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296" w:rsidRPr="00563E25" w:rsidRDefault="00125296" w:rsidP="00740F6A">
      <w:pPr>
        <w:jc w:val="center"/>
        <w:rPr>
          <w:rFonts w:ascii="Arial" w:hAnsi="Arial" w:cs="Arial"/>
          <w:sz w:val="24"/>
          <w:lang w:val="en-GB"/>
        </w:rPr>
      </w:pPr>
      <w:r w:rsidRPr="00563E25">
        <w:rPr>
          <w:rFonts w:ascii="Arial" w:hAnsi="Arial" w:cs="Arial"/>
          <w:noProof/>
        </w:rPr>
        <w:drawing>
          <wp:anchor distT="0" distB="0" distL="114300" distR="114300" simplePos="0" relativeHeight="251629568" behindDoc="0" locked="0" layoutInCell="1" allowOverlap="1">
            <wp:simplePos x="0" y="0"/>
            <wp:positionH relativeFrom="column">
              <wp:posOffset>1143000</wp:posOffset>
            </wp:positionH>
            <wp:positionV relativeFrom="paragraph">
              <wp:posOffset>53340</wp:posOffset>
            </wp:positionV>
            <wp:extent cx="3733800" cy="859155"/>
            <wp:effectExtent l="19050" t="0" r="0" b="0"/>
            <wp:wrapSquare wrapText="bothSides"/>
            <wp:docPr id="4" name="Image 2" descr="Logo_solaronics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olaronics_2008"/>
                    <pic:cNvPicPr>
                      <a:picLocks noChangeAspect="1" noChangeArrowheads="1"/>
                    </pic:cNvPicPr>
                  </pic:nvPicPr>
                  <pic:blipFill>
                    <a:blip r:embed="rId9" cstate="print"/>
                    <a:srcRect/>
                    <a:stretch>
                      <a:fillRect/>
                    </a:stretch>
                  </pic:blipFill>
                  <pic:spPr bwMode="auto">
                    <a:xfrm>
                      <a:off x="0" y="0"/>
                      <a:ext cx="3733800" cy="859155"/>
                    </a:xfrm>
                    <a:prstGeom prst="rect">
                      <a:avLst/>
                    </a:prstGeom>
                    <a:noFill/>
                    <a:ln w="9525">
                      <a:noFill/>
                      <a:miter lim="800000"/>
                      <a:headEnd/>
                      <a:tailEnd/>
                    </a:ln>
                  </pic:spPr>
                </pic:pic>
              </a:graphicData>
            </a:graphic>
          </wp:anchor>
        </w:drawing>
      </w:r>
    </w:p>
    <w:p w:rsidR="00125296" w:rsidRPr="00563E25" w:rsidRDefault="00125296" w:rsidP="00740F6A">
      <w:pPr>
        <w:jc w:val="center"/>
        <w:rPr>
          <w:rFonts w:ascii="Arial" w:hAnsi="Arial" w:cs="Arial"/>
          <w:sz w:val="24"/>
          <w:lang w:val="en-GB"/>
        </w:rPr>
      </w:pPr>
    </w:p>
    <w:p w:rsidR="00125296" w:rsidRPr="00563E25" w:rsidRDefault="00125296" w:rsidP="00740F6A">
      <w:pPr>
        <w:jc w:val="center"/>
        <w:rPr>
          <w:rFonts w:ascii="Arial" w:hAnsi="Arial" w:cs="Arial"/>
          <w:sz w:val="24"/>
          <w:lang w:val="en-GB"/>
        </w:rPr>
      </w:pPr>
    </w:p>
    <w:p w:rsidR="00125296" w:rsidRPr="00563E25" w:rsidRDefault="00125296" w:rsidP="00740F6A">
      <w:pPr>
        <w:jc w:val="center"/>
        <w:rPr>
          <w:rFonts w:ascii="Arial" w:hAnsi="Arial" w:cs="Arial"/>
          <w:sz w:val="24"/>
          <w:lang w:val="en-GB"/>
        </w:rPr>
      </w:pPr>
    </w:p>
    <w:p w:rsidR="00125296" w:rsidRPr="00563E25" w:rsidRDefault="00125296" w:rsidP="00740F6A">
      <w:pPr>
        <w:jc w:val="center"/>
        <w:rPr>
          <w:rFonts w:ascii="Arial" w:hAnsi="Arial" w:cs="Arial"/>
          <w:sz w:val="24"/>
          <w:lang w:val="en-GB"/>
        </w:rPr>
      </w:pPr>
    </w:p>
    <w:p w:rsidR="00125296" w:rsidRPr="00563E25" w:rsidRDefault="00125296" w:rsidP="00740F6A">
      <w:pPr>
        <w:jc w:val="center"/>
        <w:rPr>
          <w:rFonts w:ascii="Arial" w:hAnsi="Arial" w:cs="Arial"/>
          <w:sz w:val="24"/>
          <w:lang w:val="en-GB"/>
        </w:rPr>
      </w:pPr>
    </w:p>
    <w:p w:rsidR="00BE5911" w:rsidRPr="00563E25" w:rsidRDefault="00BE5911" w:rsidP="00740F6A">
      <w:pPr>
        <w:jc w:val="center"/>
        <w:rPr>
          <w:rFonts w:ascii="Arial" w:hAnsi="Arial" w:cs="Arial"/>
          <w:sz w:val="24"/>
          <w:lang w:val="en-GB"/>
        </w:rPr>
      </w:pPr>
    </w:p>
    <w:p w:rsidR="00BE5911" w:rsidRPr="00563E25" w:rsidRDefault="00BE5911" w:rsidP="00740F6A">
      <w:pPr>
        <w:rPr>
          <w:rFonts w:ascii="Arial" w:hAnsi="Arial" w:cs="Arial"/>
          <w:sz w:val="24"/>
          <w:lang w:val="en-GB"/>
        </w:rPr>
      </w:pPr>
    </w:p>
    <w:p w:rsidR="00BE5911" w:rsidRPr="00563E25" w:rsidRDefault="00BE3DAD" w:rsidP="00740F6A">
      <w:pPr>
        <w:shd w:val="clear" w:color="auto" w:fill="FFC000"/>
        <w:rPr>
          <w:rFonts w:ascii="Arial" w:hAnsi="Arial" w:cs="Arial"/>
          <w:color w:val="365F91" w:themeColor="accent1" w:themeShade="BF"/>
          <w:sz w:val="36"/>
          <w:lang w:val="en-GB"/>
        </w:rPr>
      </w:pPr>
      <w:bookmarkStart w:id="0" w:name="_GoBack"/>
      <w:bookmarkEnd w:id="0"/>
      <w:r w:rsidRPr="00563E25">
        <w:rPr>
          <w:rFonts w:ascii="Arial" w:hAnsi="Arial" w:cs="Arial"/>
          <w:color w:val="365F91" w:themeColor="accent1" w:themeShade="BF"/>
          <w:sz w:val="36"/>
          <w:lang w:val="en-GB"/>
        </w:rPr>
        <w:t>Radiant panels</w:t>
      </w:r>
    </w:p>
    <w:p w:rsidR="00BE5911" w:rsidRPr="00563E25" w:rsidRDefault="00BE5911" w:rsidP="00740F6A">
      <w:pPr>
        <w:rPr>
          <w:rFonts w:ascii="Arial" w:hAnsi="Arial" w:cs="Arial"/>
          <w:sz w:val="24"/>
          <w:lang w:val="en-GB"/>
        </w:rPr>
      </w:pPr>
    </w:p>
    <w:p w:rsidR="00BE5911" w:rsidRPr="00563E25" w:rsidRDefault="004E1F29" w:rsidP="00740F6A">
      <w:pPr>
        <w:rPr>
          <w:rFonts w:ascii="Arial" w:hAnsi="Arial" w:cs="Arial"/>
          <w:b/>
          <w:color w:val="365F91" w:themeColor="accent1" w:themeShade="BF"/>
          <w:sz w:val="56"/>
          <w:lang w:val="en-GB"/>
        </w:rPr>
      </w:pPr>
      <w:r w:rsidRPr="00563E25">
        <w:rPr>
          <w:rFonts w:ascii="Arial" w:hAnsi="Arial" w:cs="Arial"/>
          <w:b/>
          <w:color w:val="365F91" w:themeColor="accent1" w:themeShade="BF"/>
          <w:sz w:val="56"/>
          <w:lang w:val="en-GB"/>
        </w:rPr>
        <w:t>SR II</w:t>
      </w:r>
    </w:p>
    <w:p w:rsidR="00BE5911" w:rsidRPr="00563E25" w:rsidRDefault="00BE5911" w:rsidP="0073012C">
      <w:pPr>
        <w:jc w:val="center"/>
        <w:rPr>
          <w:rFonts w:ascii="Arial" w:hAnsi="Arial" w:cs="Arial"/>
          <w:lang w:val="en-GB"/>
        </w:rPr>
      </w:pPr>
    </w:p>
    <w:p w:rsidR="004E1F29" w:rsidRPr="00563E25" w:rsidRDefault="00BE3DAD" w:rsidP="00C3262D">
      <w:pPr>
        <w:tabs>
          <w:tab w:val="left" w:pos="2127"/>
          <w:tab w:val="left" w:pos="2410"/>
        </w:tabs>
        <w:spacing w:after="200"/>
        <w:rPr>
          <w:rFonts w:ascii="Arial" w:hAnsi="Arial" w:cs="Arial"/>
          <w:b/>
          <w:color w:val="365F91" w:themeColor="accent1" w:themeShade="BF"/>
          <w:sz w:val="24"/>
          <w:szCs w:val="24"/>
          <w:lang w:val="en-GB"/>
        </w:rPr>
      </w:pPr>
      <w:r w:rsidRPr="00563E25">
        <w:rPr>
          <w:rFonts w:ascii="Arial" w:hAnsi="Arial" w:cs="Arial"/>
          <w:b/>
          <w:color w:val="365F91" w:themeColor="accent1" w:themeShade="BF"/>
          <w:sz w:val="24"/>
          <w:szCs w:val="24"/>
          <w:lang w:val="en-GB"/>
        </w:rPr>
        <w:t>1 stage type</w:t>
      </w:r>
      <w:r w:rsidR="00C3262D" w:rsidRPr="00563E25">
        <w:rPr>
          <w:rFonts w:ascii="Arial" w:hAnsi="Arial" w:cs="Arial"/>
          <w:b/>
          <w:color w:val="365F91" w:themeColor="accent1" w:themeShade="BF"/>
          <w:sz w:val="24"/>
          <w:szCs w:val="24"/>
          <w:lang w:val="en-GB"/>
        </w:rPr>
        <w:tab/>
        <w:t>:</w:t>
      </w:r>
      <w:r w:rsidR="00C3262D" w:rsidRPr="00563E25">
        <w:rPr>
          <w:rFonts w:ascii="Arial" w:hAnsi="Arial" w:cs="Arial"/>
          <w:b/>
          <w:color w:val="365F91" w:themeColor="accent1" w:themeShade="BF"/>
          <w:sz w:val="24"/>
          <w:szCs w:val="24"/>
          <w:lang w:val="en-GB"/>
        </w:rPr>
        <w:tab/>
      </w:r>
      <w:r w:rsidR="004E1F29" w:rsidRPr="00563E25">
        <w:rPr>
          <w:rFonts w:ascii="Arial" w:hAnsi="Arial" w:cs="Arial"/>
          <w:b/>
          <w:color w:val="365F91" w:themeColor="accent1" w:themeShade="BF"/>
          <w:sz w:val="24"/>
          <w:szCs w:val="24"/>
          <w:lang w:val="en-GB"/>
        </w:rPr>
        <w:t xml:space="preserve">21 - 31 - 41 - 61 – 81 </w:t>
      </w:r>
    </w:p>
    <w:p w:rsidR="007A32DC" w:rsidRPr="00563E25" w:rsidRDefault="00BE3DAD" w:rsidP="00C3262D">
      <w:pPr>
        <w:tabs>
          <w:tab w:val="left" w:pos="2127"/>
          <w:tab w:val="left" w:pos="2410"/>
        </w:tabs>
        <w:spacing w:after="200"/>
        <w:rPr>
          <w:rFonts w:ascii="Arial" w:hAnsi="Arial" w:cs="Arial"/>
          <w:b/>
          <w:color w:val="365F91" w:themeColor="accent1" w:themeShade="BF"/>
          <w:sz w:val="24"/>
          <w:szCs w:val="24"/>
          <w:lang w:val="en-GB"/>
        </w:rPr>
      </w:pPr>
      <w:r w:rsidRPr="00563E25">
        <w:rPr>
          <w:rFonts w:ascii="Arial" w:hAnsi="Arial" w:cs="Arial"/>
          <w:b/>
          <w:color w:val="365F91" w:themeColor="accent1" w:themeShade="BF"/>
          <w:sz w:val="24"/>
          <w:szCs w:val="24"/>
          <w:lang w:val="en-GB"/>
        </w:rPr>
        <w:t>2 stages type</w:t>
      </w:r>
      <w:r w:rsidR="00C3262D" w:rsidRPr="00563E25">
        <w:rPr>
          <w:rFonts w:ascii="Arial" w:hAnsi="Arial" w:cs="Arial"/>
          <w:b/>
          <w:color w:val="365F91" w:themeColor="accent1" w:themeShade="BF"/>
          <w:sz w:val="24"/>
          <w:szCs w:val="24"/>
          <w:lang w:val="en-GB"/>
        </w:rPr>
        <w:tab/>
        <w:t>:</w:t>
      </w:r>
      <w:r w:rsidR="00C3262D" w:rsidRPr="00563E25">
        <w:rPr>
          <w:rFonts w:ascii="Arial" w:hAnsi="Arial" w:cs="Arial"/>
          <w:b/>
          <w:color w:val="365F91" w:themeColor="accent1" w:themeShade="BF"/>
          <w:sz w:val="24"/>
          <w:szCs w:val="24"/>
          <w:lang w:val="en-GB"/>
        </w:rPr>
        <w:tab/>
      </w:r>
      <w:r w:rsidR="004E1F29" w:rsidRPr="00563E25">
        <w:rPr>
          <w:rFonts w:ascii="Arial" w:hAnsi="Arial" w:cs="Arial"/>
          <w:b/>
          <w:color w:val="365F91" w:themeColor="accent1" w:themeShade="BF"/>
          <w:sz w:val="24"/>
          <w:szCs w:val="24"/>
          <w:lang w:val="en-GB"/>
        </w:rPr>
        <w:t xml:space="preserve">42 - 62 </w:t>
      </w:r>
      <w:r w:rsidR="007A32DC" w:rsidRPr="00563E25">
        <w:rPr>
          <w:rFonts w:ascii="Arial" w:hAnsi="Arial" w:cs="Arial"/>
          <w:b/>
          <w:color w:val="365F91" w:themeColor="accent1" w:themeShade="BF"/>
          <w:sz w:val="24"/>
          <w:szCs w:val="24"/>
          <w:lang w:val="en-GB"/>
        </w:rPr>
        <w:t>–</w:t>
      </w:r>
      <w:r w:rsidR="004E1F29" w:rsidRPr="00563E25">
        <w:rPr>
          <w:rFonts w:ascii="Arial" w:hAnsi="Arial" w:cs="Arial"/>
          <w:b/>
          <w:color w:val="365F91" w:themeColor="accent1" w:themeShade="BF"/>
          <w:sz w:val="24"/>
          <w:szCs w:val="24"/>
          <w:lang w:val="en-GB"/>
        </w:rPr>
        <w:t xml:space="preserve"> 82</w:t>
      </w:r>
    </w:p>
    <w:p w:rsidR="00A31D84" w:rsidRPr="00563E25" w:rsidRDefault="004D44D0" w:rsidP="004E1F29">
      <w:pPr>
        <w:spacing w:after="200"/>
        <w:rPr>
          <w:rFonts w:ascii="Arial" w:hAnsi="Arial" w:cs="Arial"/>
          <w:b/>
          <w:color w:val="365F91" w:themeColor="accent1" w:themeShade="BF"/>
          <w:sz w:val="24"/>
          <w:szCs w:val="24"/>
          <w:lang w:val="en-GB"/>
        </w:rPr>
      </w:pPr>
      <w:r w:rsidRPr="00563E25">
        <w:rPr>
          <w:rFonts w:ascii="Arial" w:hAnsi="Arial" w:cs="Arial"/>
          <w:b/>
          <w:noProof/>
          <w:color w:val="365F91" w:themeColor="accent1" w:themeShade="BF"/>
          <w:sz w:val="24"/>
          <w:szCs w:val="24"/>
        </w:rPr>
        <w:drawing>
          <wp:anchor distT="0" distB="0" distL="114300" distR="114300" simplePos="0" relativeHeight="252327936" behindDoc="1" locked="0" layoutInCell="1" allowOverlap="1">
            <wp:simplePos x="0" y="0"/>
            <wp:positionH relativeFrom="column">
              <wp:posOffset>805180</wp:posOffset>
            </wp:positionH>
            <wp:positionV relativeFrom="paragraph">
              <wp:posOffset>478790</wp:posOffset>
            </wp:positionV>
            <wp:extent cx="5038725" cy="2619375"/>
            <wp:effectExtent l="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828" t="20430" r="27509" b="19086"/>
                    <a:stretch/>
                  </pic:blipFill>
                  <pic:spPr bwMode="auto">
                    <a:xfrm>
                      <a:off x="0" y="0"/>
                      <a:ext cx="5038725" cy="2620645"/>
                    </a:xfrm>
                    <a:prstGeom prst="rect">
                      <a:avLst/>
                    </a:prstGeom>
                    <a:ln>
                      <a:noFill/>
                    </a:ln>
                    <a:extLst>
                      <a:ext uri="{53640926-AAD7-44D8-BBD7-CCE9431645EC}">
                        <a14:shadowObscured xmlns:a14="http://schemas.microsoft.com/office/drawing/2010/main"/>
                      </a:ext>
                    </a:extLst>
                  </pic:spPr>
                </pic:pic>
              </a:graphicData>
            </a:graphic>
          </wp:anchor>
        </w:drawing>
      </w:r>
    </w:p>
    <w:p w:rsidR="00C3262D" w:rsidRPr="00563E25" w:rsidRDefault="00C3262D" w:rsidP="004E1F29">
      <w:pPr>
        <w:spacing w:after="200"/>
        <w:rPr>
          <w:rFonts w:ascii="Arial" w:hAnsi="Arial" w:cs="Arial"/>
          <w:b/>
          <w:color w:val="365F91" w:themeColor="accent1" w:themeShade="BF"/>
          <w:sz w:val="24"/>
          <w:szCs w:val="24"/>
          <w:lang w:val="en-GB"/>
        </w:rPr>
      </w:pPr>
      <w:r w:rsidRPr="00563E25">
        <w:rPr>
          <w:rFonts w:ascii="Arial" w:hAnsi="Arial" w:cs="Arial"/>
          <w:b/>
          <w:color w:val="365F91" w:themeColor="accent1" w:themeShade="BF"/>
          <w:sz w:val="24"/>
          <w:szCs w:val="24"/>
          <w:lang w:val="en-GB"/>
        </w:rPr>
        <w:t>« S</w:t>
      </w:r>
      <w:r w:rsidR="00D93091" w:rsidRPr="00563E25">
        <w:rPr>
          <w:rFonts w:ascii="Arial" w:hAnsi="Arial" w:cs="Arial"/>
          <w:b/>
          <w:color w:val="365F91" w:themeColor="accent1" w:themeShade="BF"/>
          <w:sz w:val="24"/>
          <w:szCs w:val="24"/>
          <w:lang w:val="en-GB"/>
        </w:rPr>
        <w:t>tandard</w:t>
      </w:r>
      <w:r w:rsidRPr="00563E25">
        <w:rPr>
          <w:rFonts w:ascii="Arial" w:hAnsi="Arial" w:cs="Arial"/>
          <w:b/>
          <w:color w:val="365F91" w:themeColor="accent1" w:themeShade="BF"/>
          <w:sz w:val="24"/>
          <w:szCs w:val="24"/>
          <w:lang w:val="en-GB"/>
        </w:rPr>
        <w:t> »</w:t>
      </w:r>
      <w:r w:rsidR="004B6ED8" w:rsidRPr="00563E25">
        <w:rPr>
          <w:rFonts w:ascii="Arial" w:hAnsi="Arial" w:cs="Arial"/>
          <w:b/>
          <w:color w:val="365F91" w:themeColor="accent1" w:themeShade="BF"/>
          <w:sz w:val="24"/>
          <w:szCs w:val="24"/>
          <w:lang w:val="en-GB"/>
        </w:rPr>
        <w:t xml:space="preserve"> model</w:t>
      </w:r>
    </w:p>
    <w:p w:rsidR="00CA7202" w:rsidRPr="00563E25" w:rsidRDefault="00CA7202" w:rsidP="004E1F29">
      <w:pPr>
        <w:spacing w:after="200"/>
        <w:rPr>
          <w:rFonts w:ascii="Arial" w:hAnsi="Arial" w:cs="Arial"/>
          <w:b/>
          <w:color w:val="365F91" w:themeColor="accent1" w:themeShade="BF"/>
          <w:sz w:val="24"/>
          <w:szCs w:val="24"/>
          <w:lang w:val="en-GB"/>
        </w:rPr>
      </w:pPr>
      <w:r w:rsidRPr="00563E25">
        <w:rPr>
          <w:rFonts w:ascii="Arial" w:hAnsi="Arial" w:cs="Arial"/>
          <w:b/>
          <w:color w:val="365F91" w:themeColor="accent1" w:themeShade="BF"/>
          <w:sz w:val="24"/>
          <w:szCs w:val="24"/>
          <w:lang w:val="en-GB"/>
        </w:rPr>
        <w:t>« C</w:t>
      </w:r>
      <w:r w:rsidR="004B6ED8" w:rsidRPr="00563E25">
        <w:rPr>
          <w:rFonts w:ascii="Arial" w:hAnsi="Arial" w:cs="Arial"/>
          <w:b/>
          <w:color w:val="365F91" w:themeColor="accent1" w:themeShade="BF"/>
          <w:sz w:val="24"/>
          <w:szCs w:val="24"/>
          <w:lang w:val="en-GB"/>
        </w:rPr>
        <w:t>ased</w:t>
      </w:r>
      <w:r w:rsidRPr="00563E25">
        <w:rPr>
          <w:rFonts w:ascii="Arial" w:hAnsi="Arial" w:cs="Arial"/>
          <w:b/>
          <w:color w:val="365F91" w:themeColor="accent1" w:themeShade="BF"/>
          <w:sz w:val="24"/>
          <w:szCs w:val="24"/>
          <w:lang w:val="en-GB"/>
        </w:rPr>
        <w:t> »</w:t>
      </w:r>
      <w:r w:rsidR="004B6ED8" w:rsidRPr="00563E25">
        <w:rPr>
          <w:rFonts w:ascii="Arial" w:hAnsi="Arial" w:cs="Arial"/>
          <w:b/>
          <w:color w:val="365F91" w:themeColor="accent1" w:themeShade="BF"/>
          <w:sz w:val="24"/>
          <w:szCs w:val="24"/>
          <w:lang w:val="en-GB"/>
        </w:rPr>
        <w:t xml:space="preserve"> model</w:t>
      </w:r>
    </w:p>
    <w:p w:rsidR="00C3262D" w:rsidRPr="00563E25" w:rsidRDefault="00C3262D" w:rsidP="004E1F29">
      <w:pPr>
        <w:spacing w:after="200"/>
        <w:rPr>
          <w:rFonts w:ascii="Arial" w:hAnsi="Arial" w:cs="Arial"/>
          <w:b/>
          <w:color w:val="365F91" w:themeColor="accent1" w:themeShade="BF"/>
          <w:sz w:val="24"/>
          <w:szCs w:val="24"/>
          <w:lang w:val="en-GB"/>
        </w:rPr>
      </w:pPr>
      <w:r w:rsidRPr="00563E25">
        <w:rPr>
          <w:rFonts w:ascii="Arial" w:hAnsi="Arial" w:cs="Arial"/>
          <w:b/>
          <w:color w:val="365F91" w:themeColor="accent1" w:themeShade="BF"/>
          <w:sz w:val="24"/>
          <w:szCs w:val="24"/>
          <w:lang w:val="en-GB"/>
        </w:rPr>
        <w:t>« </w:t>
      </w:r>
      <w:r w:rsidR="004B6ED8" w:rsidRPr="00563E25">
        <w:rPr>
          <w:rFonts w:ascii="Arial" w:hAnsi="Arial" w:cs="Arial"/>
          <w:b/>
          <w:color w:val="365F91" w:themeColor="accent1" w:themeShade="BF"/>
          <w:sz w:val="24"/>
          <w:szCs w:val="24"/>
          <w:lang w:val="en-GB"/>
        </w:rPr>
        <w:t>Places of worship</w:t>
      </w:r>
      <w:r w:rsidRPr="00563E25">
        <w:rPr>
          <w:rFonts w:ascii="Arial" w:hAnsi="Arial" w:cs="Arial"/>
          <w:b/>
          <w:color w:val="365F91" w:themeColor="accent1" w:themeShade="BF"/>
          <w:sz w:val="24"/>
          <w:szCs w:val="24"/>
          <w:lang w:val="en-GB"/>
        </w:rPr>
        <w:t> »</w:t>
      </w:r>
      <w:r w:rsidR="004B6ED8" w:rsidRPr="00563E25">
        <w:rPr>
          <w:rFonts w:ascii="Arial" w:hAnsi="Arial" w:cs="Arial"/>
          <w:b/>
          <w:color w:val="365F91" w:themeColor="accent1" w:themeShade="BF"/>
          <w:sz w:val="24"/>
          <w:szCs w:val="24"/>
          <w:lang w:val="en-GB"/>
        </w:rPr>
        <w:t xml:space="preserve"> model</w:t>
      </w:r>
    </w:p>
    <w:p w:rsidR="00035F35" w:rsidRPr="00563E25" w:rsidRDefault="00035F35" w:rsidP="004E1F29">
      <w:pPr>
        <w:spacing w:after="200"/>
        <w:rPr>
          <w:rFonts w:ascii="Arial" w:hAnsi="Arial" w:cs="Arial"/>
          <w:b/>
          <w:color w:val="365F91" w:themeColor="accent1" w:themeShade="BF"/>
          <w:sz w:val="24"/>
          <w:szCs w:val="24"/>
          <w:lang w:val="en-GB"/>
        </w:rPr>
      </w:pPr>
    </w:p>
    <w:p w:rsidR="00BE5911" w:rsidRPr="00563E25" w:rsidRDefault="00C3262D" w:rsidP="008A060C">
      <w:pPr>
        <w:spacing w:after="200"/>
        <w:rPr>
          <w:rFonts w:ascii="Arial" w:hAnsi="Arial" w:cs="Arial"/>
          <w:lang w:val="en-GB"/>
        </w:rPr>
      </w:pPr>
      <w:r w:rsidRPr="00563E25">
        <w:rPr>
          <w:noProof/>
        </w:rPr>
        <w:drawing>
          <wp:anchor distT="0" distB="0" distL="114300" distR="114300" simplePos="0" relativeHeight="252283904" behindDoc="1" locked="0" layoutInCell="1" allowOverlap="1">
            <wp:simplePos x="0" y="0"/>
            <wp:positionH relativeFrom="column">
              <wp:posOffset>-128270</wp:posOffset>
            </wp:positionH>
            <wp:positionV relativeFrom="paragraph">
              <wp:posOffset>1861108</wp:posOffset>
            </wp:positionV>
            <wp:extent cx="4402590" cy="26289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9268" t="13257" r="20900" b="14121"/>
                    <a:stretch/>
                  </pic:blipFill>
                  <pic:spPr bwMode="auto">
                    <a:xfrm>
                      <a:off x="0" y="0"/>
                      <a:ext cx="4402590" cy="2628900"/>
                    </a:xfrm>
                    <a:prstGeom prst="rect">
                      <a:avLst/>
                    </a:prstGeom>
                    <a:ln>
                      <a:noFill/>
                    </a:ln>
                    <a:extLst>
                      <a:ext uri="{53640926-AAD7-44D8-BBD7-CCE9431645EC}">
                        <a14:shadowObscured xmlns:a14="http://schemas.microsoft.com/office/drawing/2010/main"/>
                      </a:ext>
                    </a:extLst>
                  </pic:spPr>
                </pic:pic>
              </a:graphicData>
            </a:graphic>
          </wp:anchor>
        </w:drawing>
      </w:r>
      <w:r w:rsidR="00BE5911" w:rsidRPr="00563E25">
        <w:rPr>
          <w:rFonts w:ascii="Arial" w:hAnsi="Arial" w:cs="Arial"/>
          <w:lang w:val="en-GB"/>
        </w:rPr>
        <w:br w:type="page"/>
      </w:r>
    </w:p>
    <w:sdt>
      <w:sdtPr>
        <w:rPr>
          <w:rFonts w:ascii="Arial" w:hAnsi="Arial" w:cs="Arial"/>
          <w:sz w:val="36"/>
          <w:lang w:val="en-GB"/>
        </w:rPr>
        <w:id w:val="26539950"/>
        <w:docPartObj>
          <w:docPartGallery w:val="Table of Contents"/>
          <w:docPartUnique/>
        </w:docPartObj>
      </w:sdtPr>
      <w:sdtEndPr>
        <w:rPr>
          <w:rFonts w:asciiTheme="majorHAnsi" w:hAnsiTheme="majorHAnsi" w:cstheme="majorHAnsi"/>
          <w:sz w:val="16"/>
          <w:szCs w:val="16"/>
        </w:rPr>
      </w:sdtEndPr>
      <w:sdtContent>
        <w:p w:rsidR="00BB454C" w:rsidRPr="00563E25" w:rsidRDefault="00BE3DAD" w:rsidP="00740F6A">
          <w:pPr>
            <w:shd w:val="clear" w:color="auto" w:fill="FFC000"/>
            <w:rPr>
              <w:rFonts w:ascii="Arial" w:hAnsi="Arial" w:cs="Arial"/>
              <w:sz w:val="36"/>
              <w:lang w:val="en-GB"/>
            </w:rPr>
          </w:pPr>
          <w:r w:rsidRPr="00563E25">
            <w:rPr>
              <w:rFonts w:ascii="Arial" w:hAnsi="Arial" w:cs="Arial"/>
              <w:color w:val="365F91" w:themeColor="accent1" w:themeShade="BF"/>
              <w:sz w:val="36"/>
              <w:lang w:val="en-GB"/>
            </w:rPr>
            <w:t>Content</w:t>
          </w:r>
        </w:p>
        <w:p w:rsidR="00FD75D3" w:rsidRDefault="00915B06">
          <w:pPr>
            <w:pStyle w:val="TM1"/>
            <w:rPr>
              <w:rFonts w:asciiTheme="minorHAnsi" w:eastAsiaTheme="minorEastAsia" w:hAnsiTheme="minorHAnsi" w:cstheme="minorBidi"/>
              <w:b w:val="0"/>
              <w:sz w:val="22"/>
              <w:szCs w:val="22"/>
            </w:rPr>
          </w:pPr>
          <w:r w:rsidRPr="00563E25">
            <w:rPr>
              <w:noProof w:val="0"/>
              <w:sz w:val="16"/>
              <w:szCs w:val="16"/>
              <w:lang w:val="en-GB"/>
            </w:rPr>
            <w:fldChar w:fldCharType="begin"/>
          </w:r>
          <w:r w:rsidR="00491CB3" w:rsidRPr="00563E25">
            <w:rPr>
              <w:noProof w:val="0"/>
              <w:sz w:val="16"/>
              <w:szCs w:val="16"/>
              <w:lang w:val="en-GB"/>
            </w:rPr>
            <w:instrText xml:space="preserve"> TOC \o "1-3" \h \z \u </w:instrText>
          </w:r>
          <w:r w:rsidRPr="00563E25">
            <w:rPr>
              <w:noProof w:val="0"/>
              <w:sz w:val="16"/>
              <w:szCs w:val="16"/>
              <w:lang w:val="en-GB"/>
            </w:rPr>
            <w:fldChar w:fldCharType="separate"/>
          </w:r>
          <w:hyperlink w:anchor="_Toc500166427" w:history="1">
            <w:r w:rsidR="00FD75D3" w:rsidRPr="00440325">
              <w:rPr>
                <w:rStyle w:val="Lienhypertexte"/>
                <w:lang w:val="en-GB"/>
              </w:rPr>
              <w:t>1.</w:t>
            </w:r>
            <w:r w:rsidR="00FD75D3">
              <w:rPr>
                <w:rFonts w:asciiTheme="minorHAnsi" w:eastAsiaTheme="minorEastAsia" w:hAnsiTheme="minorHAnsi" w:cstheme="minorBidi"/>
                <w:b w:val="0"/>
                <w:sz w:val="22"/>
                <w:szCs w:val="22"/>
              </w:rPr>
              <w:tab/>
            </w:r>
            <w:r w:rsidR="00FD75D3" w:rsidRPr="00440325">
              <w:rPr>
                <w:rStyle w:val="Lienhypertexte"/>
                <w:lang w:val="en-GB"/>
              </w:rPr>
              <w:t>Introduction</w:t>
            </w:r>
            <w:r w:rsidR="00FD75D3">
              <w:rPr>
                <w:webHidden/>
              </w:rPr>
              <w:tab/>
            </w:r>
            <w:r w:rsidR="00FD75D3">
              <w:rPr>
                <w:webHidden/>
              </w:rPr>
              <w:fldChar w:fldCharType="begin"/>
            </w:r>
            <w:r w:rsidR="00FD75D3">
              <w:rPr>
                <w:webHidden/>
              </w:rPr>
              <w:instrText xml:space="preserve"> PAGEREF _Toc500166427 \h </w:instrText>
            </w:r>
            <w:r w:rsidR="00FD75D3">
              <w:rPr>
                <w:webHidden/>
              </w:rPr>
            </w:r>
            <w:r w:rsidR="00FD75D3">
              <w:rPr>
                <w:webHidden/>
              </w:rPr>
              <w:fldChar w:fldCharType="separate"/>
            </w:r>
            <w:r w:rsidR="0027411F">
              <w:rPr>
                <w:webHidden/>
              </w:rPr>
              <w:t>4</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28" w:history="1">
            <w:r w:rsidR="00FD75D3" w:rsidRPr="00440325">
              <w:rPr>
                <w:rStyle w:val="Lienhypertexte"/>
                <w:lang w:val="en-GB"/>
              </w:rPr>
              <w:t>1.1.</w:t>
            </w:r>
            <w:r w:rsidR="00FD75D3">
              <w:rPr>
                <w:rFonts w:asciiTheme="minorHAnsi" w:eastAsiaTheme="minorEastAsia" w:hAnsiTheme="minorHAnsi" w:cstheme="minorBidi"/>
                <w:sz w:val="22"/>
                <w:szCs w:val="22"/>
              </w:rPr>
              <w:tab/>
            </w:r>
            <w:r w:rsidR="00FD75D3" w:rsidRPr="00440325">
              <w:rPr>
                <w:rStyle w:val="Lienhypertexte"/>
                <w:lang w:val="en-GB"/>
              </w:rPr>
              <w:t>General</w:t>
            </w:r>
            <w:r w:rsidR="00FD75D3">
              <w:rPr>
                <w:webHidden/>
              </w:rPr>
              <w:tab/>
            </w:r>
            <w:r w:rsidR="00FD75D3">
              <w:rPr>
                <w:webHidden/>
              </w:rPr>
              <w:fldChar w:fldCharType="begin"/>
            </w:r>
            <w:r w:rsidR="00FD75D3">
              <w:rPr>
                <w:webHidden/>
              </w:rPr>
              <w:instrText xml:space="preserve"> PAGEREF _Toc500166428 \h </w:instrText>
            </w:r>
            <w:r w:rsidR="00FD75D3">
              <w:rPr>
                <w:webHidden/>
              </w:rPr>
            </w:r>
            <w:r w:rsidR="00FD75D3">
              <w:rPr>
                <w:webHidden/>
              </w:rPr>
              <w:fldChar w:fldCharType="separate"/>
            </w:r>
            <w:r w:rsidR="0027411F">
              <w:rPr>
                <w:webHidden/>
              </w:rPr>
              <w:t>4</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29" w:history="1">
            <w:r w:rsidR="00FD75D3" w:rsidRPr="00440325">
              <w:rPr>
                <w:rStyle w:val="Lienhypertexte"/>
                <w:lang w:val="en-GB"/>
              </w:rPr>
              <w:t>1.1.1.</w:t>
            </w:r>
            <w:r w:rsidR="00FD75D3">
              <w:rPr>
                <w:rFonts w:asciiTheme="minorHAnsi" w:eastAsiaTheme="minorEastAsia" w:hAnsiTheme="minorHAnsi" w:cstheme="minorBidi"/>
                <w:sz w:val="22"/>
                <w:szCs w:val="22"/>
              </w:rPr>
              <w:tab/>
            </w:r>
            <w:r w:rsidR="00FD75D3" w:rsidRPr="00440325">
              <w:rPr>
                <w:rStyle w:val="Lienhypertexte"/>
                <w:lang w:val="en-GB"/>
              </w:rPr>
              <w:t>Manufacturer’s liability</w:t>
            </w:r>
            <w:r w:rsidR="00FD75D3">
              <w:rPr>
                <w:webHidden/>
              </w:rPr>
              <w:tab/>
            </w:r>
            <w:r w:rsidR="00FD75D3">
              <w:rPr>
                <w:webHidden/>
              </w:rPr>
              <w:fldChar w:fldCharType="begin"/>
            </w:r>
            <w:r w:rsidR="00FD75D3">
              <w:rPr>
                <w:webHidden/>
              </w:rPr>
              <w:instrText xml:space="preserve"> PAGEREF _Toc500166429 \h </w:instrText>
            </w:r>
            <w:r w:rsidR="00FD75D3">
              <w:rPr>
                <w:webHidden/>
              </w:rPr>
            </w:r>
            <w:r w:rsidR="00FD75D3">
              <w:rPr>
                <w:webHidden/>
              </w:rPr>
              <w:fldChar w:fldCharType="separate"/>
            </w:r>
            <w:r w:rsidR="0027411F">
              <w:rPr>
                <w:webHidden/>
              </w:rPr>
              <w:t>4</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0" w:history="1">
            <w:r w:rsidR="00FD75D3" w:rsidRPr="00440325">
              <w:rPr>
                <w:rStyle w:val="Lienhypertexte"/>
                <w:lang w:val="en-GB"/>
              </w:rPr>
              <w:t>1.1.2.</w:t>
            </w:r>
            <w:r w:rsidR="00FD75D3">
              <w:rPr>
                <w:rFonts w:asciiTheme="minorHAnsi" w:eastAsiaTheme="minorEastAsia" w:hAnsiTheme="minorHAnsi" w:cstheme="minorBidi"/>
                <w:sz w:val="22"/>
                <w:szCs w:val="22"/>
              </w:rPr>
              <w:tab/>
            </w:r>
            <w:r w:rsidR="00FD75D3" w:rsidRPr="00440325">
              <w:rPr>
                <w:rStyle w:val="Lienhypertexte"/>
                <w:lang w:val="en-GB"/>
              </w:rPr>
              <w:t>Installer’s responsibility</w:t>
            </w:r>
            <w:r w:rsidR="00FD75D3">
              <w:rPr>
                <w:webHidden/>
              </w:rPr>
              <w:tab/>
            </w:r>
            <w:r w:rsidR="00FD75D3">
              <w:rPr>
                <w:webHidden/>
              </w:rPr>
              <w:fldChar w:fldCharType="begin"/>
            </w:r>
            <w:r w:rsidR="00FD75D3">
              <w:rPr>
                <w:webHidden/>
              </w:rPr>
              <w:instrText xml:space="preserve"> PAGEREF _Toc500166430 \h </w:instrText>
            </w:r>
            <w:r w:rsidR="00FD75D3">
              <w:rPr>
                <w:webHidden/>
              </w:rPr>
            </w:r>
            <w:r w:rsidR="00FD75D3">
              <w:rPr>
                <w:webHidden/>
              </w:rPr>
              <w:fldChar w:fldCharType="separate"/>
            </w:r>
            <w:r w:rsidR="0027411F">
              <w:rPr>
                <w:webHidden/>
              </w:rPr>
              <w:t>4</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1" w:history="1">
            <w:r w:rsidR="00FD75D3" w:rsidRPr="00440325">
              <w:rPr>
                <w:rStyle w:val="Lienhypertexte"/>
                <w:lang w:val="en-GB"/>
              </w:rPr>
              <w:t>1.1.3.</w:t>
            </w:r>
            <w:r w:rsidR="00FD75D3">
              <w:rPr>
                <w:rFonts w:asciiTheme="minorHAnsi" w:eastAsiaTheme="minorEastAsia" w:hAnsiTheme="minorHAnsi" w:cstheme="minorBidi"/>
                <w:sz w:val="22"/>
                <w:szCs w:val="22"/>
              </w:rPr>
              <w:tab/>
            </w:r>
            <w:r w:rsidR="00FD75D3" w:rsidRPr="00440325">
              <w:rPr>
                <w:rStyle w:val="Lienhypertexte"/>
                <w:lang w:val="en-GB"/>
              </w:rPr>
              <w:t>User ‘s liability</w:t>
            </w:r>
            <w:r w:rsidR="00FD75D3">
              <w:rPr>
                <w:webHidden/>
              </w:rPr>
              <w:tab/>
            </w:r>
            <w:r w:rsidR="00FD75D3">
              <w:rPr>
                <w:webHidden/>
              </w:rPr>
              <w:fldChar w:fldCharType="begin"/>
            </w:r>
            <w:r w:rsidR="00FD75D3">
              <w:rPr>
                <w:webHidden/>
              </w:rPr>
              <w:instrText xml:space="preserve"> PAGEREF _Toc500166431 \h </w:instrText>
            </w:r>
            <w:r w:rsidR="00FD75D3">
              <w:rPr>
                <w:webHidden/>
              </w:rPr>
            </w:r>
            <w:r w:rsidR="00FD75D3">
              <w:rPr>
                <w:webHidden/>
              </w:rPr>
              <w:fldChar w:fldCharType="separate"/>
            </w:r>
            <w:r w:rsidR="0027411F">
              <w:rPr>
                <w:webHidden/>
              </w:rPr>
              <w:t>5</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2" w:history="1">
            <w:r w:rsidR="00FD75D3" w:rsidRPr="00440325">
              <w:rPr>
                <w:rStyle w:val="Lienhypertexte"/>
                <w:lang w:val="en-GB"/>
              </w:rPr>
              <w:t>1.2.</w:t>
            </w:r>
            <w:r w:rsidR="00FD75D3">
              <w:rPr>
                <w:rFonts w:asciiTheme="minorHAnsi" w:eastAsiaTheme="minorEastAsia" w:hAnsiTheme="minorHAnsi" w:cstheme="minorBidi"/>
                <w:sz w:val="22"/>
                <w:szCs w:val="22"/>
              </w:rPr>
              <w:tab/>
            </w:r>
            <w:r w:rsidR="00FD75D3" w:rsidRPr="00440325">
              <w:rPr>
                <w:rStyle w:val="Lienhypertexte"/>
                <w:lang w:val="en-GB"/>
              </w:rPr>
              <w:t>Certifications</w:t>
            </w:r>
            <w:r w:rsidR="00FD75D3">
              <w:rPr>
                <w:webHidden/>
              </w:rPr>
              <w:tab/>
            </w:r>
            <w:r w:rsidR="00FD75D3">
              <w:rPr>
                <w:webHidden/>
              </w:rPr>
              <w:fldChar w:fldCharType="begin"/>
            </w:r>
            <w:r w:rsidR="00FD75D3">
              <w:rPr>
                <w:webHidden/>
              </w:rPr>
              <w:instrText xml:space="preserve"> PAGEREF _Toc500166432 \h </w:instrText>
            </w:r>
            <w:r w:rsidR="00FD75D3">
              <w:rPr>
                <w:webHidden/>
              </w:rPr>
            </w:r>
            <w:r w:rsidR="00FD75D3">
              <w:rPr>
                <w:webHidden/>
              </w:rPr>
              <w:fldChar w:fldCharType="separate"/>
            </w:r>
            <w:r w:rsidR="0027411F">
              <w:rPr>
                <w:webHidden/>
              </w:rPr>
              <w:t>5</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33" w:history="1">
            <w:r w:rsidR="00FD75D3" w:rsidRPr="00440325">
              <w:rPr>
                <w:rStyle w:val="Lienhypertexte"/>
                <w:lang w:val="en-GB"/>
              </w:rPr>
              <w:t>2.</w:t>
            </w:r>
            <w:r w:rsidR="00FD75D3">
              <w:rPr>
                <w:rFonts w:asciiTheme="minorHAnsi" w:eastAsiaTheme="minorEastAsia" w:hAnsiTheme="minorHAnsi" w:cstheme="minorBidi"/>
                <w:b w:val="0"/>
                <w:sz w:val="22"/>
                <w:szCs w:val="22"/>
              </w:rPr>
              <w:tab/>
            </w:r>
            <w:r w:rsidR="00FD75D3" w:rsidRPr="00440325">
              <w:rPr>
                <w:rStyle w:val="Lienhypertexte"/>
                <w:lang w:val="en-GB"/>
              </w:rPr>
              <w:t>Safety instructions and recommendations</w:t>
            </w:r>
            <w:r w:rsidR="00FD75D3">
              <w:rPr>
                <w:webHidden/>
              </w:rPr>
              <w:tab/>
            </w:r>
            <w:r w:rsidR="00FD75D3">
              <w:rPr>
                <w:webHidden/>
              </w:rPr>
              <w:fldChar w:fldCharType="begin"/>
            </w:r>
            <w:r w:rsidR="00FD75D3">
              <w:rPr>
                <w:webHidden/>
              </w:rPr>
              <w:instrText xml:space="preserve"> PAGEREF _Toc500166433 \h </w:instrText>
            </w:r>
            <w:r w:rsidR="00FD75D3">
              <w:rPr>
                <w:webHidden/>
              </w:rPr>
            </w:r>
            <w:r w:rsidR="00FD75D3">
              <w:rPr>
                <w:webHidden/>
              </w:rPr>
              <w:fldChar w:fldCharType="separate"/>
            </w:r>
            <w:r w:rsidR="0027411F">
              <w:rPr>
                <w:webHidden/>
              </w:rPr>
              <w:t>6</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4" w:history="1">
            <w:r w:rsidR="00FD75D3" w:rsidRPr="00440325">
              <w:rPr>
                <w:rStyle w:val="Lienhypertexte"/>
                <w:lang w:val="en-GB"/>
              </w:rPr>
              <w:t>2.1.</w:t>
            </w:r>
            <w:r w:rsidR="00FD75D3">
              <w:rPr>
                <w:rFonts w:asciiTheme="minorHAnsi" w:eastAsiaTheme="minorEastAsia" w:hAnsiTheme="minorHAnsi" w:cstheme="minorBidi"/>
                <w:sz w:val="22"/>
                <w:szCs w:val="22"/>
              </w:rPr>
              <w:tab/>
            </w:r>
            <w:r w:rsidR="00FD75D3" w:rsidRPr="00440325">
              <w:rPr>
                <w:rStyle w:val="Lienhypertexte"/>
                <w:lang w:val="en-GB"/>
              </w:rPr>
              <w:t>Safety instructions</w:t>
            </w:r>
            <w:r w:rsidR="00FD75D3">
              <w:rPr>
                <w:webHidden/>
              </w:rPr>
              <w:tab/>
            </w:r>
            <w:r w:rsidR="00FD75D3">
              <w:rPr>
                <w:webHidden/>
              </w:rPr>
              <w:fldChar w:fldCharType="begin"/>
            </w:r>
            <w:r w:rsidR="00FD75D3">
              <w:rPr>
                <w:webHidden/>
              </w:rPr>
              <w:instrText xml:space="preserve"> PAGEREF _Toc500166434 \h </w:instrText>
            </w:r>
            <w:r w:rsidR="00FD75D3">
              <w:rPr>
                <w:webHidden/>
              </w:rPr>
            </w:r>
            <w:r w:rsidR="00FD75D3">
              <w:rPr>
                <w:webHidden/>
              </w:rPr>
              <w:fldChar w:fldCharType="separate"/>
            </w:r>
            <w:r w:rsidR="0027411F">
              <w:rPr>
                <w:webHidden/>
              </w:rPr>
              <w:t>6</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5" w:history="1">
            <w:r w:rsidR="00FD75D3" w:rsidRPr="00440325">
              <w:rPr>
                <w:rStyle w:val="Lienhypertexte"/>
                <w:lang w:val="en-GB"/>
              </w:rPr>
              <w:t>2.2.</w:t>
            </w:r>
            <w:r w:rsidR="00FD75D3">
              <w:rPr>
                <w:rFonts w:asciiTheme="minorHAnsi" w:eastAsiaTheme="minorEastAsia" w:hAnsiTheme="minorHAnsi" w:cstheme="minorBidi"/>
                <w:sz w:val="22"/>
                <w:szCs w:val="22"/>
              </w:rPr>
              <w:tab/>
            </w:r>
            <w:r w:rsidR="00FD75D3" w:rsidRPr="00440325">
              <w:rPr>
                <w:rStyle w:val="Lienhypertexte"/>
                <w:lang w:val="en-GB"/>
              </w:rPr>
              <w:t>Recommendations</w:t>
            </w:r>
            <w:r w:rsidR="00FD75D3">
              <w:rPr>
                <w:webHidden/>
              </w:rPr>
              <w:tab/>
            </w:r>
            <w:r w:rsidR="00FD75D3">
              <w:rPr>
                <w:webHidden/>
              </w:rPr>
              <w:fldChar w:fldCharType="begin"/>
            </w:r>
            <w:r w:rsidR="00FD75D3">
              <w:rPr>
                <w:webHidden/>
              </w:rPr>
              <w:instrText xml:space="preserve"> PAGEREF _Toc500166435 \h </w:instrText>
            </w:r>
            <w:r w:rsidR="00FD75D3">
              <w:rPr>
                <w:webHidden/>
              </w:rPr>
            </w:r>
            <w:r w:rsidR="00FD75D3">
              <w:rPr>
                <w:webHidden/>
              </w:rPr>
              <w:fldChar w:fldCharType="separate"/>
            </w:r>
            <w:r w:rsidR="0027411F">
              <w:rPr>
                <w:webHidden/>
              </w:rPr>
              <w:t>6</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36" w:history="1">
            <w:r w:rsidR="00FD75D3" w:rsidRPr="00440325">
              <w:rPr>
                <w:rStyle w:val="Lienhypertexte"/>
                <w:lang w:val="en-GB"/>
              </w:rPr>
              <w:t>3.</w:t>
            </w:r>
            <w:r w:rsidR="00FD75D3">
              <w:rPr>
                <w:rFonts w:asciiTheme="minorHAnsi" w:eastAsiaTheme="minorEastAsia" w:hAnsiTheme="minorHAnsi" w:cstheme="minorBidi"/>
                <w:b w:val="0"/>
                <w:sz w:val="22"/>
                <w:szCs w:val="22"/>
              </w:rPr>
              <w:tab/>
            </w:r>
            <w:r w:rsidR="00FD75D3" w:rsidRPr="00440325">
              <w:rPr>
                <w:rStyle w:val="Lienhypertexte"/>
                <w:lang w:val="en-GB"/>
              </w:rPr>
              <w:t>Description</w:t>
            </w:r>
            <w:r w:rsidR="00FD75D3">
              <w:rPr>
                <w:webHidden/>
              </w:rPr>
              <w:tab/>
            </w:r>
            <w:r w:rsidR="00FD75D3">
              <w:rPr>
                <w:webHidden/>
              </w:rPr>
              <w:fldChar w:fldCharType="begin"/>
            </w:r>
            <w:r w:rsidR="00FD75D3">
              <w:rPr>
                <w:webHidden/>
              </w:rPr>
              <w:instrText xml:space="preserve"> PAGEREF _Toc500166436 \h </w:instrText>
            </w:r>
            <w:r w:rsidR="00FD75D3">
              <w:rPr>
                <w:webHidden/>
              </w:rPr>
            </w:r>
            <w:r w:rsidR="00FD75D3">
              <w:rPr>
                <w:webHidden/>
              </w:rPr>
              <w:fldChar w:fldCharType="separate"/>
            </w:r>
            <w:r w:rsidR="0027411F">
              <w:rPr>
                <w:webHidden/>
              </w:rPr>
              <w:t>8</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7" w:history="1">
            <w:r w:rsidR="00FD75D3" w:rsidRPr="00440325">
              <w:rPr>
                <w:rStyle w:val="Lienhypertexte"/>
                <w:lang w:val="en-GB"/>
              </w:rPr>
              <w:t>3.1.</w:t>
            </w:r>
            <w:r w:rsidR="00FD75D3">
              <w:rPr>
                <w:rFonts w:asciiTheme="minorHAnsi" w:eastAsiaTheme="minorEastAsia" w:hAnsiTheme="minorHAnsi" w:cstheme="minorBidi"/>
                <w:sz w:val="22"/>
                <w:szCs w:val="22"/>
              </w:rPr>
              <w:tab/>
            </w:r>
            <w:r w:rsidR="00FD75D3" w:rsidRPr="00440325">
              <w:rPr>
                <w:rStyle w:val="Lienhypertexte"/>
                <w:lang w:val="en-GB"/>
              </w:rPr>
              <w:t>Main parts</w:t>
            </w:r>
            <w:r w:rsidR="00FD75D3">
              <w:rPr>
                <w:webHidden/>
              </w:rPr>
              <w:tab/>
            </w:r>
            <w:r w:rsidR="00FD75D3">
              <w:rPr>
                <w:webHidden/>
              </w:rPr>
              <w:fldChar w:fldCharType="begin"/>
            </w:r>
            <w:r w:rsidR="00FD75D3">
              <w:rPr>
                <w:webHidden/>
              </w:rPr>
              <w:instrText xml:space="preserve"> PAGEREF _Toc500166437 \h </w:instrText>
            </w:r>
            <w:r w:rsidR="00FD75D3">
              <w:rPr>
                <w:webHidden/>
              </w:rPr>
            </w:r>
            <w:r w:rsidR="00FD75D3">
              <w:rPr>
                <w:webHidden/>
              </w:rPr>
              <w:fldChar w:fldCharType="separate"/>
            </w:r>
            <w:r w:rsidR="0027411F">
              <w:rPr>
                <w:webHidden/>
              </w:rPr>
              <w:t>10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8" w:history="1">
            <w:r w:rsidR="00FD75D3" w:rsidRPr="00440325">
              <w:rPr>
                <w:rStyle w:val="Lienhypertexte"/>
                <w:lang w:val="en-GB"/>
              </w:rPr>
              <w:t>3.1.1.</w:t>
            </w:r>
            <w:r w:rsidR="00FD75D3">
              <w:rPr>
                <w:rFonts w:asciiTheme="minorHAnsi" w:eastAsiaTheme="minorEastAsia" w:hAnsiTheme="minorHAnsi" w:cstheme="minorBidi"/>
                <w:sz w:val="22"/>
                <w:szCs w:val="22"/>
              </w:rPr>
              <w:tab/>
            </w:r>
            <w:r w:rsidR="00FD75D3" w:rsidRPr="00440325">
              <w:rPr>
                <w:rStyle w:val="Lienhypertexte"/>
                <w:lang w:val="en-GB"/>
              </w:rPr>
              <w:t>Standard model</w:t>
            </w:r>
            <w:r w:rsidR="00FD75D3">
              <w:rPr>
                <w:webHidden/>
              </w:rPr>
              <w:tab/>
            </w:r>
            <w:r w:rsidR="00FD75D3">
              <w:rPr>
                <w:webHidden/>
              </w:rPr>
              <w:fldChar w:fldCharType="begin"/>
            </w:r>
            <w:r w:rsidR="00FD75D3">
              <w:rPr>
                <w:webHidden/>
              </w:rPr>
              <w:instrText xml:space="preserve"> PAGEREF _Toc500166438 \h </w:instrText>
            </w:r>
            <w:r w:rsidR="00FD75D3">
              <w:rPr>
                <w:webHidden/>
              </w:rPr>
            </w:r>
            <w:r w:rsidR="00FD75D3">
              <w:rPr>
                <w:webHidden/>
              </w:rPr>
              <w:fldChar w:fldCharType="separate"/>
            </w:r>
            <w:r w:rsidR="0027411F">
              <w:rPr>
                <w:webHidden/>
              </w:rPr>
              <w:t>10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39" w:history="1">
            <w:r w:rsidR="00FD75D3" w:rsidRPr="00440325">
              <w:rPr>
                <w:rStyle w:val="Lienhypertexte"/>
                <w:lang w:val="en-GB"/>
              </w:rPr>
              <w:t>3.1.2.</w:t>
            </w:r>
            <w:r w:rsidR="00FD75D3">
              <w:rPr>
                <w:rFonts w:asciiTheme="minorHAnsi" w:eastAsiaTheme="minorEastAsia" w:hAnsiTheme="minorHAnsi" w:cstheme="minorBidi"/>
                <w:sz w:val="22"/>
                <w:szCs w:val="22"/>
              </w:rPr>
              <w:tab/>
            </w:r>
            <w:r w:rsidR="00FD75D3" w:rsidRPr="00440325">
              <w:rPr>
                <w:rStyle w:val="Lienhypertexte"/>
                <w:lang w:val="en-GB"/>
              </w:rPr>
              <w:t>Cased model</w:t>
            </w:r>
            <w:r w:rsidR="00FD75D3">
              <w:rPr>
                <w:webHidden/>
              </w:rPr>
              <w:tab/>
            </w:r>
            <w:r w:rsidR="00FD75D3">
              <w:rPr>
                <w:webHidden/>
              </w:rPr>
              <w:fldChar w:fldCharType="begin"/>
            </w:r>
            <w:r w:rsidR="00FD75D3">
              <w:rPr>
                <w:webHidden/>
              </w:rPr>
              <w:instrText xml:space="preserve"> PAGEREF _Toc500166439 \h </w:instrText>
            </w:r>
            <w:r w:rsidR="00FD75D3">
              <w:rPr>
                <w:webHidden/>
              </w:rPr>
            </w:r>
            <w:r w:rsidR="00FD75D3">
              <w:rPr>
                <w:webHidden/>
              </w:rPr>
              <w:fldChar w:fldCharType="separate"/>
            </w:r>
            <w:r w:rsidR="0027411F">
              <w:rPr>
                <w:webHidden/>
              </w:rPr>
              <w:t>11</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0" w:history="1">
            <w:r w:rsidR="00FD75D3" w:rsidRPr="00440325">
              <w:rPr>
                <w:rStyle w:val="Lienhypertexte"/>
                <w:lang w:val="en-GB"/>
              </w:rPr>
              <w:t>3.2.</w:t>
            </w:r>
            <w:r w:rsidR="00FD75D3">
              <w:rPr>
                <w:rFonts w:asciiTheme="minorHAnsi" w:eastAsiaTheme="minorEastAsia" w:hAnsiTheme="minorHAnsi" w:cstheme="minorBidi"/>
                <w:sz w:val="22"/>
                <w:szCs w:val="22"/>
              </w:rPr>
              <w:tab/>
            </w:r>
            <w:r w:rsidR="00FD75D3" w:rsidRPr="00440325">
              <w:rPr>
                <w:rStyle w:val="Lienhypertexte"/>
                <w:lang w:val="en-GB"/>
              </w:rPr>
              <w:t>Gas line</w:t>
            </w:r>
            <w:r w:rsidR="00FD75D3">
              <w:rPr>
                <w:webHidden/>
              </w:rPr>
              <w:tab/>
            </w:r>
            <w:r w:rsidR="00FD75D3">
              <w:rPr>
                <w:webHidden/>
              </w:rPr>
              <w:fldChar w:fldCharType="begin"/>
            </w:r>
            <w:r w:rsidR="00FD75D3">
              <w:rPr>
                <w:webHidden/>
              </w:rPr>
              <w:instrText xml:space="preserve"> PAGEREF _Toc500166440 \h </w:instrText>
            </w:r>
            <w:r w:rsidR="00FD75D3">
              <w:rPr>
                <w:webHidden/>
              </w:rPr>
            </w:r>
            <w:r w:rsidR="00FD75D3">
              <w:rPr>
                <w:webHidden/>
              </w:rPr>
              <w:fldChar w:fldCharType="separate"/>
            </w:r>
            <w:r w:rsidR="0027411F">
              <w:rPr>
                <w:webHidden/>
              </w:rPr>
              <w:t>12</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1" w:history="1">
            <w:r w:rsidR="00FD75D3" w:rsidRPr="00440325">
              <w:rPr>
                <w:rStyle w:val="Lienhypertexte"/>
                <w:lang w:val="en-GB"/>
              </w:rPr>
              <w:t>3.3.</w:t>
            </w:r>
            <w:r w:rsidR="00FD75D3">
              <w:rPr>
                <w:rFonts w:asciiTheme="minorHAnsi" w:eastAsiaTheme="minorEastAsia" w:hAnsiTheme="minorHAnsi" w:cstheme="minorBidi"/>
                <w:sz w:val="22"/>
                <w:szCs w:val="22"/>
              </w:rPr>
              <w:tab/>
            </w:r>
            <w:r w:rsidR="00FD75D3" w:rsidRPr="00440325">
              <w:rPr>
                <w:rStyle w:val="Lienhypertexte"/>
                <w:lang w:val="en-GB"/>
              </w:rPr>
              <w:t>Operating cycle</w:t>
            </w:r>
            <w:r w:rsidR="00FD75D3">
              <w:rPr>
                <w:webHidden/>
              </w:rPr>
              <w:tab/>
            </w:r>
            <w:r w:rsidR="00FD75D3">
              <w:rPr>
                <w:webHidden/>
              </w:rPr>
              <w:fldChar w:fldCharType="begin"/>
            </w:r>
            <w:r w:rsidR="00FD75D3">
              <w:rPr>
                <w:webHidden/>
              </w:rPr>
              <w:instrText xml:space="preserve"> PAGEREF _Toc500166441 \h </w:instrText>
            </w:r>
            <w:r w:rsidR="00FD75D3">
              <w:rPr>
                <w:webHidden/>
              </w:rPr>
            </w:r>
            <w:r w:rsidR="00FD75D3">
              <w:rPr>
                <w:webHidden/>
              </w:rPr>
              <w:fldChar w:fldCharType="separate"/>
            </w:r>
            <w:r w:rsidR="0027411F">
              <w:rPr>
                <w:webHidden/>
              </w:rPr>
              <w:t>13</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42" w:history="1">
            <w:r w:rsidR="00FD75D3" w:rsidRPr="00440325">
              <w:rPr>
                <w:rStyle w:val="Lienhypertexte"/>
                <w:lang w:val="en-GB"/>
              </w:rPr>
              <w:t>4.</w:t>
            </w:r>
            <w:r w:rsidR="00FD75D3">
              <w:rPr>
                <w:rFonts w:asciiTheme="minorHAnsi" w:eastAsiaTheme="minorEastAsia" w:hAnsiTheme="minorHAnsi" w:cstheme="minorBidi"/>
                <w:b w:val="0"/>
                <w:sz w:val="22"/>
                <w:szCs w:val="22"/>
              </w:rPr>
              <w:tab/>
            </w:r>
            <w:r w:rsidR="00FD75D3" w:rsidRPr="00440325">
              <w:rPr>
                <w:rStyle w:val="Lienhypertexte"/>
                <w:lang w:val="en-GB"/>
              </w:rPr>
              <w:t>Technical data</w:t>
            </w:r>
            <w:r w:rsidR="00FD75D3">
              <w:rPr>
                <w:webHidden/>
              </w:rPr>
              <w:tab/>
            </w:r>
            <w:r w:rsidR="00FD75D3">
              <w:rPr>
                <w:webHidden/>
              </w:rPr>
              <w:fldChar w:fldCharType="begin"/>
            </w:r>
            <w:r w:rsidR="00FD75D3">
              <w:rPr>
                <w:webHidden/>
              </w:rPr>
              <w:instrText xml:space="preserve"> PAGEREF _Toc500166442 \h </w:instrText>
            </w:r>
            <w:r w:rsidR="00FD75D3">
              <w:rPr>
                <w:webHidden/>
              </w:rPr>
            </w:r>
            <w:r w:rsidR="00FD75D3">
              <w:rPr>
                <w:webHidden/>
              </w:rPr>
              <w:fldChar w:fldCharType="separate"/>
            </w:r>
            <w:r w:rsidR="0027411F">
              <w:rPr>
                <w:webHidden/>
              </w:rPr>
              <w:t>14</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43" w:history="1">
            <w:r w:rsidR="00FD75D3" w:rsidRPr="00440325">
              <w:rPr>
                <w:rStyle w:val="Lienhypertexte"/>
                <w:lang w:val="en-GB"/>
              </w:rPr>
              <w:t>5.</w:t>
            </w:r>
            <w:r w:rsidR="00FD75D3">
              <w:rPr>
                <w:rFonts w:asciiTheme="minorHAnsi" w:eastAsiaTheme="minorEastAsia" w:hAnsiTheme="minorHAnsi" w:cstheme="minorBidi"/>
                <w:b w:val="0"/>
                <w:sz w:val="22"/>
                <w:szCs w:val="22"/>
              </w:rPr>
              <w:tab/>
            </w:r>
            <w:r w:rsidR="00FD75D3" w:rsidRPr="00440325">
              <w:rPr>
                <w:rStyle w:val="Lienhypertexte"/>
                <w:lang w:val="en-GB"/>
              </w:rPr>
              <w:t>Overall dimensions</w:t>
            </w:r>
            <w:r w:rsidR="00FD75D3">
              <w:rPr>
                <w:webHidden/>
              </w:rPr>
              <w:tab/>
            </w:r>
            <w:r w:rsidR="00FD75D3">
              <w:rPr>
                <w:webHidden/>
              </w:rPr>
              <w:fldChar w:fldCharType="begin"/>
            </w:r>
            <w:r w:rsidR="00FD75D3">
              <w:rPr>
                <w:webHidden/>
              </w:rPr>
              <w:instrText xml:space="preserve"> PAGEREF _Toc500166443 \h </w:instrText>
            </w:r>
            <w:r w:rsidR="00FD75D3">
              <w:rPr>
                <w:webHidden/>
              </w:rPr>
            </w:r>
            <w:r w:rsidR="00FD75D3">
              <w:rPr>
                <w:webHidden/>
              </w:rPr>
              <w:fldChar w:fldCharType="separate"/>
            </w:r>
            <w:r w:rsidR="0027411F">
              <w:rPr>
                <w:webHidden/>
              </w:rPr>
              <w:t>15</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4" w:history="1">
            <w:r w:rsidR="00FD75D3" w:rsidRPr="00440325">
              <w:rPr>
                <w:rStyle w:val="Lienhypertexte"/>
                <w:lang w:val="en-GB"/>
              </w:rPr>
              <w:t>5.1.</w:t>
            </w:r>
            <w:r w:rsidR="00FD75D3">
              <w:rPr>
                <w:rFonts w:asciiTheme="minorHAnsi" w:eastAsiaTheme="minorEastAsia" w:hAnsiTheme="minorHAnsi" w:cstheme="minorBidi"/>
                <w:sz w:val="22"/>
                <w:szCs w:val="22"/>
              </w:rPr>
              <w:tab/>
            </w:r>
            <w:r w:rsidR="00FD75D3" w:rsidRPr="00440325">
              <w:rPr>
                <w:rStyle w:val="Lienhypertexte"/>
                <w:lang w:val="en-GB"/>
              </w:rPr>
              <w:t>Standard models, with the ½" male connexion from the flexible piping kit</w:t>
            </w:r>
            <w:r w:rsidR="00FD75D3">
              <w:rPr>
                <w:webHidden/>
              </w:rPr>
              <w:tab/>
            </w:r>
            <w:r w:rsidR="00FD75D3">
              <w:rPr>
                <w:webHidden/>
              </w:rPr>
              <w:fldChar w:fldCharType="begin"/>
            </w:r>
            <w:r w:rsidR="00FD75D3">
              <w:rPr>
                <w:webHidden/>
              </w:rPr>
              <w:instrText xml:space="preserve"> PAGEREF _Toc500166444 \h </w:instrText>
            </w:r>
            <w:r w:rsidR="00FD75D3">
              <w:rPr>
                <w:webHidden/>
              </w:rPr>
            </w:r>
            <w:r w:rsidR="00FD75D3">
              <w:rPr>
                <w:webHidden/>
              </w:rPr>
              <w:fldChar w:fldCharType="separate"/>
            </w:r>
            <w:r w:rsidR="0027411F">
              <w:rPr>
                <w:webHidden/>
              </w:rPr>
              <w:t>15</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5" w:history="1">
            <w:r w:rsidR="00FD75D3" w:rsidRPr="00440325">
              <w:rPr>
                <w:rStyle w:val="Lienhypertexte"/>
                <w:lang w:val="en-GB"/>
              </w:rPr>
              <w:t>5.2.</w:t>
            </w:r>
            <w:r w:rsidR="00FD75D3">
              <w:rPr>
                <w:rFonts w:asciiTheme="minorHAnsi" w:eastAsiaTheme="minorEastAsia" w:hAnsiTheme="minorHAnsi" w:cstheme="minorBidi"/>
                <w:sz w:val="22"/>
                <w:szCs w:val="22"/>
              </w:rPr>
              <w:tab/>
            </w:r>
            <w:r w:rsidR="00FD75D3" w:rsidRPr="00440325">
              <w:rPr>
                <w:rStyle w:val="Lienhypertexte"/>
                <w:lang w:val="en-GB"/>
              </w:rPr>
              <w:t>Cased models, displayed with the flexible piping kit</w:t>
            </w:r>
            <w:r w:rsidR="00FD75D3">
              <w:rPr>
                <w:webHidden/>
              </w:rPr>
              <w:tab/>
            </w:r>
            <w:r w:rsidR="00FD75D3">
              <w:rPr>
                <w:webHidden/>
              </w:rPr>
              <w:fldChar w:fldCharType="begin"/>
            </w:r>
            <w:r w:rsidR="00FD75D3">
              <w:rPr>
                <w:webHidden/>
              </w:rPr>
              <w:instrText xml:space="preserve"> PAGEREF _Toc500166445 \h </w:instrText>
            </w:r>
            <w:r w:rsidR="00FD75D3">
              <w:rPr>
                <w:webHidden/>
              </w:rPr>
            </w:r>
            <w:r w:rsidR="00FD75D3">
              <w:rPr>
                <w:webHidden/>
              </w:rPr>
              <w:fldChar w:fldCharType="separate"/>
            </w:r>
            <w:r w:rsidR="0027411F">
              <w:rPr>
                <w:webHidden/>
              </w:rPr>
              <w:t>15</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46" w:history="1">
            <w:r w:rsidR="00FD75D3" w:rsidRPr="00440325">
              <w:rPr>
                <w:rStyle w:val="Lienhypertexte"/>
                <w:lang w:val="en-GB"/>
              </w:rPr>
              <w:t>6.</w:t>
            </w:r>
            <w:r w:rsidR="00FD75D3">
              <w:rPr>
                <w:rFonts w:asciiTheme="minorHAnsi" w:eastAsiaTheme="minorEastAsia" w:hAnsiTheme="minorHAnsi" w:cstheme="minorBidi"/>
                <w:b w:val="0"/>
                <w:sz w:val="22"/>
                <w:szCs w:val="22"/>
              </w:rPr>
              <w:tab/>
            </w:r>
            <w:r w:rsidR="00FD75D3" w:rsidRPr="00440325">
              <w:rPr>
                <w:rStyle w:val="Lienhypertexte"/>
                <w:lang w:val="en-GB"/>
              </w:rPr>
              <w:t>Installation of the appliance</w:t>
            </w:r>
            <w:r w:rsidR="00FD75D3">
              <w:rPr>
                <w:webHidden/>
              </w:rPr>
              <w:tab/>
            </w:r>
            <w:r w:rsidR="00FD75D3">
              <w:rPr>
                <w:webHidden/>
              </w:rPr>
              <w:fldChar w:fldCharType="begin"/>
            </w:r>
            <w:r w:rsidR="00FD75D3">
              <w:rPr>
                <w:webHidden/>
              </w:rPr>
              <w:instrText xml:space="preserve"> PAGEREF _Toc500166446 \h </w:instrText>
            </w:r>
            <w:r w:rsidR="00FD75D3">
              <w:rPr>
                <w:webHidden/>
              </w:rPr>
            </w:r>
            <w:r w:rsidR="00FD75D3">
              <w:rPr>
                <w:webHidden/>
              </w:rPr>
              <w:fldChar w:fldCharType="separate"/>
            </w:r>
            <w:r w:rsidR="0027411F">
              <w:rPr>
                <w:webHidden/>
              </w:rPr>
              <w:t>16</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7" w:history="1">
            <w:r w:rsidR="00FD75D3" w:rsidRPr="00440325">
              <w:rPr>
                <w:rStyle w:val="Lienhypertexte"/>
                <w:lang w:val="en-GB"/>
              </w:rPr>
              <w:t>6.1.</w:t>
            </w:r>
            <w:r w:rsidR="00FD75D3">
              <w:rPr>
                <w:rFonts w:asciiTheme="minorHAnsi" w:eastAsiaTheme="minorEastAsia" w:hAnsiTheme="minorHAnsi" w:cstheme="minorBidi"/>
                <w:sz w:val="22"/>
                <w:szCs w:val="22"/>
              </w:rPr>
              <w:tab/>
            </w:r>
            <w:r w:rsidR="00FD75D3" w:rsidRPr="00440325">
              <w:rPr>
                <w:rStyle w:val="Lienhypertexte"/>
                <w:lang w:val="en-GB"/>
              </w:rPr>
              <w:t>General rules</w:t>
            </w:r>
            <w:r w:rsidR="00FD75D3">
              <w:rPr>
                <w:webHidden/>
              </w:rPr>
              <w:tab/>
            </w:r>
            <w:r w:rsidR="00FD75D3">
              <w:rPr>
                <w:webHidden/>
              </w:rPr>
              <w:fldChar w:fldCharType="begin"/>
            </w:r>
            <w:r w:rsidR="00FD75D3">
              <w:rPr>
                <w:webHidden/>
              </w:rPr>
              <w:instrText xml:space="preserve"> PAGEREF _Toc500166447 \h </w:instrText>
            </w:r>
            <w:r w:rsidR="00FD75D3">
              <w:rPr>
                <w:webHidden/>
              </w:rPr>
            </w:r>
            <w:r w:rsidR="00FD75D3">
              <w:rPr>
                <w:webHidden/>
              </w:rPr>
              <w:fldChar w:fldCharType="separate"/>
            </w:r>
            <w:r w:rsidR="0027411F">
              <w:rPr>
                <w:webHidden/>
              </w:rPr>
              <w:t>17</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8" w:history="1">
            <w:r w:rsidR="00FD75D3" w:rsidRPr="00440325">
              <w:rPr>
                <w:rStyle w:val="Lienhypertexte"/>
                <w:lang w:val="en-GB"/>
              </w:rPr>
              <w:t>6.2.</w:t>
            </w:r>
            <w:r w:rsidR="00FD75D3">
              <w:rPr>
                <w:rFonts w:asciiTheme="minorHAnsi" w:eastAsiaTheme="minorEastAsia" w:hAnsiTheme="minorHAnsi" w:cstheme="minorBidi"/>
                <w:sz w:val="22"/>
                <w:szCs w:val="22"/>
              </w:rPr>
              <w:tab/>
            </w:r>
            <w:r w:rsidR="00FD75D3" w:rsidRPr="00440325">
              <w:rPr>
                <w:rStyle w:val="Lienhypertexte"/>
                <w:lang w:val="en-GB"/>
              </w:rPr>
              <w:t>Implantation</w:t>
            </w:r>
            <w:r w:rsidR="00FD75D3">
              <w:rPr>
                <w:webHidden/>
              </w:rPr>
              <w:tab/>
            </w:r>
            <w:r w:rsidR="00FD75D3">
              <w:rPr>
                <w:webHidden/>
              </w:rPr>
              <w:fldChar w:fldCharType="begin"/>
            </w:r>
            <w:r w:rsidR="00FD75D3">
              <w:rPr>
                <w:webHidden/>
              </w:rPr>
              <w:instrText xml:space="preserve"> PAGEREF _Toc500166448 \h </w:instrText>
            </w:r>
            <w:r w:rsidR="00FD75D3">
              <w:rPr>
                <w:webHidden/>
              </w:rPr>
            </w:r>
            <w:r w:rsidR="00FD75D3">
              <w:rPr>
                <w:webHidden/>
              </w:rPr>
              <w:fldChar w:fldCharType="separate"/>
            </w:r>
            <w:r w:rsidR="0027411F">
              <w:rPr>
                <w:webHidden/>
              </w:rPr>
              <w:t>18</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49" w:history="1">
            <w:r w:rsidR="00FD75D3" w:rsidRPr="00440325">
              <w:rPr>
                <w:rStyle w:val="Lienhypertexte"/>
                <w:lang w:val="en-GB"/>
              </w:rPr>
              <w:t>6.2.1.</w:t>
            </w:r>
            <w:r w:rsidR="00FD75D3">
              <w:rPr>
                <w:rFonts w:asciiTheme="minorHAnsi" w:eastAsiaTheme="minorEastAsia" w:hAnsiTheme="minorHAnsi" w:cstheme="minorBidi"/>
                <w:sz w:val="22"/>
                <w:szCs w:val="22"/>
              </w:rPr>
              <w:tab/>
            </w:r>
            <w:r w:rsidR="00FD75D3" w:rsidRPr="00440325">
              <w:rPr>
                <w:rStyle w:val="Lienhypertexte"/>
                <w:lang w:val="en-GB"/>
              </w:rPr>
              <w:t>Recommended hanging heights</w:t>
            </w:r>
            <w:r w:rsidR="00FD75D3">
              <w:rPr>
                <w:webHidden/>
              </w:rPr>
              <w:tab/>
            </w:r>
            <w:r w:rsidR="00FD75D3">
              <w:rPr>
                <w:webHidden/>
              </w:rPr>
              <w:fldChar w:fldCharType="begin"/>
            </w:r>
            <w:r w:rsidR="00FD75D3">
              <w:rPr>
                <w:webHidden/>
              </w:rPr>
              <w:instrText xml:space="preserve"> PAGEREF _Toc500166449 \h </w:instrText>
            </w:r>
            <w:r w:rsidR="00FD75D3">
              <w:rPr>
                <w:webHidden/>
              </w:rPr>
            </w:r>
            <w:r w:rsidR="00FD75D3">
              <w:rPr>
                <w:webHidden/>
              </w:rPr>
              <w:fldChar w:fldCharType="separate"/>
            </w:r>
            <w:r w:rsidR="0027411F">
              <w:rPr>
                <w:webHidden/>
              </w:rPr>
              <w:t>18</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0" w:history="1">
            <w:r w:rsidR="00FD75D3" w:rsidRPr="00440325">
              <w:rPr>
                <w:rStyle w:val="Lienhypertexte"/>
                <w:lang w:val="en-GB"/>
              </w:rPr>
              <w:t>6.2.2.</w:t>
            </w:r>
            <w:r w:rsidR="00FD75D3">
              <w:rPr>
                <w:rFonts w:asciiTheme="minorHAnsi" w:eastAsiaTheme="minorEastAsia" w:hAnsiTheme="minorHAnsi" w:cstheme="minorBidi"/>
                <w:sz w:val="22"/>
                <w:szCs w:val="22"/>
              </w:rPr>
              <w:tab/>
            </w:r>
            <w:r w:rsidR="00FD75D3" w:rsidRPr="00440325">
              <w:rPr>
                <w:rStyle w:val="Lienhypertexte"/>
                <w:lang w:val="en-GB"/>
              </w:rPr>
              <w:t>Tilt</w:t>
            </w:r>
            <w:r w:rsidR="00FD75D3">
              <w:rPr>
                <w:webHidden/>
              </w:rPr>
              <w:tab/>
            </w:r>
            <w:r w:rsidR="00FD75D3">
              <w:rPr>
                <w:webHidden/>
              </w:rPr>
              <w:fldChar w:fldCharType="begin"/>
            </w:r>
            <w:r w:rsidR="00FD75D3">
              <w:rPr>
                <w:webHidden/>
              </w:rPr>
              <w:instrText xml:space="preserve"> PAGEREF _Toc500166450 \h </w:instrText>
            </w:r>
            <w:r w:rsidR="00FD75D3">
              <w:rPr>
                <w:webHidden/>
              </w:rPr>
            </w:r>
            <w:r w:rsidR="00FD75D3">
              <w:rPr>
                <w:webHidden/>
              </w:rPr>
              <w:fldChar w:fldCharType="separate"/>
            </w:r>
            <w:r w:rsidR="0027411F">
              <w:rPr>
                <w:webHidden/>
              </w:rPr>
              <w:t>18</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1" w:history="1">
            <w:r w:rsidR="00FD75D3" w:rsidRPr="00440325">
              <w:rPr>
                <w:rStyle w:val="Lienhypertexte"/>
                <w:lang w:val="en-GB"/>
              </w:rPr>
              <w:t>6.2.3.</w:t>
            </w:r>
            <w:r w:rsidR="00FD75D3">
              <w:rPr>
                <w:rFonts w:asciiTheme="minorHAnsi" w:eastAsiaTheme="minorEastAsia" w:hAnsiTheme="minorHAnsi" w:cstheme="minorBidi"/>
                <w:sz w:val="22"/>
                <w:szCs w:val="22"/>
              </w:rPr>
              <w:tab/>
            </w:r>
            <w:r w:rsidR="00FD75D3" w:rsidRPr="00440325">
              <w:rPr>
                <w:rStyle w:val="Lienhypertexte"/>
                <w:lang w:val="en-GB"/>
              </w:rPr>
              <w:t>Handling for hanging</w:t>
            </w:r>
            <w:r w:rsidR="00FD75D3">
              <w:rPr>
                <w:webHidden/>
              </w:rPr>
              <w:tab/>
            </w:r>
            <w:r w:rsidR="00FD75D3">
              <w:rPr>
                <w:webHidden/>
              </w:rPr>
              <w:fldChar w:fldCharType="begin"/>
            </w:r>
            <w:r w:rsidR="00FD75D3">
              <w:rPr>
                <w:webHidden/>
              </w:rPr>
              <w:instrText xml:space="preserve"> PAGEREF _Toc500166451 \h </w:instrText>
            </w:r>
            <w:r w:rsidR="00FD75D3">
              <w:rPr>
                <w:webHidden/>
              </w:rPr>
            </w:r>
            <w:r w:rsidR="00FD75D3">
              <w:rPr>
                <w:webHidden/>
              </w:rPr>
              <w:fldChar w:fldCharType="separate"/>
            </w:r>
            <w:r w:rsidR="0027411F">
              <w:rPr>
                <w:webHidden/>
              </w:rPr>
              <w:t>19</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2" w:history="1">
            <w:r w:rsidR="00FD75D3" w:rsidRPr="00440325">
              <w:rPr>
                <w:rStyle w:val="Lienhypertexte"/>
                <w:lang w:val="en-GB"/>
              </w:rPr>
              <w:t>6.2.4.</w:t>
            </w:r>
            <w:r w:rsidR="00FD75D3">
              <w:rPr>
                <w:rFonts w:asciiTheme="minorHAnsi" w:eastAsiaTheme="minorEastAsia" w:hAnsiTheme="minorHAnsi" w:cstheme="minorBidi"/>
                <w:sz w:val="22"/>
                <w:szCs w:val="22"/>
              </w:rPr>
              <w:tab/>
            </w:r>
            <w:r w:rsidR="00FD75D3" w:rsidRPr="00440325">
              <w:rPr>
                <w:rStyle w:val="Lienhypertexte"/>
                <w:lang w:val="en-GB"/>
              </w:rPr>
              <w:t>Hanging</w:t>
            </w:r>
            <w:r w:rsidR="00FD75D3">
              <w:rPr>
                <w:webHidden/>
              </w:rPr>
              <w:tab/>
            </w:r>
            <w:r w:rsidR="00FD75D3">
              <w:rPr>
                <w:webHidden/>
              </w:rPr>
              <w:fldChar w:fldCharType="begin"/>
            </w:r>
            <w:r w:rsidR="00FD75D3">
              <w:rPr>
                <w:webHidden/>
              </w:rPr>
              <w:instrText xml:space="preserve"> PAGEREF _Toc500166452 \h </w:instrText>
            </w:r>
            <w:r w:rsidR="00FD75D3">
              <w:rPr>
                <w:webHidden/>
              </w:rPr>
            </w:r>
            <w:r w:rsidR="00FD75D3">
              <w:rPr>
                <w:webHidden/>
              </w:rPr>
              <w:fldChar w:fldCharType="separate"/>
            </w:r>
            <w:r w:rsidR="0027411F">
              <w:rPr>
                <w:webHidden/>
              </w:rPr>
              <w:t>19</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3" w:history="1">
            <w:r w:rsidR="00FD75D3" w:rsidRPr="00440325">
              <w:rPr>
                <w:rStyle w:val="Lienhypertexte"/>
                <w:lang w:val="en-GB"/>
              </w:rPr>
              <w:t>6.2.5.</w:t>
            </w:r>
            <w:r w:rsidR="00FD75D3">
              <w:rPr>
                <w:rFonts w:asciiTheme="minorHAnsi" w:eastAsiaTheme="minorEastAsia" w:hAnsiTheme="minorHAnsi" w:cstheme="minorBidi"/>
                <w:sz w:val="22"/>
                <w:szCs w:val="22"/>
              </w:rPr>
              <w:tab/>
            </w:r>
            <w:r w:rsidR="00FD75D3" w:rsidRPr="00440325">
              <w:rPr>
                <w:rStyle w:val="Lienhypertexte"/>
                <w:lang w:val="en-GB"/>
              </w:rPr>
              <w:t>Combustion products and ventilation of the premises</w:t>
            </w:r>
            <w:r w:rsidR="00FD75D3">
              <w:rPr>
                <w:webHidden/>
              </w:rPr>
              <w:tab/>
            </w:r>
            <w:r w:rsidR="00FD75D3">
              <w:rPr>
                <w:webHidden/>
              </w:rPr>
              <w:fldChar w:fldCharType="begin"/>
            </w:r>
            <w:r w:rsidR="00FD75D3">
              <w:rPr>
                <w:webHidden/>
              </w:rPr>
              <w:instrText xml:space="preserve"> PAGEREF _Toc500166453 \h </w:instrText>
            </w:r>
            <w:r w:rsidR="00FD75D3">
              <w:rPr>
                <w:webHidden/>
              </w:rPr>
            </w:r>
            <w:r w:rsidR="00FD75D3">
              <w:rPr>
                <w:webHidden/>
              </w:rPr>
              <w:fldChar w:fldCharType="separate"/>
            </w:r>
            <w:r w:rsidR="0027411F">
              <w:rPr>
                <w:webHidden/>
              </w:rPr>
              <w:t>19</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4" w:history="1">
            <w:r w:rsidR="00FD75D3" w:rsidRPr="00440325">
              <w:rPr>
                <w:rStyle w:val="Lienhypertexte"/>
                <w:lang w:val="en-GB"/>
              </w:rPr>
              <w:t>6.3.</w:t>
            </w:r>
            <w:r w:rsidR="00FD75D3">
              <w:rPr>
                <w:rFonts w:asciiTheme="minorHAnsi" w:eastAsiaTheme="minorEastAsia" w:hAnsiTheme="minorHAnsi" w:cstheme="minorBidi"/>
                <w:sz w:val="22"/>
                <w:szCs w:val="22"/>
              </w:rPr>
              <w:tab/>
            </w:r>
            <w:r w:rsidR="00FD75D3" w:rsidRPr="00440325">
              <w:rPr>
                <w:rStyle w:val="Lienhypertexte"/>
                <w:lang w:val="en-GB"/>
              </w:rPr>
              <w:t>Gas connection</w:t>
            </w:r>
            <w:r w:rsidR="00FD75D3">
              <w:rPr>
                <w:webHidden/>
              </w:rPr>
              <w:tab/>
            </w:r>
            <w:r w:rsidR="00FD75D3">
              <w:rPr>
                <w:webHidden/>
              </w:rPr>
              <w:fldChar w:fldCharType="begin"/>
            </w:r>
            <w:r w:rsidR="00FD75D3">
              <w:rPr>
                <w:webHidden/>
              </w:rPr>
              <w:instrText xml:space="preserve"> PAGEREF _Toc500166454 \h </w:instrText>
            </w:r>
            <w:r w:rsidR="00FD75D3">
              <w:rPr>
                <w:webHidden/>
              </w:rPr>
            </w:r>
            <w:r w:rsidR="00FD75D3">
              <w:rPr>
                <w:webHidden/>
              </w:rPr>
              <w:fldChar w:fldCharType="separate"/>
            </w:r>
            <w:r w:rsidR="0027411F">
              <w:rPr>
                <w:webHidden/>
              </w:rPr>
              <w:t>20</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55" w:history="1">
            <w:r w:rsidR="00FD75D3" w:rsidRPr="00440325">
              <w:rPr>
                <w:rStyle w:val="Lienhypertexte"/>
                <w:lang w:val="en-GB"/>
              </w:rPr>
              <w:t>7.</w:t>
            </w:r>
            <w:r w:rsidR="00FD75D3">
              <w:rPr>
                <w:rFonts w:asciiTheme="minorHAnsi" w:eastAsiaTheme="minorEastAsia" w:hAnsiTheme="minorHAnsi" w:cstheme="minorBidi"/>
                <w:b w:val="0"/>
                <w:sz w:val="22"/>
                <w:szCs w:val="22"/>
              </w:rPr>
              <w:tab/>
            </w:r>
            <w:r w:rsidR="00FD75D3" w:rsidRPr="00440325">
              <w:rPr>
                <w:rStyle w:val="Lienhypertexte"/>
                <w:lang w:val="en-GB"/>
              </w:rPr>
              <w:t>Temperature control - electrical connection</w:t>
            </w:r>
            <w:r w:rsidR="00FD75D3">
              <w:rPr>
                <w:webHidden/>
              </w:rPr>
              <w:tab/>
            </w:r>
            <w:r w:rsidR="00FD75D3">
              <w:rPr>
                <w:webHidden/>
              </w:rPr>
              <w:fldChar w:fldCharType="begin"/>
            </w:r>
            <w:r w:rsidR="00FD75D3">
              <w:rPr>
                <w:webHidden/>
              </w:rPr>
              <w:instrText xml:space="preserve"> PAGEREF _Toc500166455 \h </w:instrText>
            </w:r>
            <w:r w:rsidR="00FD75D3">
              <w:rPr>
                <w:webHidden/>
              </w:rPr>
            </w:r>
            <w:r w:rsidR="00FD75D3">
              <w:rPr>
                <w:webHidden/>
              </w:rPr>
              <w:fldChar w:fldCharType="separate"/>
            </w:r>
            <w:r w:rsidR="0027411F">
              <w:rPr>
                <w:webHidden/>
              </w:rPr>
              <w:t>22</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6" w:history="1">
            <w:r w:rsidR="00FD75D3" w:rsidRPr="00440325">
              <w:rPr>
                <w:rStyle w:val="Lienhypertexte"/>
                <w:lang w:val="en-GB"/>
              </w:rPr>
              <w:t>7.1.</w:t>
            </w:r>
            <w:r w:rsidR="00FD75D3">
              <w:rPr>
                <w:rFonts w:asciiTheme="minorHAnsi" w:eastAsiaTheme="minorEastAsia" w:hAnsiTheme="minorHAnsi" w:cstheme="minorBidi"/>
                <w:sz w:val="22"/>
                <w:szCs w:val="22"/>
              </w:rPr>
              <w:tab/>
            </w:r>
            <w:r w:rsidR="00FD75D3" w:rsidRPr="00440325">
              <w:rPr>
                <w:rStyle w:val="Lienhypertexte"/>
                <w:lang w:val="en-GB"/>
              </w:rPr>
              <w:t>Temperature control</w:t>
            </w:r>
            <w:r w:rsidR="00FD75D3">
              <w:rPr>
                <w:webHidden/>
              </w:rPr>
              <w:tab/>
            </w:r>
            <w:r w:rsidR="00FD75D3">
              <w:rPr>
                <w:webHidden/>
              </w:rPr>
              <w:fldChar w:fldCharType="begin"/>
            </w:r>
            <w:r w:rsidR="00FD75D3">
              <w:rPr>
                <w:webHidden/>
              </w:rPr>
              <w:instrText xml:space="preserve"> PAGEREF _Toc500166456 \h </w:instrText>
            </w:r>
            <w:r w:rsidR="00FD75D3">
              <w:rPr>
                <w:webHidden/>
              </w:rPr>
            </w:r>
            <w:r w:rsidR="00FD75D3">
              <w:rPr>
                <w:webHidden/>
              </w:rPr>
              <w:fldChar w:fldCharType="separate"/>
            </w:r>
            <w:r w:rsidR="0027411F">
              <w:rPr>
                <w:webHidden/>
              </w:rPr>
              <w:t>22</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7" w:history="1">
            <w:r w:rsidR="00FD75D3" w:rsidRPr="00440325">
              <w:rPr>
                <w:rStyle w:val="Lienhypertexte"/>
                <w:lang w:val="en-GB"/>
              </w:rPr>
              <w:t>7.2.</w:t>
            </w:r>
            <w:r w:rsidR="00FD75D3">
              <w:rPr>
                <w:rFonts w:asciiTheme="minorHAnsi" w:eastAsiaTheme="minorEastAsia" w:hAnsiTheme="minorHAnsi" w:cstheme="minorBidi"/>
                <w:sz w:val="22"/>
                <w:szCs w:val="22"/>
              </w:rPr>
              <w:tab/>
            </w:r>
            <w:r w:rsidR="00FD75D3" w:rsidRPr="00440325">
              <w:rPr>
                <w:rStyle w:val="Lienhypertexte"/>
                <w:lang w:val="en-GB"/>
              </w:rPr>
              <w:t>Electrical connections</w:t>
            </w:r>
            <w:r w:rsidR="00FD75D3">
              <w:rPr>
                <w:webHidden/>
              </w:rPr>
              <w:tab/>
            </w:r>
            <w:r w:rsidR="00FD75D3">
              <w:rPr>
                <w:webHidden/>
              </w:rPr>
              <w:fldChar w:fldCharType="begin"/>
            </w:r>
            <w:r w:rsidR="00FD75D3">
              <w:rPr>
                <w:webHidden/>
              </w:rPr>
              <w:instrText xml:space="preserve"> PAGEREF _Toc500166457 \h </w:instrText>
            </w:r>
            <w:r w:rsidR="00FD75D3">
              <w:rPr>
                <w:webHidden/>
              </w:rPr>
            </w:r>
            <w:r w:rsidR="00FD75D3">
              <w:rPr>
                <w:webHidden/>
              </w:rPr>
              <w:fldChar w:fldCharType="separate"/>
            </w:r>
            <w:r w:rsidR="0027411F">
              <w:rPr>
                <w:webHidden/>
              </w:rPr>
              <w:t>22</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8" w:history="1">
            <w:r w:rsidR="00FD75D3" w:rsidRPr="00440325">
              <w:rPr>
                <w:rStyle w:val="Lienhypertexte"/>
                <w:lang w:val="en-GB"/>
              </w:rPr>
              <w:t>7.2.1.</w:t>
            </w:r>
            <w:r w:rsidR="00FD75D3">
              <w:rPr>
                <w:rFonts w:asciiTheme="minorHAnsi" w:eastAsiaTheme="minorEastAsia" w:hAnsiTheme="minorHAnsi" w:cstheme="minorBidi"/>
                <w:sz w:val="22"/>
                <w:szCs w:val="22"/>
              </w:rPr>
              <w:tab/>
            </w:r>
            <w:r w:rsidR="00FD75D3" w:rsidRPr="00440325">
              <w:rPr>
                <w:rStyle w:val="Lienhypertexte"/>
                <w:lang w:val="en-GB"/>
              </w:rPr>
              <w:t>Connections</w:t>
            </w:r>
            <w:r w:rsidR="00FD75D3">
              <w:rPr>
                <w:webHidden/>
              </w:rPr>
              <w:tab/>
            </w:r>
            <w:r w:rsidR="00FD75D3">
              <w:rPr>
                <w:webHidden/>
              </w:rPr>
              <w:fldChar w:fldCharType="begin"/>
            </w:r>
            <w:r w:rsidR="00FD75D3">
              <w:rPr>
                <w:webHidden/>
              </w:rPr>
              <w:instrText xml:space="preserve"> PAGEREF _Toc500166458 \h </w:instrText>
            </w:r>
            <w:r w:rsidR="00FD75D3">
              <w:rPr>
                <w:webHidden/>
              </w:rPr>
            </w:r>
            <w:r w:rsidR="00FD75D3">
              <w:rPr>
                <w:webHidden/>
              </w:rPr>
              <w:fldChar w:fldCharType="separate"/>
            </w:r>
            <w:r w:rsidR="0027411F">
              <w:rPr>
                <w:webHidden/>
              </w:rPr>
              <w:t>22</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59" w:history="1">
            <w:r w:rsidR="00FD75D3" w:rsidRPr="00440325">
              <w:rPr>
                <w:rStyle w:val="Lienhypertexte"/>
                <w:lang w:val="en-GB"/>
              </w:rPr>
              <w:t>7.2.2.</w:t>
            </w:r>
            <w:r w:rsidR="00FD75D3">
              <w:rPr>
                <w:rFonts w:asciiTheme="minorHAnsi" w:eastAsiaTheme="minorEastAsia" w:hAnsiTheme="minorHAnsi" w:cstheme="minorBidi"/>
                <w:sz w:val="22"/>
                <w:szCs w:val="22"/>
              </w:rPr>
              <w:tab/>
            </w:r>
            <w:r w:rsidR="00FD75D3" w:rsidRPr="00440325">
              <w:rPr>
                <w:rStyle w:val="Lienhypertexte"/>
                <w:lang w:val="en-GB"/>
              </w:rPr>
              <w:t>Wiring diagram of the control and safety box</w:t>
            </w:r>
            <w:r w:rsidR="00FD75D3">
              <w:rPr>
                <w:webHidden/>
              </w:rPr>
              <w:tab/>
            </w:r>
            <w:r w:rsidR="00FD75D3">
              <w:rPr>
                <w:webHidden/>
              </w:rPr>
              <w:fldChar w:fldCharType="begin"/>
            </w:r>
            <w:r w:rsidR="00FD75D3">
              <w:rPr>
                <w:webHidden/>
              </w:rPr>
              <w:instrText xml:space="preserve"> PAGEREF _Toc500166459 \h </w:instrText>
            </w:r>
            <w:r w:rsidR="00FD75D3">
              <w:rPr>
                <w:webHidden/>
              </w:rPr>
            </w:r>
            <w:r w:rsidR="00FD75D3">
              <w:rPr>
                <w:webHidden/>
              </w:rPr>
              <w:fldChar w:fldCharType="separate"/>
            </w:r>
            <w:r w:rsidR="0027411F">
              <w:rPr>
                <w:webHidden/>
              </w:rPr>
              <w:t>24</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60" w:history="1">
            <w:r w:rsidR="00FD75D3" w:rsidRPr="00440325">
              <w:rPr>
                <w:rStyle w:val="Lienhypertexte"/>
                <w:lang w:val="en-GB"/>
              </w:rPr>
              <w:t>8.</w:t>
            </w:r>
            <w:r w:rsidR="00FD75D3">
              <w:rPr>
                <w:rFonts w:asciiTheme="minorHAnsi" w:eastAsiaTheme="minorEastAsia" w:hAnsiTheme="minorHAnsi" w:cstheme="minorBidi"/>
                <w:b w:val="0"/>
                <w:sz w:val="22"/>
                <w:szCs w:val="22"/>
              </w:rPr>
              <w:tab/>
            </w:r>
            <w:r w:rsidR="00FD75D3" w:rsidRPr="00440325">
              <w:rPr>
                <w:rStyle w:val="Lienhypertexte"/>
                <w:lang w:val="en-GB"/>
              </w:rPr>
              <w:t>Commissioning</w:t>
            </w:r>
            <w:r w:rsidR="00FD75D3">
              <w:rPr>
                <w:webHidden/>
              </w:rPr>
              <w:tab/>
            </w:r>
            <w:r w:rsidR="00FD75D3">
              <w:rPr>
                <w:webHidden/>
              </w:rPr>
              <w:fldChar w:fldCharType="begin"/>
            </w:r>
            <w:r w:rsidR="00FD75D3">
              <w:rPr>
                <w:webHidden/>
              </w:rPr>
              <w:instrText xml:space="preserve"> PAGEREF _Toc500166460 \h </w:instrText>
            </w:r>
            <w:r w:rsidR="00FD75D3">
              <w:rPr>
                <w:webHidden/>
              </w:rPr>
            </w:r>
            <w:r w:rsidR="00FD75D3">
              <w:rPr>
                <w:webHidden/>
              </w:rPr>
              <w:fldChar w:fldCharType="separate"/>
            </w:r>
            <w:r w:rsidR="0027411F">
              <w:rPr>
                <w:webHidden/>
              </w:rPr>
              <w:t>26</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1" w:history="1">
            <w:r w:rsidR="00FD75D3" w:rsidRPr="00440325">
              <w:rPr>
                <w:rStyle w:val="Lienhypertexte"/>
                <w:lang w:val="en-GB"/>
              </w:rPr>
              <w:t>8.1.</w:t>
            </w:r>
            <w:r w:rsidR="00FD75D3">
              <w:rPr>
                <w:rFonts w:asciiTheme="minorHAnsi" w:eastAsiaTheme="minorEastAsia" w:hAnsiTheme="minorHAnsi" w:cstheme="minorBidi"/>
                <w:sz w:val="22"/>
                <w:szCs w:val="22"/>
              </w:rPr>
              <w:tab/>
            </w:r>
            <w:r w:rsidR="00FD75D3" w:rsidRPr="00440325">
              <w:rPr>
                <w:rStyle w:val="Lienhypertexte"/>
                <w:lang w:val="en-GB"/>
              </w:rPr>
              <w:t>Start-up</w:t>
            </w:r>
            <w:r w:rsidR="00FD75D3">
              <w:rPr>
                <w:webHidden/>
              </w:rPr>
              <w:tab/>
            </w:r>
            <w:r w:rsidR="00FD75D3">
              <w:rPr>
                <w:webHidden/>
              </w:rPr>
              <w:fldChar w:fldCharType="begin"/>
            </w:r>
            <w:r w:rsidR="00FD75D3">
              <w:rPr>
                <w:webHidden/>
              </w:rPr>
              <w:instrText xml:space="preserve"> PAGEREF _Toc500166461 \h </w:instrText>
            </w:r>
            <w:r w:rsidR="00FD75D3">
              <w:rPr>
                <w:webHidden/>
              </w:rPr>
            </w:r>
            <w:r w:rsidR="00FD75D3">
              <w:rPr>
                <w:webHidden/>
              </w:rPr>
              <w:fldChar w:fldCharType="separate"/>
            </w:r>
            <w:r w:rsidR="0027411F">
              <w:rPr>
                <w:webHidden/>
              </w:rPr>
              <w:t>26</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62" w:history="1">
            <w:r w:rsidR="00FD75D3" w:rsidRPr="00440325">
              <w:rPr>
                <w:rStyle w:val="Lienhypertexte"/>
                <w:lang w:val="en-GB"/>
              </w:rPr>
              <w:t>9.</w:t>
            </w:r>
            <w:r w:rsidR="00FD75D3">
              <w:rPr>
                <w:rFonts w:asciiTheme="minorHAnsi" w:eastAsiaTheme="minorEastAsia" w:hAnsiTheme="minorHAnsi" w:cstheme="minorBidi"/>
                <w:b w:val="0"/>
                <w:sz w:val="22"/>
                <w:szCs w:val="22"/>
              </w:rPr>
              <w:tab/>
            </w:r>
            <w:r w:rsidR="00FD75D3" w:rsidRPr="00440325">
              <w:rPr>
                <w:rStyle w:val="Lienhypertexte"/>
                <w:lang w:val="en-GB"/>
              </w:rPr>
              <w:t>TROUBLESHOOTIONG</w:t>
            </w:r>
            <w:r w:rsidR="00FD75D3">
              <w:rPr>
                <w:webHidden/>
              </w:rPr>
              <w:tab/>
            </w:r>
            <w:r w:rsidR="00FD75D3">
              <w:rPr>
                <w:webHidden/>
              </w:rPr>
              <w:fldChar w:fldCharType="begin"/>
            </w:r>
            <w:r w:rsidR="00FD75D3">
              <w:rPr>
                <w:webHidden/>
              </w:rPr>
              <w:instrText xml:space="preserve"> PAGEREF _Toc500166462 \h </w:instrText>
            </w:r>
            <w:r w:rsidR="00FD75D3">
              <w:rPr>
                <w:webHidden/>
              </w:rPr>
            </w:r>
            <w:r w:rsidR="00FD75D3">
              <w:rPr>
                <w:webHidden/>
              </w:rPr>
              <w:fldChar w:fldCharType="separate"/>
            </w:r>
            <w:r w:rsidR="0027411F">
              <w:rPr>
                <w:webHidden/>
              </w:rPr>
              <w:t>27</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3" w:history="1">
            <w:r w:rsidR="00FD75D3" w:rsidRPr="00440325">
              <w:rPr>
                <w:rStyle w:val="Lienhypertexte"/>
                <w:lang w:val="en-GB"/>
              </w:rPr>
              <w:t>9.1.</w:t>
            </w:r>
            <w:r w:rsidR="00FD75D3">
              <w:rPr>
                <w:rFonts w:asciiTheme="minorHAnsi" w:eastAsiaTheme="minorEastAsia" w:hAnsiTheme="minorHAnsi" w:cstheme="minorBidi"/>
                <w:sz w:val="22"/>
                <w:szCs w:val="22"/>
              </w:rPr>
              <w:tab/>
            </w:r>
            <w:r w:rsidR="00FD75D3" w:rsidRPr="00440325">
              <w:rPr>
                <w:rStyle w:val="Lienhypertexte"/>
                <w:lang w:val="en-GB"/>
              </w:rPr>
              <w:t>Troubleshooting</w:t>
            </w:r>
            <w:r w:rsidR="00FD75D3">
              <w:rPr>
                <w:webHidden/>
              </w:rPr>
              <w:tab/>
            </w:r>
            <w:r w:rsidR="00FD75D3">
              <w:rPr>
                <w:webHidden/>
              </w:rPr>
              <w:fldChar w:fldCharType="begin"/>
            </w:r>
            <w:r w:rsidR="00FD75D3">
              <w:rPr>
                <w:webHidden/>
              </w:rPr>
              <w:instrText xml:space="preserve"> PAGEREF _Toc500166463 \h </w:instrText>
            </w:r>
            <w:r w:rsidR="00FD75D3">
              <w:rPr>
                <w:webHidden/>
              </w:rPr>
            </w:r>
            <w:r w:rsidR="00FD75D3">
              <w:rPr>
                <w:webHidden/>
              </w:rPr>
              <w:fldChar w:fldCharType="separate"/>
            </w:r>
            <w:r w:rsidR="0027411F">
              <w:rPr>
                <w:webHidden/>
              </w:rPr>
              <w:t>27</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4" w:history="1">
            <w:r w:rsidR="00FD75D3" w:rsidRPr="00440325">
              <w:rPr>
                <w:rStyle w:val="Lienhypertexte"/>
                <w:lang w:val="en-GB"/>
              </w:rPr>
              <w:t>9.2.</w:t>
            </w:r>
            <w:r w:rsidR="00FD75D3">
              <w:rPr>
                <w:rFonts w:asciiTheme="minorHAnsi" w:eastAsiaTheme="minorEastAsia" w:hAnsiTheme="minorHAnsi" w:cstheme="minorBidi"/>
                <w:sz w:val="22"/>
                <w:szCs w:val="22"/>
              </w:rPr>
              <w:tab/>
            </w:r>
            <w:r w:rsidR="00FD75D3" w:rsidRPr="00440325">
              <w:rPr>
                <w:rStyle w:val="Lienhypertexte"/>
                <w:lang w:val="en-GB"/>
              </w:rPr>
              <w:t>Spare parts</w:t>
            </w:r>
            <w:r w:rsidR="00FD75D3">
              <w:rPr>
                <w:webHidden/>
              </w:rPr>
              <w:tab/>
            </w:r>
            <w:r w:rsidR="00FD75D3">
              <w:rPr>
                <w:webHidden/>
              </w:rPr>
              <w:fldChar w:fldCharType="begin"/>
            </w:r>
            <w:r w:rsidR="00FD75D3">
              <w:rPr>
                <w:webHidden/>
              </w:rPr>
              <w:instrText xml:space="preserve"> PAGEREF _Toc500166464 \h </w:instrText>
            </w:r>
            <w:r w:rsidR="00FD75D3">
              <w:rPr>
                <w:webHidden/>
              </w:rPr>
            </w:r>
            <w:r w:rsidR="00FD75D3">
              <w:rPr>
                <w:webHidden/>
              </w:rPr>
              <w:fldChar w:fldCharType="separate"/>
            </w:r>
            <w:r w:rsidR="0027411F">
              <w:rPr>
                <w:webHidden/>
              </w:rPr>
              <w:t>29</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65" w:history="1">
            <w:r w:rsidR="00FD75D3" w:rsidRPr="00440325">
              <w:rPr>
                <w:rStyle w:val="Lienhypertexte"/>
                <w:lang w:val="en-GB"/>
              </w:rPr>
              <w:t>10.</w:t>
            </w:r>
            <w:r w:rsidR="00FD75D3">
              <w:rPr>
                <w:rFonts w:asciiTheme="minorHAnsi" w:eastAsiaTheme="minorEastAsia" w:hAnsiTheme="minorHAnsi" w:cstheme="minorBidi"/>
                <w:b w:val="0"/>
                <w:sz w:val="22"/>
                <w:szCs w:val="22"/>
              </w:rPr>
              <w:tab/>
            </w:r>
            <w:r w:rsidR="00FD75D3" w:rsidRPr="00440325">
              <w:rPr>
                <w:rStyle w:val="Lienhypertexte"/>
                <w:lang w:val="en-GB"/>
              </w:rPr>
              <w:t>Maintenance</w:t>
            </w:r>
            <w:r w:rsidR="00FD75D3">
              <w:rPr>
                <w:webHidden/>
              </w:rPr>
              <w:tab/>
            </w:r>
            <w:r w:rsidR="00FD75D3">
              <w:rPr>
                <w:webHidden/>
              </w:rPr>
              <w:fldChar w:fldCharType="begin"/>
            </w:r>
            <w:r w:rsidR="00FD75D3">
              <w:rPr>
                <w:webHidden/>
              </w:rPr>
              <w:instrText xml:space="preserve"> PAGEREF _Toc500166465 \h </w:instrText>
            </w:r>
            <w:r w:rsidR="00FD75D3">
              <w:rPr>
                <w:webHidden/>
              </w:rPr>
            </w:r>
            <w:r w:rsidR="00FD75D3">
              <w:rPr>
                <w:webHidden/>
              </w:rPr>
              <w:fldChar w:fldCharType="separate"/>
            </w:r>
            <w:r w:rsidR="0027411F">
              <w:rPr>
                <w:webHidden/>
              </w:rPr>
              <w:t>30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6" w:history="1">
            <w:r w:rsidR="00FD75D3" w:rsidRPr="00440325">
              <w:rPr>
                <w:rStyle w:val="Lienhypertexte"/>
                <w:lang w:val="en-GB"/>
              </w:rPr>
              <w:t>10.1.</w:t>
            </w:r>
            <w:r w:rsidR="00FD75D3">
              <w:rPr>
                <w:rFonts w:asciiTheme="minorHAnsi" w:eastAsiaTheme="minorEastAsia" w:hAnsiTheme="minorHAnsi" w:cstheme="minorBidi"/>
                <w:sz w:val="22"/>
                <w:szCs w:val="22"/>
              </w:rPr>
              <w:tab/>
            </w:r>
            <w:r w:rsidR="00FD75D3" w:rsidRPr="00440325">
              <w:rPr>
                <w:rStyle w:val="Lienhypertexte"/>
                <w:lang w:val="en-GB"/>
              </w:rPr>
              <w:t>Sequence of operations</w:t>
            </w:r>
            <w:r w:rsidR="00FD75D3">
              <w:rPr>
                <w:webHidden/>
              </w:rPr>
              <w:tab/>
            </w:r>
            <w:r w:rsidR="00FD75D3">
              <w:rPr>
                <w:webHidden/>
              </w:rPr>
              <w:fldChar w:fldCharType="begin"/>
            </w:r>
            <w:r w:rsidR="00FD75D3">
              <w:rPr>
                <w:webHidden/>
              </w:rPr>
              <w:instrText xml:space="preserve"> PAGEREF _Toc500166466 \h </w:instrText>
            </w:r>
            <w:r w:rsidR="00FD75D3">
              <w:rPr>
                <w:webHidden/>
              </w:rPr>
            </w:r>
            <w:r w:rsidR="00FD75D3">
              <w:rPr>
                <w:webHidden/>
              </w:rPr>
              <w:fldChar w:fldCharType="separate"/>
            </w:r>
            <w:r w:rsidR="0027411F">
              <w:rPr>
                <w:webHidden/>
              </w:rPr>
              <w:t>30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7" w:history="1">
            <w:r w:rsidR="00FD75D3" w:rsidRPr="00440325">
              <w:rPr>
                <w:rStyle w:val="Lienhypertexte"/>
                <w:lang w:val="en-GB"/>
              </w:rPr>
              <w:t>10.2.</w:t>
            </w:r>
            <w:r w:rsidR="00FD75D3">
              <w:rPr>
                <w:rFonts w:asciiTheme="minorHAnsi" w:eastAsiaTheme="minorEastAsia" w:hAnsiTheme="minorHAnsi" w:cstheme="minorBidi"/>
                <w:sz w:val="22"/>
                <w:szCs w:val="22"/>
              </w:rPr>
              <w:tab/>
            </w:r>
            <w:r w:rsidR="00FD75D3" w:rsidRPr="00440325">
              <w:rPr>
                <w:rStyle w:val="Lienhypertexte"/>
                <w:lang w:val="en-GB"/>
              </w:rPr>
              <w:t>Maintenance operations</w:t>
            </w:r>
            <w:r w:rsidR="00FD75D3">
              <w:rPr>
                <w:webHidden/>
              </w:rPr>
              <w:tab/>
            </w:r>
            <w:r w:rsidR="00FD75D3">
              <w:rPr>
                <w:webHidden/>
              </w:rPr>
              <w:fldChar w:fldCharType="begin"/>
            </w:r>
            <w:r w:rsidR="00FD75D3">
              <w:rPr>
                <w:webHidden/>
              </w:rPr>
              <w:instrText xml:space="preserve"> PAGEREF _Toc500166467 \h </w:instrText>
            </w:r>
            <w:r w:rsidR="00FD75D3">
              <w:rPr>
                <w:webHidden/>
              </w:rPr>
            </w:r>
            <w:r w:rsidR="00FD75D3">
              <w:rPr>
                <w:webHidden/>
              </w:rPr>
              <w:fldChar w:fldCharType="separate"/>
            </w:r>
            <w:r w:rsidR="0027411F">
              <w:rPr>
                <w:webHidden/>
              </w:rPr>
              <w:t>30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8" w:history="1">
            <w:r w:rsidR="00FD75D3" w:rsidRPr="00440325">
              <w:rPr>
                <w:rStyle w:val="Lienhypertexte"/>
                <w:lang w:val="en-GB"/>
              </w:rPr>
              <w:t>10.2.1.</w:t>
            </w:r>
            <w:r w:rsidR="00FD75D3">
              <w:rPr>
                <w:rFonts w:asciiTheme="minorHAnsi" w:eastAsiaTheme="minorEastAsia" w:hAnsiTheme="minorHAnsi" w:cstheme="minorBidi"/>
                <w:sz w:val="22"/>
                <w:szCs w:val="22"/>
              </w:rPr>
              <w:tab/>
            </w:r>
            <w:r w:rsidR="00FD75D3" w:rsidRPr="00440325">
              <w:rPr>
                <w:rStyle w:val="Lienhypertexte"/>
                <w:lang w:val="en-GB"/>
              </w:rPr>
              <w:t>Cased models: Removal of the casing</w:t>
            </w:r>
            <w:r w:rsidR="00FD75D3">
              <w:rPr>
                <w:webHidden/>
              </w:rPr>
              <w:tab/>
            </w:r>
            <w:r w:rsidR="00FD75D3">
              <w:rPr>
                <w:webHidden/>
              </w:rPr>
              <w:fldChar w:fldCharType="begin"/>
            </w:r>
            <w:r w:rsidR="00FD75D3">
              <w:rPr>
                <w:webHidden/>
              </w:rPr>
              <w:instrText xml:space="preserve"> PAGEREF _Toc500166468 \h </w:instrText>
            </w:r>
            <w:r w:rsidR="00FD75D3">
              <w:rPr>
                <w:webHidden/>
              </w:rPr>
            </w:r>
            <w:r w:rsidR="00FD75D3">
              <w:rPr>
                <w:webHidden/>
              </w:rPr>
              <w:fldChar w:fldCharType="separate"/>
            </w:r>
            <w:r w:rsidR="0027411F">
              <w:rPr>
                <w:webHidden/>
              </w:rPr>
              <w:t>30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69" w:history="1">
            <w:r w:rsidR="00FD75D3" w:rsidRPr="00440325">
              <w:rPr>
                <w:rStyle w:val="Lienhypertexte"/>
                <w:lang w:val="en-GB"/>
              </w:rPr>
              <w:t>10.2.2.</w:t>
            </w:r>
            <w:r w:rsidR="00FD75D3">
              <w:rPr>
                <w:rFonts w:asciiTheme="minorHAnsi" w:eastAsiaTheme="minorEastAsia" w:hAnsiTheme="minorHAnsi" w:cstheme="minorBidi"/>
                <w:sz w:val="22"/>
                <w:szCs w:val="22"/>
              </w:rPr>
              <w:tab/>
            </w:r>
            <w:r w:rsidR="00FD75D3" w:rsidRPr="00440325">
              <w:rPr>
                <w:rStyle w:val="Lienhypertexte"/>
                <w:lang w:val="en-GB"/>
              </w:rPr>
              <w:t>Inspection of radiant surface</w:t>
            </w:r>
            <w:r w:rsidR="00FD75D3">
              <w:rPr>
                <w:webHidden/>
              </w:rPr>
              <w:tab/>
            </w:r>
            <w:r w:rsidR="00FD75D3">
              <w:rPr>
                <w:webHidden/>
              </w:rPr>
              <w:fldChar w:fldCharType="begin"/>
            </w:r>
            <w:r w:rsidR="00FD75D3">
              <w:rPr>
                <w:webHidden/>
              </w:rPr>
              <w:instrText xml:space="preserve"> PAGEREF _Toc500166469 \h </w:instrText>
            </w:r>
            <w:r w:rsidR="00FD75D3">
              <w:rPr>
                <w:webHidden/>
              </w:rPr>
            </w:r>
            <w:r w:rsidR="00FD75D3">
              <w:rPr>
                <w:webHidden/>
              </w:rPr>
              <w:fldChar w:fldCharType="separate"/>
            </w:r>
            <w:r w:rsidR="0027411F">
              <w:rPr>
                <w:webHidden/>
              </w:rPr>
              <w:t>31</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70" w:history="1">
            <w:r w:rsidR="00FD75D3" w:rsidRPr="00440325">
              <w:rPr>
                <w:rStyle w:val="Lienhypertexte"/>
                <w:lang w:val="en-GB"/>
              </w:rPr>
              <w:t>10.2.3.</w:t>
            </w:r>
            <w:r w:rsidR="00FD75D3">
              <w:rPr>
                <w:rFonts w:asciiTheme="minorHAnsi" w:eastAsiaTheme="minorEastAsia" w:hAnsiTheme="minorHAnsi" w:cstheme="minorBidi"/>
                <w:sz w:val="22"/>
                <w:szCs w:val="22"/>
              </w:rPr>
              <w:tab/>
            </w:r>
            <w:r w:rsidR="00FD75D3" w:rsidRPr="00440325">
              <w:rPr>
                <w:rStyle w:val="Lienhypertexte"/>
                <w:lang w:val="en-GB"/>
              </w:rPr>
              <w:t>Electrodes</w:t>
            </w:r>
            <w:r w:rsidR="00FD75D3">
              <w:rPr>
                <w:webHidden/>
              </w:rPr>
              <w:tab/>
            </w:r>
            <w:r w:rsidR="00FD75D3">
              <w:rPr>
                <w:webHidden/>
              </w:rPr>
              <w:fldChar w:fldCharType="begin"/>
            </w:r>
            <w:r w:rsidR="00FD75D3">
              <w:rPr>
                <w:webHidden/>
              </w:rPr>
              <w:instrText xml:space="preserve"> PAGEREF _Toc500166470 \h </w:instrText>
            </w:r>
            <w:r w:rsidR="00FD75D3">
              <w:rPr>
                <w:webHidden/>
              </w:rPr>
            </w:r>
            <w:r w:rsidR="00FD75D3">
              <w:rPr>
                <w:webHidden/>
              </w:rPr>
              <w:fldChar w:fldCharType="separate"/>
            </w:r>
            <w:r w:rsidR="0027411F">
              <w:rPr>
                <w:webHidden/>
              </w:rPr>
              <w:t>31</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71" w:history="1">
            <w:r w:rsidR="00FD75D3" w:rsidRPr="00440325">
              <w:rPr>
                <w:rStyle w:val="Lienhypertexte"/>
                <w:lang w:val="en-GB"/>
              </w:rPr>
              <w:t>10.2.4.</w:t>
            </w:r>
            <w:r w:rsidR="00FD75D3">
              <w:rPr>
                <w:rFonts w:asciiTheme="minorHAnsi" w:eastAsiaTheme="minorEastAsia" w:hAnsiTheme="minorHAnsi" w:cstheme="minorBidi"/>
                <w:sz w:val="22"/>
                <w:szCs w:val="22"/>
              </w:rPr>
              <w:tab/>
            </w:r>
            <w:r w:rsidR="00FD75D3" w:rsidRPr="00440325">
              <w:rPr>
                <w:rStyle w:val="Lienhypertexte"/>
                <w:lang w:val="en-GB"/>
              </w:rPr>
              <w:t>Cleaning of the mixer and injector</w:t>
            </w:r>
            <w:r w:rsidR="00FD75D3">
              <w:rPr>
                <w:webHidden/>
              </w:rPr>
              <w:tab/>
            </w:r>
            <w:r w:rsidR="00FD75D3">
              <w:rPr>
                <w:webHidden/>
              </w:rPr>
              <w:fldChar w:fldCharType="begin"/>
            </w:r>
            <w:r w:rsidR="00FD75D3">
              <w:rPr>
                <w:webHidden/>
              </w:rPr>
              <w:instrText xml:space="preserve"> PAGEREF _Toc500166471 \h </w:instrText>
            </w:r>
            <w:r w:rsidR="00FD75D3">
              <w:rPr>
                <w:webHidden/>
              </w:rPr>
            </w:r>
            <w:r w:rsidR="00FD75D3">
              <w:rPr>
                <w:webHidden/>
              </w:rPr>
              <w:fldChar w:fldCharType="separate"/>
            </w:r>
            <w:r w:rsidR="0027411F">
              <w:rPr>
                <w:webHidden/>
              </w:rPr>
              <w:t>31</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73" w:history="1">
            <w:r w:rsidR="00FD75D3" w:rsidRPr="00440325">
              <w:rPr>
                <w:rStyle w:val="Lienhypertexte"/>
                <w:lang w:val="en-GB"/>
              </w:rPr>
              <w:t>11.</w:t>
            </w:r>
            <w:r w:rsidR="00FD75D3">
              <w:rPr>
                <w:rFonts w:asciiTheme="minorHAnsi" w:eastAsiaTheme="minorEastAsia" w:hAnsiTheme="minorHAnsi" w:cstheme="minorBidi"/>
                <w:b w:val="0"/>
                <w:sz w:val="22"/>
                <w:szCs w:val="22"/>
              </w:rPr>
              <w:tab/>
            </w:r>
            <w:r w:rsidR="00FD75D3" w:rsidRPr="00440325">
              <w:rPr>
                <w:rStyle w:val="Lienhypertexte"/>
                <w:lang w:val="en-GB"/>
              </w:rPr>
              <w:t>Warranty</w:t>
            </w:r>
            <w:r w:rsidR="00FD75D3">
              <w:rPr>
                <w:webHidden/>
              </w:rPr>
              <w:tab/>
            </w:r>
            <w:r w:rsidR="00FD75D3">
              <w:rPr>
                <w:webHidden/>
              </w:rPr>
              <w:fldChar w:fldCharType="begin"/>
            </w:r>
            <w:r w:rsidR="00FD75D3">
              <w:rPr>
                <w:webHidden/>
              </w:rPr>
              <w:instrText xml:space="preserve"> PAGEREF _Toc500166473 \h </w:instrText>
            </w:r>
            <w:r w:rsidR="00FD75D3">
              <w:rPr>
                <w:webHidden/>
              </w:rPr>
            </w:r>
            <w:r w:rsidR="00FD75D3">
              <w:rPr>
                <w:webHidden/>
              </w:rPr>
              <w:fldChar w:fldCharType="separate"/>
            </w:r>
            <w:r w:rsidR="0027411F">
              <w:rPr>
                <w:webHidden/>
              </w:rPr>
              <w:t>32</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74" w:history="1">
            <w:r w:rsidR="00FD75D3" w:rsidRPr="00440325">
              <w:rPr>
                <w:rStyle w:val="Lienhypertexte"/>
                <w:lang w:val="en-GB"/>
              </w:rPr>
              <w:t>12.</w:t>
            </w:r>
            <w:r w:rsidR="00FD75D3">
              <w:rPr>
                <w:rFonts w:asciiTheme="minorHAnsi" w:eastAsiaTheme="minorEastAsia" w:hAnsiTheme="minorHAnsi" w:cstheme="minorBidi"/>
                <w:b w:val="0"/>
                <w:sz w:val="22"/>
                <w:szCs w:val="22"/>
              </w:rPr>
              <w:tab/>
            </w:r>
            <w:r w:rsidR="00FD75D3" w:rsidRPr="00440325">
              <w:rPr>
                <w:rStyle w:val="Lienhypertexte"/>
                <w:lang w:val="en-GB"/>
              </w:rPr>
              <w:t>Information</w:t>
            </w:r>
            <w:r w:rsidR="00FD75D3">
              <w:rPr>
                <w:webHidden/>
              </w:rPr>
              <w:tab/>
            </w:r>
            <w:r w:rsidR="00FD75D3">
              <w:rPr>
                <w:webHidden/>
              </w:rPr>
              <w:fldChar w:fldCharType="begin"/>
            </w:r>
            <w:r w:rsidR="00FD75D3">
              <w:rPr>
                <w:webHidden/>
              </w:rPr>
              <w:instrText xml:space="preserve"> PAGEREF _Toc500166474 \h </w:instrText>
            </w:r>
            <w:r w:rsidR="00FD75D3">
              <w:rPr>
                <w:webHidden/>
              </w:rPr>
            </w:r>
            <w:r w:rsidR="00FD75D3">
              <w:rPr>
                <w:webHidden/>
              </w:rPr>
              <w:fldChar w:fldCharType="separate"/>
            </w:r>
            <w:r w:rsidR="0027411F">
              <w:rPr>
                <w:webHidden/>
              </w:rPr>
              <w:t>34</w:t>
            </w:r>
            <w:r w:rsidR="00FD75D3">
              <w:rPr>
                <w:webHidden/>
              </w:rPr>
              <w:fldChar w:fldCharType="end"/>
            </w:r>
          </w:hyperlink>
        </w:p>
        <w:p w:rsidR="00FD75D3" w:rsidRDefault="00586EBF">
          <w:pPr>
            <w:pStyle w:val="TM1"/>
            <w:rPr>
              <w:rFonts w:asciiTheme="minorHAnsi" w:eastAsiaTheme="minorEastAsia" w:hAnsiTheme="minorHAnsi" w:cstheme="minorBidi"/>
              <w:b w:val="0"/>
              <w:sz w:val="22"/>
              <w:szCs w:val="22"/>
            </w:rPr>
          </w:pPr>
          <w:hyperlink w:anchor="_Toc500166475" w:history="1">
            <w:r w:rsidR="00FD75D3" w:rsidRPr="00440325">
              <w:rPr>
                <w:rStyle w:val="Lienhypertexte"/>
                <w:lang w:val="en-GB"/>
              </w:rPr>
              <w:t>APPENDIX</w:t>
            </w:r>
            <w:r w:rsidR="00FD75D3">
              <w:rPr>
                <w:webHidden/>
              </w:rPr>
              <w:tab/>
            </w:r>
            <w:r w:rsidR="00FD75D3">
              <w:rPr>
                <w:webHidden/>
              </w:rPr>
              <w:fldChar w:fldCharType="begin"/>
            </w:r>
            <w:r w:rsidR="00FD75D3">
              <w:rPr>
                <w:webHidden/>
              </w:rPr>
              <w:instrText xml:space="preserve"> PAGEREF _Toc500166475 \h </w:instrText>
            </w:r>
            <w:r w:rsidR="00FD75D3">
              <w:rPr>
                <w:webHidden/>
              </w:rPr>
            </w:r>
            <w:r w:rsidR="00FD75D3">
              <w:rPr>
                <w:webHidden/>
              </w:rPr>
              <w:fldChar w:fldCharType="separate"/>
            </w:r>
            <w:r w:rsidR="0027411F">
              <w:rPr>
                <w:webHidden/>
              </w:rPr>
              <w:t>50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76" w:history="1">
            <w:r w:rsidR="00FD75D3" w:rsidRPr="00440325">
              <w:rPr>
                <w:rStyle w:val="Lienhypertexte"/>
                <w:lang w:val="en-GB"/>
              </w:rPr>
              <w:t>End of life of equipment</w:t>
            </w:r>
            <w:r w:rsidR="00FD75D3">
              <w:rPr>
                <w:webHidden/>
              </w:rPr>
              <w:tab/>
            </w:r>
            <w:r w:rsidR="00FD75D3">
              <w:rPr>
                <w:webHidden/>
              </w:rPr>
              <w:fldChar w:fldCharType="begin"/>
            </w:r>
            <w:r w:rsidR="00FD75D3">
              <w:rPr>
                <w:webHidden/>
              </w:rPr>
              <w:instrText xml:space="preserve"> PAGEREF _Toc500166476 \h </w:instrText>
            </w:r>
            <w:r w:rsidR="00FD75D3">
              <w:rPr>
                <w:webHidden/>
              </w:rPr>
            </w:r>
            <w:r w:rsidR="00FD75D3">
              <w:rPr>
                <w:webHidden/>
              </w:rPr>
              <w:fldChar w:fldCharType="separate"/>
            </w:r>
            <w:r w:rsidR="0027411F">
              <w:rPr>
                <w:webHidden/>
              </w:rPr>
              <w:t>50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77" w:history="1">
            <w:r w:rsidR="00FD75D3" w:rsidRPr="00440325">
              <w:rPr>
                <w:rStyle w:val="Lienhypertexte"/>
                <w:lang w:val="en-GB"/>
              </w:rPr>
              <w:t>The right thing for the safety</w:t>
            </w:r>
            <w:r w:rsidR="00FD75D3">
              <w:rPr>
                <w:webHidden/>
              </w:rPr>
              <w:tab/>
            </w:r>
            <w:r w:rsidR="00FD75D3">
              <w:rPr>
                <w:webHidden/>
              </w:rPr>
              <w:fldChar w:fldCharType="begin"/>
            </w:r>
            <w:r w:rsidR="00FD75D3">
              <w:rPr>
                <w:webHidden/>
              </w:rPr>
              <w:instrText xml:space="preserve"> PAGEREF _Toc500166477 \h </w:instrText>
            </w:r>
            <w:r w:rsidR="00FD75D3">
              <w:rPr>
                <w:webHidden/>
              </w:rPr>
            </w:r>
            <w:r w:rsidR="00FD75D3">
              <w:rPr>
                <w:webHidden/>
              </w:rPr>
              <w:fldChar w:fldCharType="separate"/>
            </w:r>
            <w:r w:rsidR="0027411F">
              <w:rPr>
                <w:webHidden/>
              </w:rPr>
              <w:t>50</w:t>
            </w:r>
            <w:r w:rsidR="00FD75D3">
              <w:rPr>
                <w:webHidden/>
              </w:rPr>
              <w:fldChar w:fldCharType="end"/>
            </w:r>
          </w:hyperlink>
        </w:p>
        <w:p w:rsidR="00FD75D3" w:rsidRDefault="00586EBF">
          <w:pPr>
            <w:pStyle w:val="TM2"/>
            <w:rPr>
              <w:rFonts w:asciiTheme="minorHAnsi" w:eastAsiaTheme="minorEastAsia" w:hAnsiTheme="minorHAnsi" w:cstheme="minorBidi"/>
              <w:sz w:val="22"/>
              <w:szCs w:val="22"/>
            </w:rPr>
          </w:pPr>
          <w:hyperlink w:anchor="_Toc500166478" w:history="1">
            <w:r w:rsidR="00FD75D3" w:rsidRPr="00440325">
              <w:rPr>
                <w:rStyle w:val="Lienhypertexte"/>
                <w:lang w:val="en-GB"/>
              </w:rPr>
              <w:t>Smell gas? Good reactions!</w:t>
            </w:r>
            <w:r w:rsidR="00FD75D3">
              <w:rPr>
                <w:webHidden/>
              </w:rPr>
              <w:tab/>
            </w:r>
            <w:r w:rsidR="00FD75D3">
              <w:rPr>
                <w:webHidden/>
              </w:rPr>
              <w:fldChar w:fldCharType="begin"/>
            </w:r>
            <w:r w:rsidR="00FD75D3">
              <w:rPr>
                <w:webHidden/>
              </w:rPr>
              <w:instrText xml:space="preserve"> PAGEREF _Toc500166478 \h </w:instrText>
            </w:r>
            <w:r w:rsidR="00FD75D3">
              <w:rPr>
                <w:webHidden/>
              </w:rPr>
            </w:r>
            <w:r w:rsidR="00FD75D3">
              <w:rPr>
                <w:webHidden/>
              </w:rPr>
              <w:fldChar w:fldCharType="separate"/>
            </w:r>
            <w:r w:rsidR="0027411F">
              <w:rPr>
                <w:webHidden/>
              </w:rPr>
              <w:t>50</w:t>
            </w:r>
            <w:r w:rsidR="00FD75D3">
              <w:rPr>
                <w:webHidden/>
              </w:rPr>
              <w:fldChar w:fldCharType="end"/>
            </w:r>
          </w:hyperlink>
        </w:p>
        <w:p w:rsidR="00AB6484" w:rsidRPr="00563E25" w:rsidRDefault="00915B06" w:rsidP="00AB6484">
          <w:pPr>
            <w:rPr>
              <w:rFonts w:asciiTheme="majorHAnsi" w:hAnsiTheme="majorHAnsi" w:cstheme="majorHAnsi"/>
              <w:sz w:val="16"/>
              <w:szCs w:val="16"/>
              <w:lang w:val="en-GB"/>
            </w:rPr>
          </w:pPr>
          <w:r w:rsidRPr="00563E25">
            <w:rPr>
              <w:rFonts w:asciiTheme="majorHAnsi" w:hAnsiTheme="majorHAnsi" w:cstheme="majorHAnsi"/>
              <w:sz w:val="16"/>
              <w:szCs w:val="16"/>
              <w:lang w:val="en-GB"/>
            </w:rPr>
            <w:fldChar w:fldCharType="end"/>
          </w:r>
        </w:p>
      </w:sdtContent>
    </w:sdt>
    <w:p w:rsidR="00506B64" w:rsidRDefault="00506B64">
      <w:pPr>
        <w:spacing w:after="200" w:line="276" w:lineRule="auto"/>
        <w:rPr>
          <w:rFonts w:ascii="Arial" w:eastAsia="Calibri" w:hAnsi="Arial" w:cs="Arial"/>
          <w:b/>
          <w:color w:val="365F91" w:themeColor="accent1" w:themeShade="BF"/>
          <w:sz w:val="28"/>
          <w:szCs w:val="22"/>
          <w:highlight w:val="lightGray"/>
          <w:lang w:val="en-GB" w:eastAsia="en-US"/>
        </w:rPr>
      </w:pPr>
      <w:r>
        <w:rPr>
          <w:highlight w:val="lightGray"/>
          <w:lang w:val="en-GB"/>
        </w:rPr>
        <w:br w:type="page"/>
      </w:r>
    </w:p>
    <w:p w:rsidR="00BE5911" w:rsidRPr="00563E25" w:rsidRDefault="00900EAB" w:rsidP="00FD75D3">
      <w:pPr>
        <w:pStyle w:val="Style2"/>
        <w:rPr>
          <w:lang w:val="en-GB"/>
        </w:rPr>
      </w:pPr>
      <w:bookmarkStart w:id="1" w:name="_Toc500166427"/>
      <w:r w:rsidRPr="00563E25">
        <w:rPr>
          <w:lang w:val="en-GB"/>
        </w:rPr>
        <w:lastRenderedPageBreak/>
        <w:t>Introduction</w:t>
      </w:r>
      <w:bookmarkEnd w:id="1"/>
    </w:p>
    <w:p w:rsidR="008810E3" w:rsidRPr="00563E25" w:rsidRDefault="00BE3DAD" w:rsidP="00CA720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In this manual, the warnings are used to point to specific information. We want to ensure the user safety, to avoid any problem and to ensure proper operation of the appliance...</w:t>
      </w:r>
      <w:r w:rsidR="008810E3" w:rsidRPr="00563E25">
        <w:rPr>
          <w:rFonts w:ascii="ArialUnicodeMS" w:eastAsia="ArialUnicodeMS" w:hAnsiTheme="minorHAnsi" w:cs="ArialUnicodeMS"/>
          <w:lang w:val="en-GB" w:eastAsia="en-US"/>
        </w:rPr>
        <w:t>.</w:t>
      </w:r>
    </w:p>
    <w:p w:rsidR="00BE3DAD" w:rsidRPr="00563E25" w:rsidRDefault="00E30890" w:rsidP="00BE3DAD">
      <w:pPr>
        <w:shd w:val="clear" w:color="auto" w:fill="D9D9D9" w:themeFill="background1" w:themeFillShade="D9"/>
        <w:autoSpaceDE w:val="0"/>
        <w:autoSpaceDN w:val="0"/>
        <w:adjustRightInd w:val="0"/>
        <w:ind w:left="2977" w:right="-284"/>
        <w:rPr>
          <w:rFonts w:ascii="Arial Unicode MS" w:eastAsia="Arial Unicode MS" w:hAnsi="Arial Unicode MS" w:cs="Arial Unicode MS"/>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BE3DAD" w:rsidRPr="00563E25">
        <w:rPr>
          <w:rFonts w:ascii="Arial Unicode MS" w:eastAsia="Arial Unicode MS" w:hAnsi="Arial Unicode MS" w:cs="Arial Unicode MS"/>
          <w:b/>
          <w:bCs/>
          <w:lang w:val="en-GB" w:eastAsia="en-US"/>
        </w:rPr>
        <w:t>WARNING</w:t>
      </w:r>
    </w:p>
    <w:p w:rsidR="00DD0163" w:rsidRPr="00563E25" w:rsidRDefault="00BE3DAD" w:rsidP="00BE3DAD">
      <w:pPr>
        <w:shd w:val="clear" w:color="auto" w:fill="D9D9D9" w:themeFill="background1" w:themeFillShade="D9"/>
        <w:autoSpaceDE w:val="0"/>
        <w:autoSpaceDN w:val="0"/>
        <w:adjustRightInd w:val="0"/>
        <w:ind w:left="2977" w:right="-284"/>
        <w:rPr>
          <w:rFonts w:ascii="ArialUnicodeMS" w:eastAsia="ArialUnicodeMS" w:hAnsiTheme="minorHAnsi" w:cs="ArialUnicodeMS"/>
          <w:lang w:val="en-GB" w:eastAsia="en-US"/>
        </w:rPr>
      </w:pPr>
      <w:r w:rsidRPr="00563E25">
        <w:rPr>
          <w:rFonts w:ascii="Arial Unicode MS" w:eastAsia="Arial Unicode MS" w:hAnsi="Arial Unicode MS" w:cs="Arial Unicode MS"/>
          <w:bCs/>
          <w:lang w:val="en-GB" w:eastAsia="en-US"/>
        </w:rPr>
        <w:t>Indicates a potential hazard which can cause bodily injuries and/or material damage</w:t>
      </w:r>
    </w:p>
    <w:p w:rsidR="008810E3" w:rsidRPr="00563E25" w:rsidRDefault="00E30890" w:rsidP="00CA720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noProof/>
        </w:rPr>
        <w:drawing>
          <wp:inline distT="0" distB="0" distL="0" distR="0">
            <wp:extent cx="219075" cy="285750"/>
            <wp:effectExtent l="19050" t="0" r="9525"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lang w:val="en-GB" w:eastAsia="en-US"/>
        </w:rPr>
        <w:tab/>
      </w:r>
      <w:r w:rsidRPr="00563E25">
        <w:rPr>
          <w:rFonts w:ascii="ArialUnicodeMS" w:eastAsia="ArialUnicodeMS" w:hAnsiTheme="minorHAnsi" w:cs="ArialUnicodeMS"/>
          <w:lang w:val="en-GB" w:eastAsia="en-US"/>
        </w:rPr>
        <w:tab/>
      </w:r>
      <w:r w:rsidR="00BE3DAD" w:rsidRPr="00563E25">
        <w:rPr>
          <w:rFonts w:ascii="ArialUnicodeMS" w:eastAsia="ArialUnicodeMS" w:hAnsiTheme="minorHAnsi" w:cs="ArialUnicodeMS"/>
          <w:lang w:val="en-GB" w:eastAsia="en-US"/>
        </w:rPr>
        <w:t>Indicate important information</w:t>
      </w:r>
      <w:r w:rsidR="008810E3" w:rsidRPr="00563E25">
        <w:rPr>
          <w:rFonts w:ascii="ArialUnicodeMS" w:eastAsia="ArialUnicodeMS" w:hAnsiTheme="minorHAnsi" w:cs="ArialUnicodeMS"/>
          <w:lang w:val="en-GB" w:eastAsia="en-US"/>
        </w:rPr>
        <w:t>.</w:t>
      </w:r>
    </w:p>
    <w:p w:rsidR="00DD0163" w:rsidRPr="00563E25" w:rsidRDefault="00DD0163" w:rsidP="00CA7202">
      <w:pPr>
        <w:autoSpaceDE w:val="0"/>
        <w:autoSpaceDN w:val="0"/>
        <w:adjustRightInd w:val="0"/>
        <w:ind w:left="2977" w:firstLine="567"/>
        <w:jc w:val="both"/>
        <w:rPr>
          <w:rFonts w:ascii="Remeha2005" w:eastAsia="ArialUnicodeMS" w:hAnsi="Remeha2005" w:cs="Remeha2005"/>
          <w:lang w:val="en-GB" w:eastAsia="en-US"/>
        </w:rPr>
      </w:pPr>
    </w:p>
    <w:p w:rsidR="008810E3" w:rsidRPr="00563E25" w:rsidRDefault="00E30890" w:rsidP="00CA7202">
      <w:pPr>
        <w:autoSpaceDE w:val="0"/>
        <w:autoSpaceDN w:val="0"/>
        <w:adjustRightInd w:val="0"/>
        <w:ind w:left="4248" w:hanging="1271"/>
        <w:jc w:val="both"/>
        <w:rPr>
          <w:rFonts w:ascii="ArialUnicodeMS" w:eastAsia="ArialUnicodeMS" w:hAnsiTheme="minorHAnsi" w:cs="ArialUnicodeMS"/>
          <w:lang w:val="en-GB"/>
        </w:rPr>
      </w:pPr>
      <w:r w:rsidRPr="00563E25">
        <w:rPr>
          <w:rFonts w:ascii="ArialUnicodeMS" w:eastAsia="ArialUnicodeMS" w:hAnsiTheme="minorHAnsi" w:cs="ArialUnicodeMS"/>
          <w:noProof/>
        </w:rPr>
        <w:drawing>
          <wp:inline distT="0" distB="0" distL="0" distR="0">
            <wp:extent cx="371475" cy="180975"/>
            <wp:effectExtent l="19050" t="0" r="9525"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lang w:val="en-GB"/>
        </w:rPr>
        <w:tab/>
      </w:r>
      <w:r w:rsidR="00BE3DAD" w:rsidRPr="00563E25">
        <w:rPr>
          <w:rFonts w:ascii="ArialUnicodeMS" w:eastAsia="ArialUnicodeMS" w:hAnsiTheme="minorHAnsi" w:cs="ArialUnicodeMS"/>
          <w:lang w:val="en-GB"/>
        </w:rPr>
        <w:t>Indica</w:t>
      </w:r>
      <w:r w:rsidR="00E86501" w:rsidRPr="00563E25">
        <w:rPr>
          <w:rFonts w:ascii="ArialUnicodeMS" w:eastAsia="ArialUnicodeMS" w:hAnsiTheme="minorHAnsi" w:cs="ArialUnicodeMS"/>
          <w:lang w:val="en-GB"/>
        </w:rPr>
        <w:t>te</w:t>
      </w:r>
      <w:r w:rsidR="00BE3DAD" w:rsidRPr="00563E25">
        <w:rPr>
          <w:rFonts w:ascii="ArialUnicodeMS" w:eastAsia="ArialUnicodeMS" w:hAnsiTheme="minorHAnsi" w:cs="ArialUnicodeMS"/>
          <w:lang w:val="en-GB"/>
        </w:rPr>
        <w:t xml:space="preserve"> a reference to other notices or other pages of the manual</w:t>
      </w:r>
      <w:r w:rsidR="008810E3" w:rsidRPr="00563E25">
        <w:rPr>
          <w:rFonts w:ascii="ArialUnicodeMS" w:eastAsia="ArialUnicodeMS" w:hAnsiTheme="minorHAnsi" w:cs="ArialUnicodeMS"/>
          <w:lang w:val="en-GB"/>
        </w:rPr>
        <w:t>.</w:t>
      </w:r>
    </w:p>
    <w:p w:rsidR="00A654FC" w:rsidRPr="00563E25" w:rsidRDefault="00CA0A21" w:rsidP="00BE3DAD">
      <w:pPr>
        <w:autoSpaceDE w:val="0"/>
        <w:autoSpaceDN w:val="0"/>
        <w:adjustRightInd w:val="0"/>
        <w:ind w:left="4253" w:hanging="1134"/>
        <w:jc w:val="both"/>
        <w:rPr>
          <w:rFonts w:ascii="ArialUnicodeMS" w:eastAsia="ArialUnicodeMS" w:hAnsiTheme="minorHAnsi" w:cs="ArialUnicodeMS"/>
          <w:lang w:val="en-GB" w:eastAsia="en-US"/>
        </w:rPr>
      </w:pPr>
      <w:r w:rsidRPr="00563E25">
        <w:rPr>
          <w:rFonts w:ascii="ArialUnicodeMS" w:eastAsia="ArialUnicodeMS" w:hAnsiTheme="minorHAnsi" w:cs="ArialUnicodeMS"/>
          <w:noProof/>
        </w:rPr>
        <w:drawing>
          <wp:inline distT="0" distB="0" distL="0" distR="0">
            <wp:extent cx="409575" cy="295275"/>
            <wp:effectExtent l="19050" t="0" r="9525" b="0"/>
            <wp:docPr id="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00E30890" w:rsidRPr="00563E25">
        <w:rPr>
          <w:rFonts w:ascii="ArialUnicodeMS" w:eastAsia="ArialUnicodeMS" w:hAnsiTheme="minorHAnsi" w:cs="ArialUnicodeMS"/>
          <w:lang w:val="en-GB" w:eastAsia="en-US"/>
        </w:rPr>
        <w:tab/>
      </w:r>
      <w:r w:rsidR="00BE3DAD" w:rsidRPr="00563E25">
        <w:rPr>
          <w:rFonts w:ascii="ArialUnicodeMS" w:eastAsia="ArialUnicodeMS" w:hAnsiTheme="minorHAnsi" w:cs="ArialUnicodeMS"/>
          <w:lang w:val="en-GB" w:eastAsia="en-US"/>
        </w:rPr>
        <w:t>Before installation and commissioning the device, read carefully all enclosed notices</w:t>
      </w:r>
      <w:r w:rsidR="00726E6E" w:rsidRPr="00563E25">
        <w:rPr>
          <w:rFonts w:ascii="ArialUnicodeMS" w:eastAsia="ArialUnicodeMS" w:hAnsiTheme="minorHAnsi" w:cs="ArialUnicodeMS"/>
          <w:lang w:val="en-GB" w:eastAsia="en-US"/>
        </w:rPr>
        <w:t>.</w:t>
      </w:r>
    </w:p>
    <w:p w:rsidR="00411A7A" w:rsidRPr="00563E25" w:rsidRDefault="00117BED" w:rsidP="00726E6E">
      <w:pPr>
        <w:pStyle w:val="Style3"/>
        <w:rPr>
          <w:lang w:val="en-GB"/>
        </w:rPr>
      </w:pPr>
      <w:bookmarkStart w:id="2" w:name="_Toc500166428"/>
      <w:r w:rsidRPr="00563E25">
        <w:rPr>
          <w:lang w:val="en-GB"/>
        </w:rPr>
        <w:t>General</w:t>
      </w:r>
      <w:bookmarkEnd w:id="2"/>
    </w:p>
    <w:p w:rsidR="00411A7A" w:rsidRPr="00563E25" w:rsidRDefault="00117BED" w:rsidP="00CA7202">
      <w:pPr>
        <w:pStyle w:val="Style4"/>
        <w:spacing w:after="0"/>
        <w:rPr>
          <w:lang w:val="en-GB"/>
        </w:rPr>
      </w:pPr>
      <w:bookmarkStart w:id="3" w:name="_Toc500166429"/>
      <w:r w:rsidRPr="00563E25">
        <w:rPr>
          <w:lang w:val="en-GB"/>
        </w:rPr>
        <w:t>Manufacturer’s liability</w:t>
      </w:r>
      <w:bookmarkEnd w:id="3"/>
    </w:p>
    <w:p w:rsidR="00117BED" w:rsidRPr="00563E25" w:rsidRDefault="00117BED" w:rsidP="00117BED">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Our products are manufactured in compliance with various applicable European directives requirements.</w:t>
      </w:r>
      <w:r w:rsidR="004B6ED8" w:rsidRPr="00563E25">
        <w:rPr>
          <w:rFonts w:ascii="Arial Unicode MS" w:eastAsia="Arial Unicode MS" w:hAnsi="Arial Unicode MS" w:cs="Arial Unicode MS"/>
          <w:lang w:val="en-GB" w:eastAsia="en-US"/>
        </w:rPr>
        <w:t xml:space="preserve"> </w:t>
      </w:r>
      <w:r w:rsidRPr="00563E25">
        <w:rPr>
          <w:rFonts w:ascii="Arial Unicode MS" w:eastAsia="Arial Unicode MS" w:hAnsi="Arial Unicode MS" w:cs="Arial Unicode MS"/>
          <w:lang w:val="en-GB" w:eastAsia="en-US"/>
        </w:rPr>
        <w:t>They are thus supplied with EC markings and all necessary documents. With our commitment to quality products, we constantly seek to improve them. We therefore reserve the right at any time to modify the characteristics stated in this document.</w:t>
      </w:r>
    </w:p>
    <w:p w:rsidR="00CA0A21" w:rsidRPr="00563E25" w:rsidRDefault="00117BED" w:rsidP="00117BED">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Our liability as a manufacturer does not apply in the following cases:</w:t>
      </w:r>
    </w:p>
    <w:p w:rsidR="00CA0A21" w:rsidRPr="00563E25" w:rsidRDefault="00117BED" w:rsidP="0031644A">
      <w:pPr>
        <w:pStyle w:val="Paragraphedeliste"/>
        <w:numPr>
          <w:ilvl w:val="0"/>
          <w:numId w:val="2"/>
        </w:numPr>
        <w:autoSpaceDE w:val="0"/>
        <w:autoSpaceDN w:val="0"/>
        <w:adjustRightInd w:val="0"/>
        <w:spacing w:line="240" w:lineRule="auto"/>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Failure to follow operating instructions for the appliance.</w:t>
      </w:r>
    </w:p>
    <w:p w:rsidR="00CA0A21" w:rsidRPr="00563E25" w:rsidRDefault="00117BED" w:rsidP="0031644A">
      <w:pPr>
        <w:pStyle w:val="Paragraphedeliste"/>
        <w:numPr>
          <w:ilvl w:val="0"/>
          <w:numId w:val="2"/>
        </w:numPr>
        <w:autoSpaceDE w:val="0"/>
        <w:autoSpaceDN w:val="0"/>
        <w:adjustRightInd w:val="0"/>
        <w:spacing w:line="240" w:lineRule="auto"/>
        <w:ind w:left="3402" w:hanging="425"/>
        <w:jc w:val="both"/>
        <w:rPr>
          <w:rFonts w:ascii="ArialUnicodeMS" w:eastAsia="ArialUnicodeMS" w:hAnsiTheme="minorHAnsi" w:cs="ArialUnicodeMS"/>
          <w:sz w:val="20"/>
          <w:szCs w:val="20"/>
          <w:lang w:val="en-GB"/>
        </w:rPr>
      </w:pPr>
      <w:r w:rsidRPr="00563E25">
        <w:rPr>
          <w:rFonts w:ascii="Arial Unicode MS" w:eastAsia="Arial Unicode MS" w:hAnsi="Arial Unicode MS" w:cs="Arial Unicode MS"/>
          <w:sz w:val="20"/>
          <w:szCs w:val="20"/>
          <w:lang w:val="en-GB"/>
        </w:rPr>
        <w:t>Failure to maintain or insufficiently maintain the appliance.</w:t>
      </w:r>
    </w:p>
    <w:p w:rsidR="006723DB" w:rsidRPr="00563E25" w:rsidRDefault="00117BED" w:rsidP="00726E6E">
      <w:pPr>
        <w:pStyle w:val="Paragraphedeliste"/>
        <w:numPr>
          <w:ilvl w:val="0"/>
          <w:numId w:val="2"/>
        </w:numPr>
        <w:autoSpaceDE w:val="0"/>
        <w:autoSpaceDN w:val="0"/>
        <w:adjustRightInd w:val="0"/>
        <w:spacing w:after="0" w:line="240" w:lineRule="auto"/>
        <w:ind w:left="3402" w:hanging="425"/>
        <w:jc w:val="both"/>
        <w:rPr>
          <w:rFonts w:ascii="Arial Unicode MS" w:eastAsia="Arial Unicode MS" w:hAnsi="Arial Unicode MS" w:cs="Arial Unicode MS"/>
          <w:lang w:val="en-GB"/>
        </w:rPr>
      </w:pPr>
      <w:r w:rsidRPr="00563E25">
        <w:rPr>
          <w:rFonts w:ascii="Arial Unicode MS" w:eastAsia="Arial Unicode MS" w:hAnsi="Arial Unicode MS" w:cs="Arial Unicode MS"/>
          <w:sz w:val="20"/>
          <w:szCs w:val="20"/>
          <w:lang w:val="en-GB"/>
        </w:rPr>
        <w:t>Failure to follow installation instructions for the appliance.</w:t>
      </w:r>
      <w:r w:rsidR="00726E6E" w:rsidRPr="00563E25">
        <w:rPr>
          <w:rFonts w:ascii="Arial Unicode MS" w:eastAsia="Arial Unicode MS" w:hAnsi="Arial Unicode MS" w:cs="Arial Unicode MS"/>
          <w:lang w:val="en-GB"/>
        </w:rPr>
        <w:t xml:space="preserve"> </w:t>
      </w:r>
    </w:p>
    <w:p w:rsidR="00411A7A" w:rsidRPr="00563E25" w:rsidRDefault="00117BED" w:rsidP="00CA7202">
      <w:pPr>
        <w:pStyle w:val="Style4"/>
        <w:spacing w:after="0"/>
        <w:rPr>
          <w:lang w:val="en-GB"/>
        </w:rPr>
      </w:pPr>
      <w:bookmarkStart w:id="4" w:name="_Toc500166430"/>
      <w:r w:rsidRPr="00563E25">
        <w:rPr>
          <w:lang w:val="en-GB"/>
        </w:rPr>
        <w:t xml:space="preserve">Installer’s </w:t>
      </w:r>
      <w:r w:rsidR="004D44D0" w:rsidRPr="00563E25">
        <w:rPr>
          <w:lang w:val="en-GB"/>
        </w:rPr>
        <w:t>responsibility</w:t>
      </w:r>
      <w:bookmarkEnd w:id="4"/>
    </w:p>
    <w:p w:rsidR="00101195" w:rsidRPr="00563E25" w:rsidRDefault="00101195" w:rsidP="00101195">
      <w:pPr>
        <w:autoSpaceDE w:val="0"/>
        <w:autoSpaceDN w:val="0"/>
        <w:adjustRightInd w:val="0"/>
        <w:ind w:left="297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The installer is responsible for installation and first commissioning of the device. The installer must observe the following:</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Read and follow the instructions given in the instruction manuals provided with the device.</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Carry out installation in accordance with the applicable legislation and standards.</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Carry out the first commissioning and carry out all necessary controls.</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Explain the installation to the user.</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lastRenderedPageBreak/>
        <w:t>Inform the user that he cannot make changes in the appliance’s design and to the installation by himself. The slightest modification (change, removal...) of security components or parts automatically results in the appliance’s CE marking becoming invalid.</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Alert the user about the obligation to control and maintain the device.</w:t>
      </w:r>
    </w:p>
    <w:p w:rsidR="00497EE2" w:rsidRPr="00563E25" w:rsidRDefault="00101195" w:rsidP="00101195">
      <w:pPr>
        <w:pStyle w:val="Paragraphedeliste"/>
        <w:numPr>
          <w:ilvl w:val="0"/>
          <w:numId w:val="2"/>
        </w:numPr>
        <w:autoSpaceDE w:val="0"/>
        <w:autoSpaceDN w:val="0"/>
        <w:adjustRightInd w:val="0"/>
        <w:spacing w:after="0" w:line="240" w:lineRule="auto"/>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Hand all documents to the user.</w:t>
      </w:r>
    </w:p>
    <w:p w:rsidR="00411A7A" w:rsidRPr="00563E25" w:rsidRDefault="00101195" w:rsidP="00CA7202">
      <w:pPr>
        <w:pStyle w:val="Style4"/>
        <w:spacing w:after="0"/>
        <w:rPr>
          <w:lang w:val="en-GB"/>
        </w:rPr>
      </w:pPr>
      <w:bookmarkStart w:id="5" w:name="_Toc500166431"/>
      <w:r w:rsidRPr="00563E25">
        <w:rPr>
          <w:lang w:val="en-GB"/>
        </w:rPr>
        <w:t xml:space="preserve">User </w:t>
      </w:r>
      <w:r w:rsidR="004B6ED8" w:rsidRPr="00563E25">
        <w:rPr>
          <w:lang w:val="en-GB"/>
        </w:rPr>
        <w:t xml:space="preserve">‘s </w:t>
      </w:r>
      <w:r w:rsidRPr="00563E25">
        <w:rPr>
          <w:lang w:val="en-GB"/>
        </w:rPr>
        <w:t>liability</w:t>
      </w:r>
      <w:bookmarkEnd w:id="5"/>
    </w:p>
    <w:p w:rsidR="00101195" w:rsidRPr="00563E25" w:rsidRDefault="00101195" w:rsidP="00101195">
      <w:pPr>
        <w:autoSpaceDE w:val="0"/>
        <w:autoSpaceDN w:val="0"/>
        <w:adjustRightInd w:val="0"/>
        <w:ind w:left="297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To ensure correct operation of the appliance, the user must observe the following:</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Hand all documents to the user.</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Read and follow the instructions given in the instructions manuals provided with the device.</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Call in a qualified technician to carry out the installation and perform the initial commissioning</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Obtain explanations about the installation by Installer</w:t>
      </w:r>
    </w:p>
    <w:p w:rsidR="00101195" w:rsidRPr="00563E25" w:rsidRDefault="00101195" w:rsidP="00101195">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Carry out checks and required maintenance.</w:t>
      </w:r>
    </w:p>
    <w:p w:rsidR="00497EE2" w:rsidRPr="00563E25" w:rsidRDefault="00101195" w:rsidP="00101195">
      <w:pPr>
        <w:pStyle w:val="Paragraphedeliste"/>
        <w:numPr>
          <w:ilvl w:val="0"/>
          <w:numId w:val="2"/>
        </w:numPr>
        <w:autoSpaceDE w:val="0"/>
        <w:autoSpaceDN w:val="0"/>
        <w:adjustRightInd w:val="0"/>
        <w:spacing w:after="0" w:line="240" w:lineRule="auto"/>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Keep all documents in good condition and near the appliance</w:t>
      </w:r>
      <w:r w:rsidR="007D71C0" w:rsidRPr="00563E25">
        <w:rPr>
          <w:rFonts w:ascii="Arial Unicode MS" w:eastAsia="Arial Unicode MS" w:hAnsi="Arial Unicode MS" w:cs="Arial Unicode MS"/>
          <w:sz w:val="20"/>
          <w:szCs w:val="20"/>
          <w:lang w:val="en-GB"/>
        </w:rPr>
        <w:t>.</w:t>
      </w:r>
      <w:r w:rsidR="00726E6E" w:rsidRPr="00563E25">
        <w:rPr>
          <w:rFonts w:ascii="Arial Unicode MS" w:eastAsia="Arial Unicode MS" w:hAnsi="Arial Unicode MS" w:cs="Arial Unicode MS"/>
          <w:sz w:val="20"/>
          <w:szCs w:val="20"/>
          <w:lang w:val="en-GB"/>
        </w:rPr>
        <w:t xml:space="preserve"> </w:t>
      </w:r>
    </w:p>
    <w:p w:rsidR="00E530F9" w:rsidRPr="00563E25" w:rsidRDefault="00E530F9" w:rsidP="00CA7202">
      <w:pPr>
        <w:pStyle w:val="Style3"/>
        <w:spacing w:after="0"/>
        <w:rPr>
          <w:lang w:val="en-GB"/>
        </w:rPr>
      </w:pPr>
      <w:bookmarkStart w:id="6" w:name="_Toc500166432"/>
      <w:r w:rsidRPr="00563E25">
        <w:rPr>
          <w:lang w:val="en-GB"/>
        </w:rPr>
        <w:t>Certifications</w:t>
      </w:r>
      <w:bookmarkEnd w:id="6"/>
    </w:p>
    <w:p w:rsidR="00862C41" w:rsidRPr="00563E25" w:rsidRDefault="00862C41" w:rsidP="0031644A">
      <w:pPr>
        <w:rPr>
          <w:lang w:val="en-GB"/>
        </w:rPr>
      </w:pPr>
    </w:p>
    <w:tbl>
      <w:tblPr>
        <w:tblStyle w:val="Grilledutableau"/>
        <w:tblW w:w="6804" w:type="dxa"/>
        <w:tblInd w:w="2660" w:type="dxa"/>
        <w:tblLook w:val="04A0" w:firstRow="1" w:lastRow="0" w:firstColumn="1" w:lastColumn="0" w:noHBand="0" w:noVBand="1"/>
      </w:tblPr>
      <w:tblGrid>
        <w:gridCol w:w="2410"/>
        <w:gridCol w:w="4394"/>
      </w:tblGrid>
      <w:tr w:rsidR="001A0054" w:rsidRPr="00563E25" w:rsidTr="006A0A9F">
        <w:tc>
          <w:tcPr>
            <w:tcW w:w="2410" w:type="dxa"/>
          </w:tcPr>
          <w:p w:rsidR="00101195" w:rsidRPr="00563E25" w:rsidRDefault="00101195"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Appliance</w:t>
            </w:r>
          </w:p>
        </w:tc>
        <w:tc>
          <w:tcPr>
            <w:tcW w:w="4394" w:type="dxa"/>
          </w:tcPr>
          <w:p w:rsidR="001A0054" w:rsidRPr="00563E25" w:rsidRDefault="00101195"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Radiant panel</w:t>
            </w:r>
          </w:p>
        </w:tc>
      </w:tr>
      <w:tr w:rsidR="001A0054" w:rsidRPr="00563E25" w:rsidTr="006A0A9F">
        <w:tc>
          <w:tcPr>
            <w:tcW w:w="2410" w:type="dxa"/>
          </w:tcPr>
          <w:p w:rsidR="001A0054" w:rsidRPr="00563E25" w:rsidRDefault="001A0054"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Directive</w:t>
            </w:r>
          </w:p>
        </w:tc>
        <w:tc>
          <w:tcPr>
            <w:tcW w:w="4394" w:type="dxa"/>
          </w:tcPr>
          <w:p w:rsidR="001A0054" w:rsidRPr="00563E25" w:rsidRDefault="0031644A"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2009/142/CE </w:t>
            </w:r>
            <w:r w:rsidR="001A0054" w:rsidRPr="00563E25">
              <w:rPr>
                <w:rFonts w:ascii="ArialUnicodeMS" w:eastAsia="ArialUnicodeMS" w:hAnsiTheme="minorHAnsi" w:cs="ArialUnicodeMS"/>
                <w:lang w:val="en-GB" w:eastAsia="en-US"/>
              </w:rPr>
              <w:t>« </w:t>
            </w:r>
            <w:proofErr w:type="spellStart"/>
            <w:r w:rsidR="001A0054" w:rsidRPr="00563E25">
              <w:rPr>
                <w:rFonts w:ascii="ArialUnicodeMS" w:eastAsia="ArialUnicodeMS" w:hAnsiTheme="minorHAnsi" w:cs="ArialUnicodeMS"/>
                <w:lang w:val="en-GB" w:eastAsia="en-US"/>
              </w:rPr>
              <w:t>Appareils</w:t>
            </w:r>
            <w:proofErr w:type="spellEnd"/>
            <w:r w:rsidR="001A0054" w:rsidRPr="00563E25">
              <w:rPr>
                <w:rFonts w:ascii="ArialUnicodeMS" w:eastAsia="ArialUnicodeMS" w:hAnsiTheme="minorHAnsi" w:cs="ArialUnicodeMS"/>
                <w:lang w:val="en-GB" w:eastAsia="en-US"/>
              </w:rPr>
              <w:t xml:space="preserve"> </w:t>
            </w:r>
            <w:r w:rsidR="001A0054" w:rsidRPr="00563E25">
              <w:rPr>
                <w:rFonts w:ascii="ArialUnicodeMS" w:eastAsia="ArialUnicodeMS" w:hAnsiTheme="minorHAnsi" w:cs="ArialUnicodeMS"/>
                <w:lang w:val="en-GB" w:eastAsia="en-US"/>
              </w:rPr>
              <w:t>à</w:t>
            </w:r>
            <w:r w:rsidR="001A0054" w:rsidRPr="00563E25">
              <w:rPr>
                <w:rFonts w:ascii="ArialUnicodeMS" w:eastAsia="ArialUnicodeMS" w:hAnsiTheme="minorHAnsi" w:cs="ArialUnicodeMS"/>
                <w:lang w:val="en-GB" w:eastAsia="en-US"/>
              </w:rPr>
              <w:t xml:space="preserve"> </w:t>
            </w:r>
            <w:proofErr w:type="spellStart"/>
            <w:r w:rsidR="001A0054" w:rsidRPr="00563E25">
              <w:rPr>
                <w:rFonts w:ascii="ArialUnicodeMS" w:eastAsia="ArialUnicodeMS" w:hAnsiTheme="minorHAnsi" w:cs="ArialUnicodeMS"/>
                <w:lang w:val="en-GB" w:eastAsia="en-US"/>
              </w:rPr>
              <w:t>gaz</w:t>
            </w:r>
            <w:proofErr w:type="spellEnd"/>
            <w:r w:rsidR="001A0054" w:rsidRPr="00563E25">
              <w:rPr>
                <w:rFonts w:ascii="ArialUnicodeMS" w:eastAsia="ArialUnicodeMS" w:hAnsiTheme="minorHAnsi" w:cs="ArialUnicodeMS"/>
                <w:lang w:val="en-GB" w:eastAsia="en-US"/>
              </w:rPr>
              <w:t> »</w:t>
            </w:r>
          </w:p>
        </w:tc>
      </w:tr>
      <w:tr w:rsidR="001E1D61" w:rsidRPr="00563E25" w:rsidTr="006A0A9F">
        <w:tc>
          <w:tcPr>
            <w:tcW w:w="2410" w:type="dxa"/>
          </w:tcPr>
          <w:p w:rsidR="001E1D61" w:rsidRPr="00563E25" w:rsidRDefault="004D44D0"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Gas category</w:t>
            </w:r>
          </w:p>
        </w:tc>
        <w:tc>
          <w:tcPr>
            <w:tcW w:w="4394" w:type="dxa"/>
          </w:tcPr>
          <w:p w:rsidR="001E1D61" w:rsidRPr="00563E25" w:rsidRDefault="001E1D61" w:rsidP="0031644A">
            <w:pPr>
              <w:autoSpaceDE w:val="0"/>
              <w:autoSpaceDN w:val="0"/>
              <w:adjustRightInd w:val="0"/>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II2E</w:t>
            </w:r>
            <w:r w:rsidR="001928D8" w:rsidRPr="00563E25">
              <w:rPr>
                <w:rFonts w:ascii="ArialUnicodeMS" w:eastAsia="ArialUnicodeMS" w:hAnsiTheme="minorHAnsi" w:cs="ArialUnicodeMS"/>
                <w:lang w:val="en-GB" w:eastAsia="en-US"/>
              </w:rPr>
              <w:t>si</w:t>
            </w:r>
            <w:r w:rsidRPr="00563E25">
              <w:rPr>
                <w:rFonts w:ascii="ArialUnicodeMS" w:eastAsia="ArialUnicodeMS" w:hAnsiTheme="minorHAnsi" w:cs="ArialUnicodeMS"/>
                <w:lang w:val="en-GB" w:eastAsia="en-US"/>
              </w:rPr>
              <w:t>3</w:t>
            </w:r>
            <w:r w:rsidR="0031644A" w:rsidRPr="00563E25">
              <w:rPr>
                <w:rFonts w:ascii="ArialUnicodeMS" w:eastAsia="ArialUnicodeMS" w:hAnsiTheme="minorHAnsi" w:cs="ArialUnicodeMS"/>
                <w:lang w:val="en-GB" w:eastAsia="en-US"/>
              </w:rPr>
              <w:t>P</w:t>
            </w:r>
            <w:r w:rsidR="004D44D0" w:rsidRPr="00563E25">
              <w:rPr>
                <w:rFonts w:ascii="ArialUnicodeMS" w:eastAsia="ArialUnicodeMS" w:hAnsiTheme="minorHAnsi" w:cs="ArialUnicodeMS"/>
                <w:lang w:val="en-GB" w:eastAsia="en-US"/>
              </w:rPr>
              <w:t xml:space="preserve"> (France)</w:t>
            </w:r>
          </w:p>
        </w:tc>
      </w:tr>
    </w:tbl>
    <w:p w:rsidR="00497EE2" w:rsidRPr="00563E25" w:rsidRDefault="00497EE2" w:rsidP="0031644A">
      <w:pPr>
        <w:rPr>
          <w:lang w:val="en-GB"/>
        </w:rPr>
      </w:pPr>
    </w:p>
    <w:p w:rsidR="008D4D0D" w:rsidRPr="00563E25" w:rsidRDefault="008D4D0D">
      <w:pPr>
        <w:spacing w:after="200" w:line="276" w:lineRule="auto"/>
        <w:rPr>
          <w:rFonts w:ascii="Arial" w:eastAsia="Calibri" w:hAnsi="Arial" w:cs="Arial"/>
          <w:b/>
          <w:color w:val="365F91" w:themeColor="accent1" w:themeShade="BF"/>
          <w:sz w:val="28"/>
          <w:szCs w:val="22"/>
          <w:lang w:val="en-GB" w:eastAsia="en-US"/>
        </w:rPr>
      </w:pPr>
      <w:r w:rsidRPr="00563E25">
        <w:rPr>
          <w:lang w:val="en-GB"/>
        </w:rPr>
        <w:br w:type="page"/>
      </w:r>
    </w:p>
    <w:p w:rsidR="00BB454C" w:rsidRPr="00563E25" w:rsidRDefault="0072500B" w:rsidP="00726E6E">
      <w:pPr>
        <w:pStyle w:val="Style2"/>
        <w:rPr>
          <w:lang w:val="en-GB"/>
        </w:rPr>
      </w:pPr>
      <w:bookmarkStart w:id="7" w:name="_Toc500166433"/>
      <w:r w:rsidRPr="00563E25">
        <w:rPr>
          <w:lang w:val="en-GB"/>
        </w:rPr>
        <w:lastRenderedPageBreak/>
        <w:t>Safety instructions and recommendations</w:t>
      </w:r>
      <w:bookmarkEnd w:id="7"/>
    </w:p>
    <w:p w:rsidR="00522753" w:rsidRPr="00563E25" w:rsidRDefault="0072500B" w:rsidP="00CA7202">
      <w:pPr>
        <w:pStyle w:val="Style3"/>
        <w:spacing w:after="0"/>
        <w:rPr>
          <w:lang w:val="en-GB"/>
        </w:rPr>
      </w:pPr>
      <w:bookmarkStart w:id="8" w:name="_Toc500166434"/>
      <w:r w:rsidRPr="00563E25">
        <w:rPr>
          <w:lang w:val="en-GB"/>
        </w:rPr>
        <w:t>Safety instructions</w:t>
      </w:r>
      <w:bookmarkEnd w:id="8"/>
    </w:p>
    <w:p w:rsidR="00522753" w:rsidRPr="00563E25" w:rsidRDefault="00522753"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72500B" w:rsidRPr="00563E25">
        <w:rPr>
          <w:rFonts w:ascii="Arial-BoldMT" w:eastAsia="ArialUnicodeMS" w:hAnsi="Arial-BoldMT" w:cs="Arial-BoldMT"/>
          <w:b/>
          <w:bCs/>
          <w:lang w:val="en-GB" w:eastAsia="en-US"/>
        </w:rPr>
        <w:t>WARNING</w:t>
      </w:r>
    </w:p>
    <w:p w:rsidR="00522753" w:rsidRPr="00563E25" w:rsidRDefault="0072500B" w:rsidP="0031644A">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radiant panel appliance is a live device and must be grounded during installation</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It is not allowed to obstruct and/or reduce the space reserved for the room or the appliance vents</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Do not obstruct smoke exhaust or fresh air suction ducts,</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Do not make any change in the settings made by the qualified technician</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Do not place or hang anything on the device,</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Any work on the appliance is prohibited before it is unplugging it from the mains and cutting the gas supply.</w:t>
      </w:r>
    </w:p>
    <w:p w:rsidR="0072500B" w:rsidRPr="00563E25" w:rsidRDefault="0072500B" w:rsidP="0072500B">
      <w:pPr>
        <w:pStyle w:val="Paragraphedeliste"/>
        <w:numPr>
          <w:ilvl w:val="0"/>
          <w:numId w:val="3"/>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Do not change the used gas type, camera, security systems or control settings, as this could lead to dangerous situations.</w:t>
      </w:r>
    </w:p>
    <w:p w:rsidR="00A72592" w:rsidRPr="00563E25" w:rsidRDefault="00A72592" w:rsidP="00A72592">
      <w:pPr>
        <w:autoSpaceDE w:val="0"/>
        <w:autoSpaceDN w:val="0"/>
        <w:adjustRightInd w:val="0"/>
        <w:ind w:left="333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Call a qualified technician in the case of gas replacement, change of gas pressure or modification of power supply. If the appliance do not operates for a long period, disconnect the power supply of the appliance. When commissioning, it is advisable to use the service of a professional technician. Generally, all repair or maintenance works must be carried out exclusively by authorized and qualified personal.</w:t>
      </w:r>
    </w:p>
    <w:p w:rsidR="00D451DD" w:rsidRPr="00563E25" w:rsidRDefault="002942A7" w:rsidP="0031644A">
      <w:pPr>
        <w:autoSpaceDE w:val="0"/>
        <w:autoSpaceDN w:val="0"/>
        <w:adjustRightInd w:val="0"/>
        <w:ind w:left="2977"/>
        <w:jc w:val="both"/>
        <w:rPr>
          <w:rFonts w:ascii="ArialUnicodeMS" w:eastAsia="ArialUnicodeMS" w:hAnsiTheme="minorHAnsi" w:cs="ArialUnicodeMS"/>
          <w:bCs/>
          <w:sz w:val="18"/>
          <w:lang w:val="en-GB" w:eastAsia="en-US"/>
        </w:rPr>
      </w:pPr>
      <w:r w:rsidRPr="00563E25">
        <w:rPr>
          <w:rFonts w:ascii="ArialUnicodeMS" w:eastAsia="ArialUnicodeMS" w:hAnsiTheme="minorHAnsi" w:cs="ArialUnicodeMS"/>
          <w:bCs/>
          <w:noProof/>
          <w:sz w:val="18"/>
        </w:rPr>
        <w:drawing>
          <wp:inline distT="0" distB="0" distL="0" distR="0">
            <wp:extent cx="219075" cy="285750"/>
            <wp:effectExtent l="19050" t="0" r="9525"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bCs/>
          <w:sz w:val="18"/>
          <w:lang w:val="en-GB" w:eastAsia="en-US"/>
        </w:rPr>
        <w:t xml:space="preserve"> </w:t>
      </w:r>
      <w:r w:rsidR="00A72592" w:rsidRPr="00563E25">
        <w:rPr>
          <w:rFonts w:ascii="ArialUnicodeMS" w:eastAsia="ArialUnicodeMS" w:hAnsiTheme="minorHAnsi" w:cs="ArialUnicodeMS"/>
          <w:bCs/>
          <w:lang w:val="en-GB" w:eastAsia="en-US"/>
        </w:rPr>
        <w:t>Subscribing to a maintenance agreement is strongly recommended</w:t>
      </w:r>
    </w:p>
    <w:p w:rsidR="00522753" w:rsidRPr="00563E25" w:rsidRDefault="00A72592" w:rsidP="00CA7202">
      <w:pPr>
        <w:pStyle w:val="Style3"/>
        <w:spacing w:after="0"/>
        <w:rPr>
          <w:lang w:val="en-GB"/>
        </w:rPr>
      </w:pPr>
      <w:bookmarkStart w:id="9" w:name="_Toc500166435"/>
      <w:r w:rsidRPr="00563E25">
        <w:rPr>
          <w:lang w:val="en-GB"/>
        </w:rPr>
        <w:t>Recomme</w:t>
      </w:r>
      <w:r w:rsidR="00522753" w:rsidRPr="00563E25">
        <w:rPr>
          <w:lang w:val="en-GB"/>
        </w:rPr>
        <w:t>ndations</w:t>
      </w:r>
      <w:bookmarkEnd w:id="9"/>
    </w:p>
    <w:p w:rsidR="00A72592" w:rsidRPr="00563E25" w:rsidRDefault="00A72592" w:rsidP="00A7259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radiant panels of the range SRII are dedicated to the heating of industrial and tertiary premises.</w:t>
      </w:r>
    </w:p>
    <w:p w:rsidR="0098262B" w:rsidRPr="00563E25" w:rsidRDefault="00A72592" w:rsidP="00A7259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highest attention will thus have to be brought during their installation and during their setting-up.</w:t>
      </w:r>
    </w:p>
    <w:p w:rsidR="0098262B" w:rsidRPr="00563E25" w:rsidRDefault="0094393E" w:rsidP="0031644A">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noProof/>
        </w:rPr>
        <w:drawing>
          <wp:inline distT="0" distB="0" distL="0" distR="0">
            <wp:extent cx="219075" cy="285750"/>
            <wp:effectExtent l="19050" t="0" r="9525"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lang w:val="en-GB" w:eastAsia="en-US"/>
        </w:rPr>
        <w:t xml:space="preserve"> </w:t>
      </w:r>
      <w:r w:rsidR="00A72592" w:rsidRPr="00563E25">
        <w:rPr>
          <w:rFonts w:ascii="ArialUnicodeMS" w:eastAsia="ArialUnicodeMS" w:hAnsiTheme="minorHAnsi" w:cs="ArialUnicodeMS"/>
          <w:lang w:val="en-GB" w:eastAsia="en-US"/>
        </w:rPr>
        <w:t>We recommend</w:t>
      </w:r>
      <w:r w:rsidR="00074D65" w:rsidRPr="00563E25">
        <w:rPr>
          <w:rFonts w:ascii="ArialUnicodeMS" w:eastAsia="ArialUnicodeMS" w:hAnsiTheme="minorHAnsi" w:cs="ArialUnicodeMS"/>
          <w:lang w:val="en-GB" w:eastAsia="en-US"/>
        </w:rPr>
        <w:t xml:space="preserve"> entrusting</w:t>
      </w:r>
      <w:r w:rsidR="00A72592" w:rsidRPr="00563E25">
        <w:rPr>
          <w:rFonts w:ascii="ArialUnicodeMS" w:eastAsia="ArialUnicodeMS" w:hAnsiTheme="minorHAnsi" w:cs="ArialUnicodeMS"/>
          <w:lang w:val="en-GB" w:eastAsia="en-US"/>
        </w:rPr>
        <w:t xml:space="preserve"> their commissioning to Solaronics </w:t>
      </w:r>
      <w:proofErr w:type="spellStart"/>
      <w:r w:rsidR="00A72592" w:rsidRPr="00563E25">
        <w:rPr>
          <w:rFonts w:ascii="ArialUnicodeMS" w:eastAsia="ArialUnicodeMS" w:hAnsiTheme="minorHAnsi" w:cs="ArialUnicodeMS"/>
          <w:lang w:val="en-GB" w:eastAsia="en-US"/>
        </w:rPr>
        <w:t>Chauffage</w:t>
      </w:r>
      <w:proofErr w:type="spellEnd"/>
      <w:r w:rsidR="00A72592" w:rsidRPr="00563E25">
        <w:rPr>
          <w:rFonts w:ascii="ArialUnicodeMS" w:eastAsia="ArialUnicodeMS" w:hAnsiTheme="minorHAnsi" w:cs="ArialUnicodeMS"/>
          <w:lang w:val="en-GB" w:eastAsia="en-US"/>
        </w:rPr>
        <w:t>.</w:t>
      </w:r>
    </w:p>
    <w:p w:rsidR="0098262B" w:rsidRPr="00563E25" w:rsidRDefault="00A72592" w:rsidP="0031644A">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maintenance of the devices must be made every year, so as to guarantee their availability, to maintain their high performance level and also their safety of functioning.</w:t>
      </w:r>
    </w:p>
    <w:p w:rsidR="00652B68" w:rsidRPr="00563E25" w:rsidRDefault="00652B68" w:rsidP="0031644A">
      <w:pPr>
        <w:autoSpaceDE w:val="0"/>
        <w:autoSpaceDN w:val="0"/>
        <w:adjustRightInd w:val="0"/>
        <w:jc w:val="both"/>
        <w:rPr>
          <w:rFonts w:ascii="Arial Unicode MS" w:eastAsia="Arial Unicode MS" w:hAnsi="Arial Unicode MS" w:cs="Arial Unicode MS"/>
          <w:lang w:val="en-GB"/>
        </w:rPr>
      </w:pPr>
    </w:p>
    <w:p w:rsidR="00522753" w:rsidRPr="00563E25" w:rsidRDefault="00522753"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A72592" w:rsidRPr="00563E25">
        <w:rPr>
          <w:rFonts w:ascii="Arial-BoldMT" w:eastAsia="ArialUnicodeMS" w:hAnsi="Arial-BoldMT" w:cs="Arial-BoldMT"/>
          <w:b/>
          <w:bCs/>
          <w:lang w:val="en-GB" w:eastAsia="en-US"/>
        </w:rPr>
        <w:t>WARNING</w:t>
      </w:r>
    </w:p>
    <w:p w:rsidR="00522753" w:rsidRPr="00563E25" w:rsidRDefault="00A72592" w:rsidP="0031644A">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lastRenderedPageBreak/>
        <w:t>Only qualified professionals are authorized to modify and install the appliance.</w:t>
      </w:r>
    </w:p>
    <w:p w:rsidR="00293E18" w:rsidRPr="00563E25" w:rsidRDefault="00293E18" w:rsidP="0031644A">
      <w:pPr>
        <w:pStyle w:val="Paragraphedeliste"/>
        <w:autoSpaceDE w:val="0"/>
        <w:autoSpaceDN w:val="0"/>
        <w:adjustRightInd w:val="0"/>
        <w:spacing w:line="240" w:lineRule="auto"/>
        <w:ind w:left="3402"/>
        <w:jc w:val="both"/>
        <w:rPr>
          <w:rFonts w:ascii="Arial Unicode MS" w:eastAsia="Arial Unicode MS" w:hAnsi="Arial Unicode MS" w:cs="Arial Unicode MS"/>
          <w:sz w:val="20"/>
          <w:szCs w:val="20"/>
          <w:lang w:val="en-GB"/>
        </w:rPr>
      </w:pPr>
    </w:p>
    <w:p w:rsidR="003D22FB" w:rsidRPr="00563E25" w:rsidRDefault="003D22FB" w:rsidP="003D22FB">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This information forms an integral part of the appliance and must always be kept always with the appliance, even in the event of transfer to another owner or user</w:t>
      </w:r>
    </w:p>
    <w:p w:rsidR="003D22FB" w:rsidRPr="00563E25" w:rsidRDefault="003D22FB" w:rsidP="003D22FB">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Do not remove or cover the labels and material safety data plates fixed to the devices. Labels and material safety data plates must be readable throughout the device life.</w:t>
      </w:r>
    </w:p>
    <w:p w:rsidR="003D22FB" w:rsidRPr="00563E25" w:rsidRDefault="003D22FB" w:rsidP="003D22FB">
      <w:pPr>
        <w:pStyle w:val="Paragraphedeliste"/>
        <w:numPr>
          <w:ilvl w:val="0"/>
          <w:numId w:val="2"/>
        </w:numPr>
        <w:autoSpaceDE w:val="0"/>
        <w:autoSpaceDN w:val="0"/>
        <w:adjustRightInd w:val="0"/>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Install the device in a sufficiently ventilated room, except if it has a tight connection</w:t>
      </w:r>
    </w:p>
    <w:p w:rsidR="00652B68" w:rsidRPr="00563E25" w:rsidRDefault="003D22FB" w:rsidP="003D22FB">
      <w:pPr>
        <w:pStyle w:val="Paragraphedeliste"/>
        <w:numPr>
          <w:ilvl w:val="0"/>
          <w:numId w:val="2"/>
        </w:numPr>
        <w:autoSpaceDE w:val="0"/>
        <w:autoSpaceDN w:val="0"/>
        <w:adjustRightInd w:val="0"/>
        <w:spacing w:after="0" w:line="240" w:lineRule="auto"/>
        <w:ind w:left="3402" w:hanging="425"/>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Please contact us for any other application other than those described in this document</w:t>
      </w:r>
    </w:p>
    <w:p w:rsidR="00293E18" w:rsidRPr="00563E25" w:rsidRDefault="00293E18" w:rsidP="0031644A">
      <w:pPr>
        <w:pStyle w:val="Paragraphedeliste"/>
        <w:autoSpaceDE w:val="0"/>
        <w:autoSpaceDN w:val="0"/>
        <w:adjustRightInd w:val="0"/>
        <w:spacing w:after="0" w:line="240" w:lineRule="auto"/>
        <w:ind w:left="3402"/>
        <w:jc w:val="both"/>
        <w:rPr>
          <w:rFonts w:ascii="Arial Unicode MS" w:eastAsia="Arial Unicode MS" w:hAnsi="Arial Unicode MS" w:cs="Arial Unicode MS"/>
          <w:sz w:val="20"/>
          <w:szCs w:val="20"/>
          <w:lang w:val="en-GB"/>
        </w:rPr>
      </w:pPr>
    </w:p>
    <w:p w:rsidR="00293E18" w:rsidRPr="00563E25" w:rsidRDefault="00293E18" w:rsidP="0031644A">
      <w:pPr>
        <w:pStyle w:val="Paragraphedeliste"/>
        <w:shd w:val="clear" w:color="auto" w:fill="D9D9D9" w:themeFill="background1" w:themeFillShade="D9"/>
        <w:autoSpaceDE w:val="0"/>
        <w:autoSpaceDN w:val="0"/>
        <w:adjustRightInd w:val="0"/>
        <w:ind w:left="2977"/>
        <w:jc w:val="both"/>
        <w:rPr>
          <w:rFonts w:ascii="Arial-BoldMT" w:eastAsia="ArialUnicodeMS" w:hAnsi="Arial-BoldMT" w:cs="Arial-BoldMT"/>
          <w:b/>
          <w:bCs/>
          <w:lang w:val="en-GB"/>
        </w:rPr>
      </w:pPr>
      <w:r w:rsidRPr="00563E25">
        <w:rPr>
          <w:noProof/>
          <w:lang w:eastAsia="fr-FR"/>
        </w:rPr>
        <w:drawing>
          <wp:inline distT="0" distB="0" distL="0" distR="0">
            <wp:extent cx="371475" cy="295275"/>
            <wp:effectExtent l="19050" t="0" r="9525" b="0"/>
            <wp:docPr id="5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rPr>
        <w:tab/>
      </w:r>
      <w:r w:rsidR="003D22FB" w:rsidRPr="00563E25">
        <w:rPr>
          <w:rFonts w:ascii="Arial-BoldMT" w:eastAsia="ArialUnicodeMS" w:hAnsi="Arial-BoldMT" w:cs="Arial-BoldMT"/>
          <w:b/>
          <w:bCs/>
          <w:lang w:val="en-GB"/>
        </w:rPr>
        <w:t>WARNING</w:t>
      </w:r>
    </w:p>
    <w:p w:rsidR="003D22FB" w:rsidRPr="00563E25" w:rsidRDefault="003D22FB" w:rsidP="0031644A">
      <w:pPr>
        <w:pStyle w:val="Paragraphedeliste"/>
        <w:shd w:val="clear" w:color="auto" w:fill="D9D9D9" w:themeFill="background1" w:themeFillShade="D9"/>
        <w:autoSpaceDE w:val="0"/>
        <w:autoSpaceDN w:val="0"/>
        <w:adjustRightInd w:val="0"/>
        <w:spacing w:after="0" w:line="240" w:lineRule="auto"/>
        <w:ind w:left="2977"/>
        <w:jc w:val="both"/>
        <w:rPr>
          <w:rFonts w:ascii="Arial Unicode MS" w:eastAsia="Arial Unicode MS" w:hAnsi="Arial Unicode MS" w:cs="Arial Unicode MS"/>
          <w:bCs/>
          <w:sz w:val="20"/>
          <w:szCs w:val="20"/>
          <w:lang w:val="en-GB"/>
        </w:rPr>
      </w:pPr>
    </w:p>
    <w:p w:rsidR="003D22FB" w:rsidRPr="00563E25" w:rsidRDefault="003D22FB" w:rsidP="003D22FB">
      <w:pPr>
        <w:pStyle w:val="Paragraphedeliste"/>
        <w:shd w:val="clear" w:color="auto" w:fill="D9D9D9" w:themeFill="background1" w:themeFillShade="D9"/>
        <w:autoSpaceDE w:val="0"/>
        <w:autoSpaceDN w:val="0"/>
        <w:adjustRightInd w:val="0"/>
        <w:ind w:left="2977"/>
        <w:jc w:val="both"/>
        <w:rPr>
          <w:rFonts w:ascii="Arial Unicode MS" w:eastAsia="Arial Unicode MS" w:hAnsi="Arial Unicode MS" w:cs="Arial Unicode MS"/>
          <w:bCs/>
          <w:sz w:val="20"/>
          <w:szCs w:val="20"/>
          <w:lang w:val="en-GB"/>
        </w:rPr>
      </w:pPr>
      <w:r w:rsidRPr="00563E25">
        <w:rPr>
          <w:rFonts w:ascii="Arial Unicode MS" w:eastAsia="Arial Unicode MS" w:hAnsi="Arial Unicode MS" w:cs="Arial Unicode MS"/>
          <w:bCs/>
          <w:sz w:val="20"/>
          <w:szCs w:val="20"/>
          <w:lang w:val="en-GB"/>
        </w:rPr>
        <w:t>DON’Ts:</w:t>
      </w:r>
    </w:p>
    <w:p w:rsidR="003D22FB" w:rsidRPr="00563E25" w:rsidRDefault="003D22FB" w:rsidP="003D22FB">
      <w:pPr>
        <w:pStyle w:val="Paragraphedeliste"/>
        <w:shd w:val="clear" w:color="auto" w:fill="D9D9D9" w:themeFill="background1" w:themeFillShade="D9"/>
        <w:autoSpaceDE w:val="0"/>
        <w:autoSpaceDN w:val="0"/>
        <w:adjustRightInd w:val="0"/>
        <w:ind w:left="2977"/>
        <w:jc w:val="both"/>
        <w:rPr>
          <w:rFonts w:ascii="Arial Unicode MS" w:eastAsia="Arial Unicode MS" w:hAnsi="Arial Unicode MS" w:cs="Arial Unicode MS"/>
          <w:bCs/>
          <w:sz w:val="20"/>
          <w:szCs w:val="20"/>
          <w:lang w:val="en-GB"/>
        </w:rPr>
      </w:pPr>
      <w:r w:rsidRPr="00563E25">
        <w:rPr>
          <w:rFonts w:ascii="Arial Unicode MS" w:eastAsia="Arial Unicode MS" w:hAnsi="Arial Unicode MS" w:cs="Arial Unicode MS"/>
          <w:bCs/>
          <w:sz w:val="20"/>
          <w:szCs w:val="20"/>
          <w:lang w:val="en-GB"/>
        </w:rPr>
        <w:t>Do not install radiant panel appliances:</w:t>
      </w:r>
    </w:p>
    <w:p w:rsidR="003D22FB" w:rsidRPr="00563E25" w:rsidRDefault="003D22FB" w:rsidP="003D22FB">
      <w:pPr>
        <w:pStyle w:val="Paragraphedeliste"/>
        <w:shd w:val="clear" w:color="auto" w:fill="D9D9D9" w:themeFill="background1" w:themeFillShade="D9"/>
        <w:autoSpaceDE w:val="0"/>
        <w:autoSpaceDN w:val="0"/>
        <w:adjustRightInd w:val="0"/>
        <w:ind w:left="2977"/>
        <w:jc w:val="both"/>
        <w:rPr>
          <w:rFonts w:ascii="Arial Unicode MS" w:eastAsia="Arial Unicode MS" w:hAnsi="Arial Unicode MS" w:cs="Arial Unicode MS"/>
          <w:bCs/>
          <w:sz w:val="20"/>
          <w:szCs w:val="20"/>
          <w:lang w:val="en-GB"/>
        </w:rPr>
      </w:pPr>
      <w:proofErr w:type="gramStart"/>
      <w:r w:rsidRPr="00563E25">
        <w:rPr>
          <w:rFonts w:ascii="Arial Unicode MS" w:eastAsia="Arial Unicode MS" w:hAnsi="Arial Unicode MS" w:cs="Arial Unicode MS"/>
          <w:bCs/>
          <w:sz w:val="20"/>
          <w:szCs w:val="20"/>
          <w:lang w:val="en-GB"/>
        </w:rPr>
        <w:t>o</w:t>
      </w:r>
      <w:proofErr w:type="gramEnd"/>
      <w:r w:rsidRPr="00563E25">
        <w:rPr>
          <w:rFonts w:ascii="Arial Unicode MS" w:eastAsia="Arial Unicode MS" w:hAnsi="Arial Unicode MS" w:cs="Arial Unicode MS"/>
          <w:bCs/>
          <w:sz w:val="20"/>
          <w:szCs w:val="20"/>
          <w:lang w:val="en-GB"/>
        </w:rPr>
        <w:tab/>
        <w:t>Outdoor</w:t>
      </w:r>
    </w:p>
    <w:p w:rsidR="003D22FB" w:rsidRPr="00563E25" w:rsidRDefault="003D22FB" w:rsidP="003D22FB">
      <w:pPr>
        <w:pStyle w:val="Paragraphedeliste"/>
        <w:shd w:val="clear" w:color="auto" w:fill="D9D9D9" w:themeFill="background1" w:themeFillShade="D9"/>
        <w:autoSpaceDE w:val="0"/>
        <w:autoSpaceDN w:val="0"/>
        <w:adjustRightInd w:val="0"/>
        <w:ind w:left="2977"/>
        <w:jc w:val="both"/>
        <w:rPr>
          <w:rFonts w:ascii="Arial Unicode MS" w:eastAsia="Arial Unicode MS" w:hAnsi="Arial Unicode MS" w:cs="Arial Unicode MS"/>
          <w:bCs/>
          <w:sz w:val="20"/>
          <w:szCs w:val="20"/>
          <w:lang w:val="en-GB"/>
        </w:rPr>
      </w:pPr>
      <w:proofErr w:type="gramStart"/>
      <w:r w:rsidRPr="00563E25">
        <w:rPr>
          <w:rFonts w:ascii="Arial Unicode MS" w:eastAsia="Arial Unicode MS" w:hAnsi="Arial Unicode MS" w:cs="Arial Unicode MS"/>
          <w:bCs/>
          <w:sz w:val="20"/>
          <w:szCs w:val="20"/>
          <w:lang w:val="en-GB"/>
        </w:rPr>
        <w:t>o</w:t>
      </w:r>
      <w:proofErr w:type="gramEnd"/>
      <w:r w:rsidRPr="00563E25">
        <w:rPr>
          <w:rFonts w:ascii="Arial Unicode MS" w:eastAsia="Arial Unicode MS" w:hAnsi="Arial Unicode MS" w:cs="Arial Unicode MS"/>
          <w:bCs/>
          <w:sz w:val="20"/>
          <w:szCs w:val="20"/>
          <w:lang w:val="en-GB"/>
        </w:rPr>
        <w:tab/>
        <w:t>In environments with explosive risks,</w:t>
      </w:r>
    </w:p>
    <w:p w:rsidR="003D22FB" w:rsidRPr="00563E25" w:rsidRDefault="003D22FB" w:rsidP="003D22FB">
      <w:pPr>
        <w:pStyle w:val="Paragraphedeliste"/>
        <w:shd w:val="clear" w:color="auto" w:fill="D9D9D9" w:themeFill="background1" w:themeFillShade="D9"/>
        <w:autoSpaceDE w:val="0"/>
        <w:autoSpaceDN w:val="0"/>
        <w:adjustRightInd w:val="0"/>
        <w:ind w:left="2977"/>
        <w:jc w:val="both"/>
        <w:rPr>
          <w:rFonts w:ascii="Arial Unicode MS" w:eastAsia="Arial Unicode MS" w:hAnsi="Arial Unicode MS" w:cs="Arial Unicode MS"/>
          <w:bCs/>
          <w:sz w:val="20"/>
          <w:szCs w:val="20"/>
          <w:lang w:val="en-GB"/>
        </w:rPr>
      </w:pPr>
      <w:proofErr w:type="gramStart"/>
      <w:r w:rsidRPr="00563E25">
        <w:rPr>
          <w:rFonts w:ascii="Arial Unicode MS" w:eastAsia="Arial Unicode MS" w:hAnsi="Arial Unicode MS" w:cs="Arial Unicode MS"/>
          <w:bCs/>
          <w:sz w:val="20"/>
          <w:szCs w:val="20"/>
          <w:lang w:val="en-GB"/>
        </w:rPr>
        <w:t>o</w:t>
      </w:r>
      <w:proofErr w:type="gramEnd"/>
      <w:r w:rsidRPr="00563E25">
        <w:rPr>
          <w:rFonts w:ascii="Arial Unicode MS" w:eastAsia="Arial Unicode MS" w:hAnsi="Arial Unicode MS" w:cs="Arial Unicode MS"/>
          <w:bCs/>
          <w:sz w:val="20"/>
          <w:szCs w:val="20"/>
          <w:lang w:val="en-GB"/>
        </w:rPr>
        <w:tab/>
        <w:t xml:space="preserve">Premises containing </w:t>
      </w:r>
      <w:proofErr w:type="spellStart"/>
      <w:r w:rsidRPr="00563E25">
        <w:rPr>
          <w:rFonts w:ascii="Arial Unicode MS" w:eastAsia="Arial Unicode MS" w:hAnsi="Arial Unicode MS" w:cs="Arial Unicode MS"/>
          <w:bCs/>
          <w:sz w:val="20"/>
          <w:szCs w:val="20"/>
          <w:lang w:val="en-GB"/>
        </w:rPr>
        <w:t>vapors</w:t>
      </w:r>
      <w:proofErr w:type="spellEnd"/>
      <w:r w:rsidRPr="00563E25">
        <w:rPr>
          <w:rFonts w:ascii="Arial Unicode MS" w:eastAsia="Arial Unicode MS" w:hAnsi="Arial Unicode MS" w:cs="Arial Unicode MS"/>
          <w:bCs/>
          <w:sz w:val="20"/>
          <w:szCs w:val="20"/>
          <w:lang w:val="en-GB"/>
        </w:rPr>
        <w:t xml:space="preserve"> of chlorinated products</w:t>
      </w:r>
    </w:p>
    <w:p w:rsidR="003D22FB" w:rsidRPr="00563E25" w:rsidRDefault="003D22FB" w:rsidP="003D22FB">
      <w:pPr>
        <w:pStyle w:val="Paragraphedeliste"/>
        <w:shd w:val="clear" w:color="auto" w:fill="D9D9D9" w:themeFill="background1" w:themeFillShade="D9"/>
        <w:autoSpaceDE w:val="0"/>
        <w:autoSpaceDN w:val="0"/>
        <w:adjustRightInd w:val="0"/>
        <w:spacing w:after="0" w:line="240" w:lineRule="auto"/>
        <w:ind w:left="2977"/>
        <w:jc w:val="both"/>
        <w:rPr>
          <w:rFonts w:ascii="Arial Unicode MS" w:eastAsia="Arial Unicode MS" w:hAnsi="Arial Unicode MS" w:cs="Arial Unicode MS"/>
          <w:bCs/>
          <w:sz w:val="20"/>
          <w:szCs w:val="20"/>
          <w:lang w:val="en-GB"/>
        </w:rPr>
      </w:pPr>
      <w:proofErr w:type="gramStart"/>
      <w:r w:rsidRPr="00563E25">
        <w:rPr>
          <w:rFonts w:ascii="Arial Unicode MS" w:eastAsia="Arial Unicode MS" w:hAnsi="Arial Unicode MS" w:cs="Arial Unicode MS"/>
          <w:bCs/>
          <w:sz w:val="20"/>
          <w:szCs w:val="20"/>
          <w:lang w:val="en-GB"/>
        </w:rPr>
        <w:t>o</w:t>
      </w:r>
      <w:proofErr w:type="gramEnd"/>
      <w:r w:rsidRPr="00563E25">
        <w:rPr>
          <w:rFonts w:ascii="Arial Unicode MS" w:eastAsia="Arial Unicode MS" w:hAnsi="Arial Unicode MS" w:cs="Arial Unicode MS"/>
          <w:bCs/>
          <w:sz w:val="20"/>
          <w:szCs w:val="20"/>
          <w:lang w:val="en-GB"/>
        </w:rPr>
        <w:tab/>
        <w:t>In extremely wet premises (electrical shock hazards)</w:t>
      </w:r>
    </w:p>
    <w:p w:rsidR="00293E18" w:rsidRPr="00563E25" w:rsidRDefault="00497EE2" w:rsidP="0031644A">
      <w:pPr>
        <w:spacing w:after="200" w:line="276" w:lineRule="auto"/>
        <w:rPr>
          <w:rFonts w:ascii="Arial-BoldMT" w:eastAsia="ArialUnicodeMS" w:hAnsi="Arial-BoldMT" w:cs="Arial-BoldMT"/>
          <w:bCs/>
          <w:lang w:val="en-GB" w:eastAsia="en-US"/>
        </w:rPr>
      </w:pPr>
      <w:r w:rsidRPr="00563E25">
        <w:rPr>
          <w:rFonts w:ascii="Arial-BoldMT" w:eastAsia="ArialUnicodeMS" w:hAnsi="Arial-BoldMT" w:cs="Arial-BoldMT"/>
          <w:bCs/>
          <w:lang w:val="en-GB"/>
        </w:rPr>
        <w:br w:type="page"/>
      </w:r>
    </w:p>
    <w:p w:rsidR="00BE5911" w:rsidRPr="00563E25" w:rsidRDefault="00B571A7" w:rsidP="00CA7202">
      <w:pPr>
        <w:pStyle w:val="Style2"/>
        <w:spacing w:after="0"/>
        <w:rPr>
          <w:lang w:val="en-GB"/>
        </w:rPr>
      </w:pPr>
      <w:bookmarkStart w:id="10" w:name="_Toc500166436"/>
      <w:r w:rsidRPr="00563E25">
        <w:rPr>
          <w:lang w:val="en-GB"/>
        </w:rPr>
        <w:lastRenderedPageBreak/>
        <w:t>Description</w:t>
      </w:r>
      <w:bookmarkEnd w:id="10"/>
    </w:p>
    <w:p w:rsidR="00D801D8" w:rsidRPr="00563E25" w:rsidRDefault="00D801D8" w:rsidP="00D801D8">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Any object at a temperature above absolute zero emits energy in the form of electromagnetic radiation.</w:t>
      </w:r>
    </w:p>
    <w:p w:rsidR="00D801D8" w:rsidRPr="00563E25" w:rsidRDefault="00D801D8" w:rsidP="00D801D8">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These rays travel in a straight line and may be reflected and converted into heat when hitting a solid.</w:t>
      </w:r>
    </w:p>
    <w:p w:rsidR="002F5F3B" w:rsidRPr="00563E25" w:rsidRDefault="00D801D8" w:rsidP="00D801D8">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These rays are called infrared wherever temperatures emitted are of the order of a few hundred degrees.</w:t>
      </w:r>
    </w:p>
    <w:p w:rsidR="002F5F3B" w:rsidRPr="00563E25" w:rsidRDefault="002F5F3B" w:rsidP="0031644A">
      <w:pPr>
        <w:autoSpaceDE w:val="0"/>
        <w:autoSpaceDN w:val="0"/>
        <w:adjustRightInd w:val="0"/>
        <w:ind w:left="2977"/>
        <w:contextualSpacing/>
        <w:jc w:val="both"/>
        <w:rPr>
          <w:rFonts w:ascii="Arial Unicode MS" w:eastAsia="Arial Unicode MS" w:hAnsi="Arial Unicode MS" w:cs="Arial Unicode MS"/>
          <w:lang w:val="en-GB" w:eastAsia="en-US"/>
        </w:rPr>
      </w:pPr>
    </w:p>
    <w:p w:rsidR="008D46FA" w:rsidRPr="00563E25" w:rsidRDefault="008D46FA" w:rsidP="008D46FA">
      <w:pPr>
        <w:autoSpaceDE w:val="0"/>
        <w:autoSpaceDN w:val="0"/>
        <w:adjustRightInd w:val="0"/>
        <w:ind w:left="2977" w:firstLine="3"/>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As it does not heat the air, the method is particularly well suited for buildings of:</w:t>
      </w:r>
    </w:p>
    <w:p w:rsidR="008D46FA" w:rsidRPr="00563E25" w:rsidRDefault="008D46FA" w:rsidP="008D46FA">
      <w:pPr>
        <w:pStyle w:val="Paragraphedeliste"/>
        <w:numPr>
          <w:ilvl w:val="2"/>
          <w:numId w:val="10"/>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large volume,</w:t>
      </w:r>
    </w:p>
    <w:p w:rsidR="008D46FA" w:rsidRPr="00563E25" w:rsidRDefault="008D46FA" w:rsidP="008D46FA">
      <w:pPr>
        <w:pStyle w:val="Paragraphedeliste"/>
        <w:numPr>
          <w:ilvl w:val="2"/>
          <w:numId w:val="10"/>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not or poorly insulated,</w:t>
      </w:r>
    </w:p>
    <w:p w:rsidR="008D46FA" w:rsidRPr="00563E25" w:rsidRDefault="008D46FA" w:rsidP="008D46FA">
      <w:pPr>
        <w:pStyle w:val="Paragraphedeliste"/>
        <w:numPr>
          <w:ilvl w:val="2"/>
          <w:numId w:val="10"/>
        </w:numPr>
        <w:autoSpaceDE w:val="0"/>
        <w:autoSpaceDN w:val="0"/>
        <w:adjustRightInd w:val="0"/>
        <w:jc w:val="both"/>
        <w:rPr>
          <w:rFonts w:ascii="Arial Unicode MS" w:eastAsia="Arial Unicode MS" w:hAnsi="Arial Unicode MS" w:cs="Arial Unicode MS"/>
          <w:sz w:val="20"/>
          <w:szCs w:val="20"/>
          <w:lang w:val="en-GB"/>
        </w:rPr>
      </w:pPr>
      <w:proofErr w:type="gramStart"/>
      <w:r w:rsidRPr="00563E25">
        <w:rPr>
          <w:rFonts w:ascii="Arial Unicode MS" w:eastAsia="Arial Unicode MS" w:hAnsi="Arial Unicode MS" w:cs="Arial Unicode MS"/>
          <w:sz w:val="20"/>
          <w:szCs w:val="20"/>
          <w:lang w:val="en-GB"/>
        </w:rPr>
        <w:t>large</w:t>
      </w:r>
      <w:proofErr w:type="gramEnd"/>
      <w:r w:rsidRPr="00563E25">
        <w:rPr>
          <w:rFonts w:ascii="Arial Unicode MS" w:eastAsia="Arial Unicode MS" w:hAnsi="Arial Unicode MS" w:cs="Arial Unicode MS"/>
          <w:sz w:val="20"/>
          <w:szCs w:val="20"/>
          <w:lang w:val="en-GB"/>
        </w:rPr>
        <w:t xml:space="preserve"> air renewals.</w:t>
      </w:r>
    </w:p>
    <w:p w:rsidR="008D46FA" w:rsidRPr="00563E25" w:rsidRDefault="008D46FA" w:rsidP="008D46FA">
      <w:pPr>
        <w:autoSpaceDE w:val="0"/>
        <w:autoSpaceDN w:val="0"/>
        <w:adjustRightInd w:val="0"/>
        <w:ind w:left="2977"/>
        <w:jc w:val="both"/>
        <w:rPr>
          <w:rFonts w:ascii="Arial Unicode MS" w:eastAsia="Arial Unicode MS" w:hAnsi="Arial Unicode MS" w:cs="Arial Unicode MS"/>
          <w:lang w:val="en-GB"/>
        </w:rPr>
      </w:pPr>
      <w:proofErr w:type="gramStart"/>
      <w:r w:rsidRPr="00563E25">
        <w:rPr>
          <w:rFonts w:ascii="Arial Unicode MS" w:eastAsia="Arial Unicode MS" w:hAnsi="Arial Unicode MS" w:cs="Arial Unicode MS"/>
          <w:lang w:val="en-GB"/>
        </w:rPr>
        <w:t>or</w:t>
      </w:r>
      <w:proofErr w:type="gramEnd"/>
      <w:r w:rsidRPr="00563E25">
        <w:rPr>
          <w:rFonts w:ascii="Arial Unicode MS" w:eastAsia="Arial Unicode MS" w:hAnsi="Arial Unicode MS" w:cs="Arial Unicode MS"/>
          <w:lang w:val="en-GB"/>
        </w:rPr>
        <w:t>, in any other buildings that requires:</w:t>
      </w:r>
    </w:p>
    <w:p w:rsidR="008D46FA" w:rsidRPr="00563E25" w:rsidRDefault="008D46FA" w:rsidP="008D46FA">
      <w:pPr>
        <w:pStyle w:val="Paragraphedeliste"/>
        <w:numPr>
          <w:ilvl w:val="2"/>
          <w:numId w:val="10"/>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intermittent heating,</w:t>
      </w:r>
    </w:p>
    <w:p w:rsidR="008D46FA" w:rsidRPr="00563E25" w:rsidRDefault="008D46FA" w:rsidP="008D46FA">
      <w:pPr>
        <w:pStyle w:val="Paragraphedeliste"/>
        <w:numPr>
          <w:ilvl w:val="2"/>
          <w:numId w:val="10"/>
        </w:numPr>
        <w:autoSpaceDE w:val="0"/>
        <w:autoSpaceDN w:val="0"/>
        <w:adjustRightInd w:val="0"/>
        <w:jc w:val="both"/>
        <w:rPr>
          <w:rFonts w:ascii="Arial Unicode MS" w:eastAsia="Arial Unicode MS" w:hAnsi="Arial Unicode MS" w:cs="Arial Unicode MS"/>
          <w:sz w:val="20"/>
          <w:szCs w:val="20"/>
          <w:lang w:val="en-GB"/>
        </w:rPr>
      </w:pPr>
      <w:proofErr w:type="gramStart"/>
      <w:r w:rsidRPr="00563E25">
        <w:rPr>
          <w:rFonts w:ascii="Arial Unicode MS" w:eastAsia="Arial Unicode MS" w:hAnsi="Arial Unicode MS" w:cs="Arial Unicode MS"/>
          <w:sz w:val="20"/>
          <w:szCs w:val="20"/>
          <w:lang w:val="en-GB"/>
        </w:rPr>
        <w:t>area</w:t>
      </w:r>
      <w:proofErr w:type="gramEnd"/>
      <w:r w:rsidRPr="00563E25">
        <w:rPr>
          <w:rFonts w:ascii="Arial Unicode MS" w:eastAsia="Arial Unicode MS" w:hAnsi="Arial Unicode MS" w:cs="Arial Unicode MS"/>
          <w:sz w:val="20"/>
          <w:szCs w:val="20"/>
          <w:lang w:val="en-GB"/>
        </w:rPr>
        <w:t xml:space="preserve"> heating.</w:t>
      </w:r>
    </w:p>
    <w:p w:rsidR="008D46FA" w:rsidRPr="00563E25" w:rsidRDefault="008D46FA" w:rsidP="008D46FA">
      <w:pPr>
        <w:autoSpaceDE w:val="0"/>
        <w:autoSpaceDN w:val="0"/>
        <w:adjustRightInd w:val="0"/>
        <w:ind w:left="297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The SRII radiant panel is a "direct" overhead heating system, burning natural gas or propane.</w:t>
      </w:r>
    </w:p>
    <w:p w:rsidR="00E655E7" w:rsidRPr="00563E25" w:rsidRDefault="00586EBF" w:rsidP="0031644A">
      <w:pPr>
        <w:autoSpaceDE w:val="0"/>
        <w:autoSpaceDN w:val="0"/>
        <w:adjustRightInd w:val="0"/>
        <w:ind w:left="2977"/>
        <w:contextualSpacing/>
        <w:jc w:val="both"/>
        <w:rPr>
          <w:rFonts w:ascii="Arial Unicode MS" w:eastAsia="Arial Unicode MS" w:hAnsi="Arial Unicode MS" w:cs="Arial Unicode MS"/>
          <w:lang w:val="en-GB" w:eastAsia="en-US"/>
        </w:rPr>
      </w:pPr>
      <w:r>
        <w:rPr>
          <w:rFonts w:ascii="Arial Unicode MS" w:eastAsia="Arial Unicode MS" w:hAnsi="Arial Unicode MS" w:cs="Arial Unicode MS"/>
          <w:lang w:val="en-GB"/>
        </w:rPr>
        <w:pict>
          <v:shape id="Virage 1038" o:spid="_x0000_s1225" style="position:absolute;left:0;text-align:left;margin-left:258.7pt;margin-top:102.3pt;width:21.65pt;height:23.45pt;rotation:-10777028fd;flip:x y;z-index:252344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74932,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" path="m,297815l,154649c,88219,53853,34366,120283,34366r85916,1l206199,r68733,68733l206199,137466r,-34366l120283,103100v-28470,,-51550,23080,-51550,51550l68733,297815,,297815xe" fillcolor="#f79646" strokecolor="#385d8a" strokeweight="2pt">
            <v:path arrowok="t" o:connecttype="custom" o:connectlocs="0,297815;0,154649;120283,34366;206199,34367;206199,0;274932,68733;206199,137466;206199,103100;120283,103100;68733,154650;68733,297815;0,297815" o:connectangles="0,0,0,0,0,0,0,0,0,0,0,0"/>
          </v:shape>
        </w:pict>
      </w:r>
      <w:r>
        <w:rPr>
          <w:rFonts w:ascii="Arial Unicode MS" w:eastAsia="Arial Unicode MS" w:hAnsi="Arial Unicode MS" w:cs="Arial Unicode MS"/>
          <w:lang w:val="en-GB"/>
        </w:rPr>
        <w:pict>
          <v:shape id="Virage 1037" o:spid="_x0000_s1224" style="position:absolute;left:0;text-align:left;margin-left:248.75pt;margin-top:141.35pt;width:21.65pt;height:23.45pt;rotation:-10777028fd;flip:x y;z-index:252343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74932,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" path="m,297815l,154649c,88219,53853,34366,120283,34366r85916,1l206199,r68733,68733l206199,137466r,-34366l120283,103100v-28470,,-51550,23080,-51550,51550l68733,297815,,297815xe" fillcolor="#f79646" strokecolor="#385d8a" strokeweight="2pt">
            <v:path arrowok="t" o:connecttype="custom" o:connectlocs="0,297815;0,154649;120283,34366;206199,34367;206199,0;274932,68733;206199,137466;206199,103100;120283,103100;68733,154650;68733,297815;0,297815" o:connectangles="0,0,0,0,0,0,0,0,0,0,0,0"/>
          </v:shape>
        </w:pict>
      </w:r>
      <w:r>
        <w:rPr>
          <w:rFonts w:ascii="Arial Unicode MS" w:eastAsia="Arial Unicode MS" w:hAnsi="Arial Unicode MS" w:cs="Arial Unicode MS"/>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36" o:spid="_x0000_s1223" type="#_x0000_t13" style="position:absolute;left:0;text-align:left;margin-left:312.4pt;margin-top:122.05pt;width:67.2pt;height:10.85pt;rotation:-4854099fd;flip:x;z-index:2523422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" adj="19856" fillcolor="#f79646 [3209]" strokecolor="#243f60 [1604]" strokeweight="2pt"/>
        </w:pict>
      </w:r>
      <w:r>
        <w:rPr>
          <w:rFonts w:ascii="Arial Unicode MS" w:eastAsia="Arial Unicode MS" w:hAnsi="Arial Unicode MS" w:cs="Arial Unicode MS"/>
          <w:lang w:val="en-GB"/>
        </w:rPr>
        <w:pict>
          <v:shape id="Flèche droite 1035" o:spid="_x0000_s1222" type="#_x0000_t13" style="position:absolute;left:0;text-align:left;margin-left:215.4pt;margin-top:121.8pt;width:67.25pt;height:10.85pt;rotation:-4854099fd;z-index:25234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" adj="19854" fillcolor="#f79646 [3209]" strokecolor="#243f60 [1604]" strokeweight="2pt"/>
        </w:pict>
      </w:r>
      <w:r>
        <w:rPr>
          <w:rFonts w:ascii="Arial Unicode MS" w:eastAsia="Arial Unicode MS" w:hAnsi="Arial Unicode MS" w:cs="Arial Unicode MS"/>
          <w:lang w:val="en-GB"/>
        </w:rPr>
        <w:pict>
          <v:shapetype id="_x0000_t202" coordsize="21600,21600" o:spt="202" path="m,l,21600r21600,l21600,xe">
            <v:stroke joinstyle="miter"/>
            <v:path gradientshapeok="t" o:connecttype="rect"/>
          </v:shapetype>
          <v:shape id="Zone de texte 412" o:spid="_x0000_s1220" type="#_x0000_t202" style="position:absolute;left:0;text-align:left;margin-left:287.3pt;margin-top:159.9pt;width:24.45pt;height:19.65pt;flip:x;z-index:252339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" fillcolor="white [3201]" strokecolor="#f79646 [3209]" strokeweight="2pt">
            <v:textbox style="mso-next-textbox:#Zone de texte 412">
              <w:txbxContent>
                <w:p w:rsidR="005D40BD" w:rsidRPr="00D2124B" w:rsidRDefault="005D40BD" w:rsidP="004D44D0">
                  <w:pPr>
                    <w:jc w:val="center"/>
                    <w:rPr>
                      <w:rFonts w:asciiTheme="majorHAnsi" w:hAnsiTheme="majorHAnsi" w:cstheme="majorHAnsi"/>
                      <w:b/>
                      <w:sz w:val="16"/>
                      <w:szCs w:val="16"/>
                    </w:rPr>
                  </w:pPr>
                  <w:r>
                    <w:rPr>
                      <w:rFonts w:asciiTheme="majorHAnsi" w:hAnsiTheme="majorHAnsi" w:cstheme="majorHAnsi"/>
                      <w:b/>
                      <w:sz w:val="16"/>
                      <w:szCs w:val="16"/>
                    </w:rPr>
                    <w:t>1</w:t>
                  </w:r>
                </w:p>
              </w:txbxContent>
            </v:textbox>
          </v:shape>
        </w:pict>
      </w:r>
      <w:r>
        <w:rPr>
          <w:rFonts w:ascii="Arial Unicode MS" w:eastAsia="Arial Unicode MS" w:hAnsi="Arial Unicode MS" w:cs="Arial Unicode MS"/>
          <w:lang w:val="en-GB"/>
        </w:rPr>
        <w:pict>
          <v:shape id="Zone de texte 413" o:spid="_x0000_s1219" type="#_x0000_t202" style="position:absolute;left:0;text-align:left;margin-left:287.1pt;margin-top:192.25pt;width:24.45pt;height:19.65pt;flip:x;z-index:25233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" fillcolor="white [3201]" strokecolor="#f79646 [3209]" strokeweight="2pt">
            <v:textbox style="mso-next-textbox:#Zone de texte 413">
              <w:txbxContent>
                <w:p w:rsidR="005D40BD" w:rsidRPr="00D2124B" w:rsidRDefault="005D40BD" w:rsidP="004D44D0">
                  <w:pPr>
                    <w:jc w:val="center"/>
                    <w:rPr>
                      <w:rFonts w:asciiTheme="majorHAnsi" w:hAnsiTheme="majorHAnsi" w:cstheme="majorHAnsi"/>
                      <w:b/>
                      <w:sz w:val="16"/>
                      <w:szCs w:val="16"/>
                    </w:rPr>
                  </w:pPr>
                  <w:r>
                    <w:rPr>
                      <w:rFonts w:asciiTheme="majorHAnsi" w:hAnsiTheme="majorHAnsi" w:cstheme="majorHAnsi"/>
                      <w:b/>
                      <w:sz w:val="16"/>
                      <w:szCs w:val="16"/>
                    </w:rPr>
                    <w:t>2</w:t>
                  </w:r>
                </w:p>
              </w:txbxContent>
            </v:textbox>
          </v:shape>
        </w:pict>
      </w:r>
      <w:r>
        <w:rPr>
          <w:rFonts w:ascii="Arial Unicode MS" w:eastAsia="Arial Unicode MS" w:hAnsi="Arial Unicode MS" w:cs="Arial Unicode MS"/>
          <w:lang w:val="en-GB"/>
        </w:rPr>
        <w:pict>
          <v:shape id="Virage 1034" o:spid="_x0000_s1218" style="position:absolute;left:0;text-align:left;margin-left:342.1pt;margin-top:176.35pt;width:29.2pt;height:23.45pt;rotation:6699269fd;flip:y;z-index:252337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70886,29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" path="m,297950l,167597c,95605,58361,37244,130353,37244r166046,l296399,r74487,74488l296399,148975r,-37244l130353,111731v-30854,,-55866,25012,-55866,55866c74487,211048,74488,254499,74488,297950l,297950xe" fillcolor="#f79646 [3209]" strokecolor="#243f60 [1604]" strokeweight="2pt">
            <v:path arrowok="t" o:connecttype="custom" o:connectlocs="0,297950;0,167597;130353,37244;296399,37244;296399,0;370886,74488;296399,148975;296399,111731;130353,111731;74487,167597;74488,297950;0,297950" o:connectangles="0,0,0,0,0,0,0,0,0,0,0,0"/>
          </v:shape>
        </w:pict>
      </w:r>
      <w:r>
        <w:rPr>
          <w:rFonts w:ascii="Arial Unicode MS" w:eastAsia="Arial Unicode MS" w:hAnsi="Arial Unicode MS" w:cs="Arial Unicode MS"/>
          <w:lang w:val="en-GB"/>
        </w:rPr>
        <w:pict>
          <v:shape id="Virage 1033" o:spid="_x0000_s1217" style="position:absolute;left:0;text-align:left;margin-left:222.25pt;margin-top:176.35pt;width:29.2pt;height:23.45pt;rotation:6699269fd;flip:x y;z-index:25233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70886,29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" path="m,297950l,167597c,95605,58361,37244,130353,37244r166046,l296399,r74487,74488l296399,148975r,-37244l130353,111731v-30854,,-55866,25012,-55866,55866c74487,211048,74488,254499,74488,297950l,297950xe" fillcolor="#f79646 [3209]" strokecolor="#243f60 [1604]" strokeweight="2pt">
            <v:path arrowok="t" o:connecttype="custom" o:connectlocs="0,297950;0,167597;130353,37244;296399,37244;296399,0;370886,74488;296399,148975;296399,111731;130353,111731;74487,167597;74488,297950;0,297950" o:connectangles="0,0,0,0,0,0,0,0,0,0,0,0"/>
          </v:shape>
        </w:pict>
      </w:r>
      <w:r>
        <w:rPr>
          <w:rFonts w:ascii="Arial Unicode MS" w:eastAsia="Arial Unicode MS" w:hAnsi="Arial Unicode MS" w:cs="Arial Unicode MS"/>
          <w:lang w:val="en-GB"/>
        </w:rPr>
        <w:pict>
          <v:shapetype id="_x0000_t32" coordsize="21600,21600" o:spt="32" o:oned="t" path="m,l21600,21600e" filled="f">
            <v:path arrowok="t" fillok="f" o:connecttype="none"/>
            <o:lock v:ext="edit" shapetype="t"/>
          </v:shapetype>
          <v:shape id="Connecteur droit avec flèche 1031" o:spid="_x0000_s1216" type="#_x0000_t32" style="position:absolute;left:0;text-align:left;margin-left:343.15pt;margin-top:198.75pt;width:6.8pt;height:48.9pt;z-index:252335104;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30" o:spid="_x0000_s1215" type="#_x0000_t32" style="position:absolute;left:0;text-align:left;margin-left:246pt;margin-top:198.75pt;width:8.85pt;height:48.9pt;flip:x;z-index:252334080;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29" o:spid="_x0000_s1214" type="#_x0000_t32" style="position:absolute;left:0;text-align:left;margin-left:314.95pt;margin-top:199.1pt;width:0;height:48.9pt;z-index:25233305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28" o:spid="_x0000_s1213" type="#_x0000_t32" style="position:absolute;left:0;text-align:left;margin-left:298.9pt;margin-top:198.6pt;width:0;height:48.9pt;z-index:2523320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27" o:spid="_x0000_s1212" type="#_x0000_t32" style="position:absolute;left:0;text-align:left;margin-left:332.45pt;margin-top:198.95pt;width:0;height:48.9pt;z-index:25233100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26" o:spid="_x0000_s1211" type="#_x0000_t32" style="position:absolute;left:0;text-align:left;margin-left:281.75pt;margin-top:199.2pt;width:0;height:48.9pt;z-index:25232998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Connecteur droit avec flèche 1025" o:spid="_x0000_s1210" type="#_x0000_t32" style="position:absolute;left:0;text-align:left;margin-left:265.05pt;margin-top:198.75pt;width:0;height:48.9pt;z-index:25232896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" strokecolor="#c0504d [3205]" strokeweight="4pt">
            <v:stroke endarrow="open"/>
            <v:shadow on="t" color="black" opacity="22937f" origin=",.5" offset="0,.63889mm"/>
          </v:shape>
        </w:pict>
      </w:r>
      <w:r>
        <w:rPr>
          <w:rFonts w:ascii="Arial Unicode MS" w:eastAsia="Arial Unicode MS" w:hAnsi="Arial Unicode MS" w:cs="Arial Unicode MS"/>
          <w:lang w:val="en-GB"/>
        </w:rPr>
        <w:pict>
          <v:shape id="Zone de texte 414" o:spid="_x0000_s1228" type="#_x0000_t202" style="position:absolute;left:0;text-align:left;margin-left:240.65pt;margin-top:121.45pt;width:24.45pt;height:19.65pt;flip:x;z-index:25234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" fillcolor="white [3201]" strokecolor="#f79646 [3209]" strokeweight="2pt">
            <v:textbox style="mso-next-textbox:#Zone de texte 414">
              <w:txbxContent>
                <w:p w:rsidR="005D40BD" w:rsidRPr="00B50AC9" w:rsidRDefault="005D40BD" w:rsidP="004D44D0">
                  <w:pPr>
                    <w:rPr>
                      <w:szCs w:val="16"/>
                    </w:rPr>
                  </w:pPr>
                  <w:r>
                    <w:rPr>
                      <w:rFonts w:asciiTheme="majorHAnsi" w:hAnsiTheme="majorHAnsi" w:cstheme="majorHAnsi"/>
                      <w:b/>
                      <w:sz w:val="16"/>
                      <w:szCs w:val="16"/>
                    </w:rPr>
                    <w:t>4</w:t>
                  </w:r>
                </w:p>
              </w:txbxContent>
            </v:textbox>
          </v:shape>
        </w:pict>
      </w:r>
      <w:r>
        <w:rPr>
          <w:rFonts w:ascii="Arial Unicode MS" w:eastAsia="Arial Unicode MS" w:hAnsi="Arial Unicode MS" w:cs="Arial Unicode MS"/>
          <w:lang w:val="en-GB"/>
        </w:rPr>
        <w:pict>
          <v:shape id="Virage 1040" o:spid="_x0000_s1227" style="position:absolute;left:0;text-align:left;margin-left:324.85pt;margin-top:141.15pt;width:21.6pt;height:23.45pt;rotation:-10777028fd;flip:y;z-index:252346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7432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" path="m,297815l,154305c,88023,53733,34290,120015,34290r85725,l205740,r68580,68580l205740,137160r,-34290l120015,102870v-28407,,-51435,23028,-51435,51435l68580,297815,,297815xe" fillcolor="#f79646" strokecolor="#385d8a" strokeweight="2pt">
            <v:path arrowok="t" o:connecttype="custom" o:connectlocs="0,297815;0,154305;120015,34290;205740,34290;205740,0;274320,68580;205740,137160;205740,102870;120015,102870;68580,154305;68580,297815;0,297815" o:connectangles="0,0,0,0,0,0,0,0,0,0,0,0"/>
          </v:shape>
        </w:pict>
      </w:r>
      <w:r>
        <w:rPr>
          <w:rFonts w:ascii="Arial Unicode MS" w:eastAsia="Arial Unicode MS" w:hAnsi="Arial Unicode MS" w:cs="Arial Unicode MS"/>
          <w:lang w:val="en-GB"/>
        </w:rPr>
        <w:pict>
          <v:shape id="Virage 1039" o:spid="_x0000_s1226" style="position:absolute;left:0;text-align:left;margin-left:314.15pt;margin-top:102pt;width:21.6pt;height:23.45pt;rotation:-10777028fd;flip:y;z-index:252345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7432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" path="m,297815l,154305c,88023,53733,34290,120015,34290r85725,l205740,r68580,68580l205740,137160r,-34290l120015,102870v-28407,,-51435,23028,-51435,51435l68580,297815,,297815xe" fillcolor="#f79646" strokecolor="#385d8a" strokeweight="2pt">
            <v:path arrowok="t" o:connecttype="custom" o:connectlocs="0,297815;0,154305;120015,34290;205740,34290;205740,0;274320,68580;205740,137160;205740,102870;120015,102870;68580,154305;68580,297815;0,297815" o:connectangles="0,0,0,0,0,0,0,0,0,0,0,0"/>
          </v:shape>
        </w:pict>
      </w:r>
      <w:r>
        <w:rPr>
          <w:rFonts w:ascii="Arial Unicode MS" w:eastAsia="Arial Unicode MS" w:hAnsi="Arial Unicode MS" w:cs="Arial Unicode MS"/>
          <w:lang w:val="en-GB"/>
        </w:rPr>
        <w:pict>
          <v:shape id="Zone de texte 1024" o:spid="_x0000_s1221" type="#_x0000_t202" style="position:absolute;left:0;text-align:left;margin-left:290.1pt;margin-top:238.8pt;width:24.45pt;height:19.65pt;flip:x;z-index:252340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" fillcolor="white [3201]" strokecolor="#f79646 [3209]" strokeweight="2pt">
            <v:textbox style="mso-next-textbox:#Zone de texte 1024">
              <w:txbxContent>
                <w:p w:rsidR="005D40BD" w:rsidRPr="00D2124B" w:rsidRDefault="005D40BD" w:rsidP="004D44D0">
                  <w:pPr>
                    <w:jc w:val="center"/>
                    <w:rPr>
                      <w:rFonts w:asciiTheme="majorHAnsi" w:hAnsiTheme="majorHAnsi" w:cstheme="majorHAnsi"/>
                      <w:b/>
                      <w:sz w:val="16"/>
                      <w:szCs w:val="16"/>
                    </w:rPr>
                  </w:pPr>
                  <w:r>
                    <w:rPr>
                      <w:rFonts w:asciiTheme="majorHAnsi" w:hAnsiTheme="majorHAnsi" w:cstheme="majorHAnsi"/>
                      <w:b/>
                      <w:sz w:val="16"/>
                      <w:szCs w:val="16"/>
                    </w:rPr>
                    <w:t>3</w:t>
                  </w:r>
                </w:p>
              </w:txbxContent>
            </v:textbox>
          </v:shape>
        </w:pict>
      </w:r>
      <w:r w:rsidR="00E655E7" w:rsidRPr="00563E25">
        <w:rPr>
          <w:rFonts w:ascii="Arial Unicode MS" w:eastAsia="Arial Unicode MS" w:hAnsi="Arial Unicode MS" w:cs="Arial Unicode MS"/>
          <w:lang w:val="en-GB" w:eastAsia="en-US"/>
        </w:rPr>
        <w:t>It generates heat through infrared radiation, the air needed as a combustive is sucked in from ambient atmosphere and the combustion products are subsequently released into the surrounding atmosphere.</w:t>
      </w:r>
      <w:r w:rsidR="004D44D0" w:rsidRPr="00563E25">
        <w:rPr>
          <w:rFonts w:ascii="Arial Unicode MS" w:eastAsia="Arial Unicode MS" w:hAnsi="Arial Unicode MS" w:cs="Arial Unicode MS"/>
          <w:lang w:val="en-GB"/>
        </w:rPr>
        <w:t xml:space="preserve"> </w:t>
      </w:r>
      <w:r w:rsidR="004D44D0" w:rsidRPr="00563E25">
        <w:rPr>
          <w:rFonts w:ascii="Arial Unicode MS" w:eastAsia="Arial Unicode MS" w:hAnsi="Arial Unicode MS" w:cs="Arial Unicode MS"/>
          <w:noProof/>
        </w:rPr>
        <w:drawing>
          <wp:inline distT="0" distB="0" distL="0" distR="0">
            <wp:extent cx="3812548" cy="1949570"/>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717" cy="1953236"/>
                    </a:xfrm>
                    <a:prstGeom prst="rect">
                      <a:avLst/>
                    </a:prstGeom>
                    <a:noFill/>
                    <a:ln>
                      <a:noFill/>
                    </a:ln>
                  </pic:spPr>
                </pic:pic>
              </a:graphicData>
            </a:graphic>
          </wp:inline>
        </w:drawing>
      </w:r>
    </w:p>
    <w:p w:rsidR="004D44D0" w:rsidRPr="00563E25" w:rsidRDefault="004D44D0" w:rsidP="00035F35">
      <w:pPr>
        <w:autoSpaceDE w:val="0"/>
        <w:autoSpaceDN w:val="0"/>
        <w:adjustRightInd w:val="0"/>
        <w:ind w:left="2977"/>
        <w:contextualSpacing/>
        <w:jc w:val="both"/>
        <w:rPr>
          <w:rFonts w:ascii="Arial Unicode MS" w:eastAsia="Arial Unicode MS" w:hAnsi="Arial Unicode MS" w:cs="Arial Unicode MS"/>
          <w:lang w:val="en-GB" w:eastAsia="en-US"/>
        </w:rPr>
      </w:pPr>
    </w:p>
    <w:p w:rsidR="004D44D0" w:rsidRPr="00563E25" w:rsidRDefault="004D44D0" w:rsidP="00035F35">
      <w:pPr>
        <w:autoSpaceDE w:val="0"/>
        <w:autoSpaceDN w:val="0"/>
        <w:adjustRightInd w:val="0"/>
        <w:ind w:left="2977"/>
        <w:contextualSpacing/>
        <w:jc w:val="both"/>
        <w:rPr>
          <w:rFonts w:ascii="Arial Unicode MS" w:eastAsia="Arial Unicode MS" w:hAnsi="Arial Unicode MS" w:cs="Arial Unicode MS"/>
          <w:lang w:val="en-GB" w:eastAsia="en-US"/>
        </w:rPr>
      </w:pPr>
    </w:p>
    <w:p w:rsidR="00740A06" w:rsidRPr="00563E25" w:rsidRDefault="00E655E7" w:rsidP="00035F35">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The panel burns gas on the surface of a wafer thin ceramic plate.</w:t>
      </w:r>
      <w:r w:rsidR="00D2124B" w:rsidRPr="00563E25">
        <w:rPr>
          <w:rFonts w:ascii="Arial Unicode MS" w:eastAsia="Arial Unicode MS" w:hAnsi="Arial Unicode MS" w:cs="Arial Unicode MS"/>
          <w:lang w:val="en-GB" w:eastAsia="en-US"/>
        </w:rPr>
        <w:t xml:space="preserve"> (1)</w:t>
      </w:r>
    </w:p>
    <w:p w:rsidR="00740A06" w:rsidRPr="00563E25" w:rsidRDefault="00E655E7" w:rsidP="00035F35">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A refractory steel grid makes it possible to tap some of the energy contained in the combustion products while increasing thermal exchanges between the flame and the plaque</w:t>
      </w:r>
      <w:r w:rsidR="00740A06" w:rsidRPr="00563E25">
        <w:rPr>
          <w:rFonts w:ascii="Arial Unicode MS" w:eastAsia="Arial Unicode MS" w:hAnsi="Arial Unicode MS" w:cs="Arial Unicode MS"/>
          <w:lang w:val="en-GB" w:eastAsia="en-US"/>
        </w:rPr>
        <w:t>.</w:t>
      </w:r>
      <w:r w:rsidR="00D2124B" w:rsidRPr="00563E25">
        <w:rPr>
          <w:lang w:val="en-GB"/>
        </w:rPr>
        <w:t xml:space="preserve"> </w:t>
      </w:r>
      <w:r w:rsidR="00D2124B" w:rsidRPr="00563E25">
        <w:rPr>
          <w:rFonts w:ascii="Arial Unicode MS" w:eastAsia="Arial Unicode MS" w:hAnsi="Arial Unicode MS" w:cs="Arial Unicode MS"/>
          <w:lang w:val="en-GB" w:eastAsia="en-US"/>
        </w:rPr>
        <w:t>(2)</w:t>
      </w:r>
    </w:p>
    <w:p w:rsidR="00D2124B" w:rsidRPr="00563E25" w:rsidRDefault="00E655E7" w:rsidP="00035F35">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lastRenderedPageBreak/>
        <w:t>When heated, the ‘grid-plaque’ assembly emits infrared rays directed towards the bodies to be heated by the reflectors</w:t>
      </w:r>
      <w:r w:rsidR="00740A06" w:rsidRPr="00563E25">
        <w:rPr>
          <w:rFonts w:ascii="Arial Unicode MS" w:eastAsia="Arial Unicode MS" w:hAnsi="Arial Unicode MS" w:cs="Arial Unicode MS"/>
          <w:lang w:val="en-GB" w:eastAsia="en-US"/>
        </w:rPr>
        <w:t xml:space="preserve">. </w:t>
      </w:r>
      <w:r w:rsidR="00D2124B" w:rsidRPr="00563E25">
        <w:rPr>
          <w:rFonts w:ascii="Arial Unicode MS" w:eastAsia="Arial Unicode MS" w:hAnsi="Arial Unicode MS" w:cs="Arial Unicode MS"/>
          <w:lang w:val="en-GB" w:eastAsia="en-US"/>
        </w:rPr>
        <w:t>(3)</w:t>
      </w:r>
    </w:p>
    <w:p w:rsidR="00E07B9F" w:rsidRPr="00563E25" w:rsidRDefault="00E07B9F" w:rsidP="00E07B9F">
      <w:pPr>
        <w:autoSpaceDE w:val="0"/>
        <w:autoSpaceDN w:val="0"/>
        <w:adjustRightInd w:val="0"/>
        <w:ind w:left="2977"/>
        <w:contextualSpacing/>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Combustion products go along the premix chamber which increases the performances of the device by preheating of the mixture combustive. (4)</w:t>
      </w:r>
    </w:p>
    <w:p w:rsidR="00753914" w:rsidRPr="00563E25" w:rsidRDefault="00753914" w:rsidP="0031644A">
      <w:pPr>
        <w:autoSpaceDE w:val="0"/>
        <w:autoSpaceDN w:val="0"/>
        <w:adjustRightInd w:val="0"/>
        <w:contextualSpacing/>
        <w:jc w:val="both"/>
        <w:rPr>
          <w:rFonts w:ascii="Arial Unicode MS" w:eastAsia="Arial Unicode MS" w:hAnsi="Arial Unicode MS" w:cs="Arial Unicode MS"/>
          <w:lang w:val="en-GB" w:eastAsia="en-US"/>
        </w:rPr>
      </w:pPr>
    </w:p>
    <w:p w:rsidR="00192405" w:rsidRPr="00563E25" w:rsidRDefault="00192405" w:rsidP="00035F35">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The SRII 21, 31, 41, 61 and 81 operate on a one-speed basis (on/off).</w:t>
      </w:r>
    </w:p>
    <w:p w:rsidR="00E655E7" w:rsidRPr="00563E25" w:rsidRDefault="00E655E7" w:rsidP="00E655E7">
      <w:pPr>
        <w:autoSpaceDE w:val="0"/>
        <w:autoSpaceDN w:val="0"/>
        <w:adjustRightInd w:val="0"/>
        <w:ind w:left="2977"/>
        <w:contextualSpacing/>
        <w:jc w:val="both"/>
        <w:rPr>
          <w:rFonts w:ascii="Arial Unicode MS" w:eastAsia="Arial Unicode MS" w:hAnsi="Arial Unicode MS" w:cs="Arial Unicode MS"/>
          <w:lang w:val="en-GB"/>
        </w:rPr>
      </w:pPr>
    </w:p>
    <w:p w:rsidR="00192405" w:rsidRPr="00563E25" w:rsidRDefault="00192405" w:rsidP="00E655E7">
      <w:pPr>
        <w:autoSpaceDE w:val="0"/>
        <w:autoSpaceDN w:val="0"/>
        <w:adjustRightInd w:val="0"/>
        <w:ind w:left="2977"/>
        <w:contextualSpacing/>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The SRII 42, 62, 82 m</w:t>
      </w:r>
      <w:r w:rsidR="00D704C8" w:rsidRPr="00563E25">
        <w:rPr>
          <w:rFonts w:ascii="Arial Unicode MS" w:eastAsia="Arial Unicode MS" w:hAnsi="Arial Unicode MS" w:cs="Arial Unicode MS"/>
          <w:lang w:val="en-GB"/>
        </w:rPr>
        <w:t xml:space="preserve">odels, which include two burners, </w:t>
      </w:r>
      <w:proofErr w:type="gramStart"/>
      <w:r w:rsidRPr="00563E25">
        <w:rPr>
          <w:rFonts w:ascii="Arial Unicode MS" w:eastAsia="Arial Unicode MS" w:hAnsi="Arial Unicode MS" w:cs="Arial Unicode MS"/>
          <w:lang w:val="en-GB"/>
        </w:rPr>
        <w:t>allow</w:t>
      </w:r>
      <w:proofErr w:type="gramEnd"/>
      <w:r w:rsidRPr="00563E25">
        <w:rPr>
          <w:rFonts w:ascii="Arial Unicode MS" w:eastAsia="Arial Unicode MS" w:hAnsi="Arial Unicode MS" w:cs="Arial Unicode MS"/>
          <w:lang w:val="en-GB"/>
        </w:rPr>
        <w:t xml:space="preserve"> a two-stage operation (100 %, 50 % of the rated power). If the heating demand is low one burner only will come on which spells increased comfort for the user while reducing energy consumption.</w:t>
      </w:r>
    </w:p>
    <w:p w:rsidR="00192405" w:rsidRPr="00563E25" w:rsidRDefault="00192405" w:rsidP="00E655E7">
      <w:pPr>
        <w:autoSpaceDE w:val="0"/>
        <w:autoSpaceDN w:val="0"/>
        <w:adjustRightInd w:val="0"/>
        <w:ind w:left="2977"/>
        <w:contextualSpacing/>
        <w:jc w:val="both"/>
        <w:rPr>
          <w:rFonts w:ascii="Arial Unicode MS" w:eastAsia="Arial Unicode MS" w:hAnsi="Arial Unicode MS" w:cs="Arial Unicode MS"/>
          <w:lang w:val="en-GB"/>
        </w:rPr>
      </w:pPr>
    </w:p>
    <w:p w:rsidR="00E655E7" w:rsidRPr="00563E25" w:rsidRDefault="00D704C8" w:rsidP="00E655E7">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xml:space="preserve">A </w:t>
      </w:r>
      <w:r w:rsidR="00E655E7" w:rsidRPr="00563E25">
        <w:rPr>
          <w:rFonts w:ascii="Arial Unicode MS" w:eastAsia="Arial Unicode MS" w:hAnsi="Arial Unicode MS" w:cs="Arial Unicode MS"/>
          <w:lang w:val="en-GB" w:eastAsia="en-US"/>
        </w:rPr>
        <w:t xml:space="preserve">"Places of worship" </w:t>
      </w:r>
      <w:r w:rsidRPr="00563E25">
        <w:rPr>
          <w:rFonts w:ascii="Arial Unicode MS" w:eastAsia="Arial Unicode MS" w:hAnsi="Arial Unicode MS" w:cs="Arial Unicode MS"/>
          <w:lang w:val="en-GB" w:eastAsia="en-US"/>
        </w:rPr>
        <w:t xml:space="preserve">model </w:t>
      </w:r>
      <w:r w:rsidR="00E655E7" w:rsidRPr="00563E25">
        <w:rPr>
          <w:rFonts w:ascii="Arial Unicode MS" w:eastAsia="Arial Unicode MS" w:hAnsi="Arial Unicode MS" w:cs="Arial Unicode MS"/>
          <w:lang w:val="en-GB" w:eastAsia="en-US"/>
        </w:rPr>
        <w:t>particularly silent is available for all the models of the range.</w:t>
      </w:r>
    </w:p>
    <w:p w:rsidR="00E655E7" w:rsidRPr="00563E25" w:rsidRDefault="00E655E7" w:rsidP="00E655E7">
      <w:pPr>
        <w:autoSpaceDE w:val="0"/>
        <w:autoSpaceDN w:val="0"/>
        <w:adjustRightInd w:val="0"/>
        <w:ind w:left="2977"/>
        <w:contextualSpacing/>
        <w:jc w:val="both"/>
        <w:rPr>
          <w:rFonts w:ascii="Arial Unicode MS" w:eastAsia="Arial Unicode MS" w:hAnsi="Arial Unicode MS" w:cs="Arial Unicode MS"/>
          <w:lang w:val="en-GB" w:eastAsia="en-US"/>
        </w:rPr>
      </w:pPr>
    </w:p>
    <w:p w:rsidR="00E833CF" w:rsidRPr="00563E25" w:rsidRDefault="00E655E7" w:rsidP="00E655E7">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A "</w:t>
      </w:r>
      <w:r w:rsidR="00D704C8" w:rsidRPr="00563E25">
        <w:rPr>
          <w:rFonts w:ascii="Arial Unicode MS" w:eastAsia="Arial Unicode MS" w:hAnsi="Arial Unicode MS" w:cs="Arial Unicode MS"/>
          <w:lang w:val="en-GB" w:eastAsia="en-US"/>
        </w:rPr>
        <w:t>cased</w:t>
      </w:r>
      <w:r w:rsidRPr="00563E25">
        <w:rPr>
          <w:rFonts w:ascii="Arial Unicode MS" w:eastAsia="Arial Unicode MS" w:hAnsi="Arial Unicode MS" w:cs="Arial Unicode MS"/>
          <w:lang w:val="en-GB" w:eastAsia="en-US"/>
        </w:rPr>
        <w:t xml:space="preserve">" </w:t>
      </w:r>
      <w:r w:rsidR="00D704C8" w:rsidRPr="00563E25">
        <w:rPr>
          <w:rFonts w:ascii="Arial Unicode MS" w:eastAsia="Arial Unicode MS" w:hAnsi="Arial Unicode MS" w:cs="Arial Unicode MS"/>
          <w:lang w:val="en-GB" w:eastAsia="en-US"/>
        </w:rPr>
        <w:t>model</w:t>
      </w:r>
      <w:r w:rsidRPr="00563E25">
        <w:rPr>
          <w:rFonts w:ascii="Arial Unicode MS" w:eastAsia="Arial Unicode MS" w:hAnsi="Arial Unicode MS" w:cs="Arial Unicode MS"/>
          <w:lang w:val="en-GB" w:eastAsia="en-US"/>
        </w:rPr>
        <w:t xml:space="preserve"> </w:t>
      </w:r>
      <w:r w:rsidR="00D704C8" w:rsidRPr="00563E25">
        <w:rPr>
          <w:rFonts w:ascii="Arial Unicode MS" w:eastAsia="Arial Unicode MS" w:hAnsi="Arial Unicode MS" w:cs="Arial Unicode MS"/>
          <w:lang w:val="en-GB" w:eastAsia="en-US"/>
        </w:rPr>
        <w:t>offers</w:t>
      </w:r>
      <w:r w:rsidRPr="00563E25">
        <w:rPr>
          <w:rFonts w:ascii="Arial Unicode MS" w:eastAsia="Arial Unicode MS" w:hAnsi="Arial Unicode MS" w:cs="Arial Unicode MS"/>
          <w:lang w:val="en-GB" w:eastAsia="en-US"/>
        </w:rPr>
        <w:t xml:space="preserve"> an </w:t>
      </w:r>
      <w:proofErr w:type="spellStart"/>
      <w:r w:rsidR="0034437F" w:rsidRPr="00563E25">
        <w:rPr>
          <w:rFonts w:ascii="Arial Unicode MS" w:eastAsia="Arial Unicode MS" w:hAnsi="Arial Unicode MS" w:cs="Arial Unicode MS"/>
          <w:lang w:val="en-GB" w:eastAsia="en-US"/>
        </w:rPr>
        <w:t>esthetic</w:t>
      </w:r>
      <w:proofErr w:type="spellEnd"/>
      <w:r w:rsidRPr="00563E25">
        <w:rPr>
          <w:rFonts w:ascii="Arial Unicode MS" w:eastAsia="Arial Unicode MS" w:hAnsi="Arial Unicode MS" w:cs="Arial Unicode MS"/>
          <w:lang w:val="en-GB" w:eastAsia="en-US"/>
        </w:rPr>
        <w:t xml:space="preserve"> solution of the </w:t>
      </w:r>
      <w:r w:rsidR="00D704C8" w:rsidRPr="00563E25">
        <w:rPr>
          <w:rFonts w:ascii="Arial Unicode MS" w:eastAsia="Arial Unicode MS" w:hAnsi="Arial Unicode MS" w:cs="Arial Unicode MS"/>
          <w:lang w:val="en-GB" w:eastAsia="en-US"/>
        </w:rPr>
        <w:t>standard</w:t>
      </w:r>
      <w:r w:rsidRPr="00563E25">
        <w:rPr>
          <w:rFonts w:ascii="Arial Unicode MS" w:eastAsia="Arial Unicode MS" w:hAnsi="Arial Unicode MS" w:cs="Arial Unicode MS"/>
          <w:lang w:val="en-GB" w:eastAsia="en-US"/>
        </w:rPr>
        <w:t xml:space="preserve"> </w:t>
      </w:r>
      <w:r w:rsidR="00D704C8" w:rsidRPr="00563E25">
        <w:rPr>
          <w:rFonts w:ascii="Arial Unicode MS" w:eastAsia="Arial Unicode MS" w:hAnsi="Arial Unicode MS" w:cs="Arial Unicode MS"/>
          <w:lang w:val="en-GB" w:eastAsia="en-US"/>
        </w:rPr>
        <w:t>or "Places of worship" model.</w:t>
      </w:r>
    </w:p>
    <w:p w:rsidR="00BA2004" w:rsidRPr="00563E25" w:rsidRDefault="00E833CF" w:rsidP="005629A7">
      <w:pPr>
        <w:autoSpaceDE w:val="0"/>
        <w:autoSpaceDN w:val="0"/>
        <w:adjustRightInd w:val="0"/>
        <w:ind w:left="2977"/>
        <w:contextualSpacing/>
        <w:jc w:val="both"/>
        <w:rPr>
          <w:rFonts w:ascii="Arial Unicode MS" w:eastAsia="Arial Unicode MS" w:hAnsi="Arial Unicode MS" w:cs="Arial Unicode MS"/>
          <w:lang w:val="en-GB" w:eastAsia="en-US"/>
        </w:rPr>
      </w:pPr>
      <w:r w:rsidRPr="00563E25">
        <w:rPr>
          <w:noProof/>
        </w:rPr>
        <w:drawing>
          <wp:inline distT="0" distB="0" distL="0" distR="0">
            <wp:extent cx="3283528" cy="1216122"/>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6315" t="20460" r="6453" b="23274"/>
                    <a:stretch/>
                  </pic:blipFill>
                  <pic:spPr bwMode="auto">
                    <a:xfrm>
                      <a:off x="0" y="0"/>
                      <a:ext cx="3284111" cy="1216338"/>
                    </a:xfrm>
                    <a:prstGeom prst="rect">
                      <a:avLst/>
                    </a:prstGeom>
                    <a:ln>
                      <a:noFill/>
                    </a:ln>
                    <a:extLst>
                      <a:ext uri="{53640926-AAD7-44D8-BBD7-CCE9431645EC}">
                        <a14:shadowObscured xmlns:a14="http://schemas.microsoft.com/office/drawing/2010/main"/>
                      </a:ext>
                    </a:extLst>
                  </pic:spPr>
                </pic:pic>
              </a:graphicData>
            </a:graphic>
          </wp:inline>
        </w:drawing>
      </w:r>
    </w:p>
    <w:p w:rsidR="00375162" w:rsidRPr="00563E25" w:rsidRDefault="00375162" w:rsidP="0031644A">
      <w:pPr>
        <w:autoSpaceDE w:val="0"/>
        <w:autoSpaceDN w:val="0"/>
        <w:adjustRightInd w:val="0"/>
        <w:ind w:left="2977"/>
        <w:contextualSpacing/>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br w:type="page"/>
      </w:r>
    </w:p>
    <w:p w:rsidR="003544F3" w:rsidRPr="00563E25" w:rsidRDefault="008D46FA" w:rsidP="00726E6E">
      <w:pPr>
        <w:pStyle w:val="Style3"/>
        <w:rPr>
          <w:lang w:val="en-GB"/>
        </w:rPr>
      </w:pPr>
      <w:bookmarkStart w:id="11" w:name="_Toc500166437"/>
      <w:r w:rsidRPr="00563E25">
        <w:rPr>
          <w:lang w:val="en-GB"/>
        </w:rPr>
        <w:lastRenderedPageBreak/>
        <w:t>Main parts</w:t>
      </w:r>
      <w:bookmarkEnd w:id="11"/>
    </w:p>
    <w:p w:rsidR="005629A7" w:rsidRPr="00563E25" w:rsidRDefault="008D46FA" w:rsidP="00700B74">
      <w:pPr>
        <w:pStyle w:val="Style4"/>
        <w:spacing w:after="0"/>
        <w:rPr>
          <w:lang w:val="en-GB"/>
        </w:rPr>
      </w:pPr>
      <w:bookmarkStart w:id="12" w:name="_Toc500166438"/>
      <w:r w:rsidRPr="00563E25">
        <w:rPr>
          <w:lang w:val="en-GB"/>
        </w:rPr>
        <w:t>Standard model</w:t>
      </w:r>
      <w:bookmarkEnd w:id="12"/>
    </w:p>
    <w:p w:rsidR="008C5FA8" w:rsidRPr="00563E25" w:rsidRDefault="008C5FA8" w:rsidP="0031644A">
      <w:pPr>
        <w:autoSpaceDE w:val="0"/>
        <w:autoSpaceDN w:val="0"/>
        <w:adjustRightInd w:val="0"/>
        <w:rPr>
          <w:rFonts w:ascii="ArialUnicodeMS" w:eastAsia="ArialUnicodeMS" w:hAnsiTheme="minorHAnsi" w:cs="ArialUnicodeMS"/>
          <w:lang w:val="en-GB"/>
        </w:rPr>
      </w:pPr>
    </w:p>
    <w:p w:rsidR="003544F3" w:rsidRPr="00563E25" w:rsidRDefault="00586EBF" w:rsidP="0031644A">
      <w:pPr>
        <w:autoSpaceDE w:val="0"/>
        <w:autoSpaceDN w:val="0"/>
        <w:adjustRightInd w:val="0"/>
        <w:rPr>
          <w:rFonts w:ascii="ArialUnicodeMS" w:eastAsia="ArialUnicodeMS" w:hAnsiTheme="minorHAnsi" w:cs="ArialUnicodeMS"/>
          <w:lang w:val="en-GB"/>
        </w:rPr>
      </w:pPr>
      <w:r>
        <w:rPr>
          <w:rFonts w:ascii="ArialUnicodeMS" w:eastAsia="ArialUnicodeMS" w:hAnsiTheme="minorHAnsi" w:cs="ArialUnicodeMS"/>
          <w:lang w:val="en-GB"/>
        </w:rPr>
        <w:pict>
          <v:group id="Groupe 31" o:spid="_x0000_s1042" style="position:absolute;margin-left:379pt;margin-top:40.2pt;width:29.05pt;height:131.1pt;z-index:252054528" coordsize="3045,1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">
            <v:oval id="_x0000_s1043" style="position:absolute;top:11411;width:304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lW8UA&#10;AADcAAAADwAAAGRycy9kb3ducmV2LnhtbESPQWvCQBSE7wX/w/IEb2ZjFbGpqxTBEFtBquL5NftM&#10;gtm3Ibtq/PfdgtDjMDPfMPNlZ2pxo9ZVlhWMohgEcW51xYWC42E9nIFwHlljbZkUPMjBctF7mWOi&#10;7Z2/6bb3hQgQdgkqKL1vEildXpJBF9mGOHhn2xr0QbaF1C3eA9zU8jWOp9JgxWGhxIZWJeWX/dUo&#10;OGXZeXLcbn9W6dcm/TzkJ9qZVKlBv/t4B+Gp8//hZzvTCsZvY/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mVbxQAAANwAAAAPAAAAAAAAAAAAAAAAAJgCAABkcnMv&#10;ZG93bnJldi54bWxQSwUGAAAAAAQABAD1AAAAigMAAAAA&#10;" fillcolor="#eeece1 [3214]" strokecolor="red">
              <v:textbox>
                <w:txbxContent>
                  <w:p w:rsidR="005D40BD" w:rsidRPr="0034437F" w:rsidRDefault="005D40BD">
                    <w:pPr>
                      <w:rPr>
                        <w:b/>
                      </w:rPr>
                    </w:pPr>
                    <w:r w:rsidRPr="0034437F">
                      <w:rPr>
                        <w:b/>
                      </w:rPr>
                      <w:t>1</w:t>
                    </w:r>
                  </w:p>
                </w:txbxContent>
              </v:textbox>
            </v:oval>
            <v:shape id="_x0000_s1044" type="#_x0000_t32" style="position:absolute;left:1536;width:1469;height:114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XnMQAAADdAAAADwAAAGRycy9kb3ducmV2LnhtbERPS2vCQBC+C/6HZQRvurE+WlJXKYqk&#10;ehBqC70O2TEbmp0N2TXGf+8WBG/z8T1nue5sJVpqfOlYwWScgCDOnS65UPDzvRu9gfABWWPlmBTc&#10;yMN61e8tMdXuyl/UnkIhYgj7FBWYEOpUSp8bsujHriaO3Nk1FkOETSF1g9cYbiv5kiQLabHk2GCw&#10;po2h/O90sQr2Wz/37Ww/yQ7T4zlbHLKyNr9KDQfdxzuIQF14ih/uTx3nJ7NX+P8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1ecxAAAAN0AAAAPAAAAAAAAAAAA&#10;AAAAAKECAABkcnMvZG93bnJldi54bWxQSwUGAAAAAAQABAD5AAAAkgMAAAAA&#10;" strokecolor="red">
              <v:stroke endarrow="block"/>
            </v:shape>
          </v:group>
        </w:pict>
      </w:r>
      <w:r>
        <w:rPr>
          <w:rFonts w:ascii="ArialUnicodeMS" w:eastAsia="ArialUnicodeMS" w:hAnsiTheme="minorHAnsi" w:cs="ArialUnicodeMS"/>
          <w:lang w:val="en-GB"/>
        </w:rPr>
        <w:pict>
          <v:group id="Groupe 34" o:spid="_x0000_s1038" style="position:absolute;margin-left:321.25pt;margin-top:57.45pt;width:51.65pt;height:99.45pt;z-index:252050432" coordsize="6556,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">
            <v:shape id="_x0000_s1039" type="#_x0000_t32" style="position:absolute;left:2048;top:3291;width:3435;height:62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4zcUAAADcAAAADwAAAGRycy9kb3ducmV2LnhtbESPT2vCQBTE74LfYXmF3nTjn0qNriIt&#10;EvVQqBW8PrLPbGj2bchuY/z2rlDwOMzMb5jlurOVaKnxpWMFo2ECgjh3uuRCwelnO3gH4QOyxsox&#10;KbiRh/Wq31tiqt2Vv6k9hkJECPsUFZgQ6lRKnxuy6IeuJo7exTUWQ5RNIXWD1wi3lRwnyUxaLDku&#10;GKzpw1D+e/yzCvaf/s230/0oO0y+LtnskJW1OSv1+tJtFiACdeEZ/m/vtILJfAy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4zcUAAADcAAAADwAAAAAAAAAA&#10;AAAAAAChAgAAZHJzL2Rvd25yZXYueG1sUEsFBgAAAAAEAAQA+QAAAJMDAAAAAA==&#10;" strokecolor="red">
              <v:stroke endarrow="block"/>
            </v:shape>
            <v:oval id="_x0000_s1040" style="position:absolute;top:9582;width:304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jzsMA&#10;AADcAAAADwAAAGRycy9kb3ducmV2LnhtbERPTWuDQBC9F/IflgnkVtcGKcW6CSUQsUmgNBHPU3ei&#10;UndW3K0x/757KPT4eN/Zdja9mGh0nWUFT1EMgri2uuNGQXnZP76AcB5ZY2+ZFNzJwXazeMgw1fbG&#10;nzSdfSNCCLsUFbTeD6mUrm7JoIvsQBy4qx0N+gDHRuoRbyHc9HIdx8/SYMehocWBdi3V3+cfo6Aq&#10;imtSnk5fu/z4nh8udUUfJldqtZzfXkF4mv2/+M9daAVJHO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jzsMAAADcAAAADwAAAAAAAAAAAAAAAACYAgAAZHJzL2Rv&#10;d25yZXYueG1sUEsFBgAAAAAEAAQA9QAAAIgDAAAAAA==&#10;" fillcolor="#eeece1 [3214]" strokecolor="red">
              <v:textbox>
                <w:txbxContent>
                  <w:p w:rsidR="005D40BD" w:rsidRPr="0034437F" w:rsidRDefault="005D40BD">
                    <w:pPr>
                      <w:rPr>
                        <w:b/>
                      </w:rPr>
                    </w:pPr>
                    <w:r w:rsidRPr="0034437F">
                      <w:rPr>
                        <w:b/>
                      </w:rPr>
                      <w:t>6</w:t>
                    </w:r>
                  </w:p>
                </w:txbxContent>
              </v:textbox>
            </v:oval>
            <v:shape id="_x0000_s1041" type="#_x0000_t32" style="position:absolute;left:2048;width:4508;height:95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yB8MAAADdAAAADwAAAGRycy9kb3ducmV2LnhtbERPS2vCQBC+F/wPywi91Y3VBomuIhVJ&#10;9SD4AK9DdswGs7Mhu8b033cLhd7m43vOYtXbWnTU+sqxgvEoAUFcOF1xqeBy3r7NQPiArLF2TAq+&#10;ycNqOXhZYKbdk4/UnUIpYgj7DBWYEJpMSl8YsuhHriGO3M21FkOEbSl1i88Ybmv5niSptFhxbDDY&#10;0Keh4n56WAW7jf/w3XQ3zveTwy1P93nVmKtSr8N+PQcRqA//4j/3l47zk2kK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j8gfDAAAA3QAAAA8AAAAAAAAAAAAA&#10;AAAAoQIAAGRycy9kb3ducmV2LnhtbFBLBQYAAAAABAAEAPkAAACRAwAAAAA=&#10;" strokecolor="red">
              <v:stroke endarrow="block"/>
            </v:shape>
          </v:group>
        </w:pict>
      </w:r>
      <w:r>
        <w:rPr>
          <w:rFonts w:ascii="ArialUnicodeMS" w:eastAsia="ArialUnicodeMS" w:hAnsiTheme="minorHAnsi" w:cs="ArialUnicodeMS"/>
          <w:lang w:val="en-GB"/>
        </w:rPr>
        <w:pict>
          <v:group id="Groupe 40" o:spid="_x0000_s1034" style="position:absolute;margin-left:233.3pt;margin-top:51.65pt;width:28.55pt;height:119.05pt;z-index:252068864" coordsize="3628,1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">
            <v:oval id="_x0000_s1035" style="position:absolute;top:12070;width:3045;height:3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9L8YA&#10;AADcAAAADwAAAGRycy9kb3ducmV2LnhtbESP3WrCQBSE7wXfYTlC75qNVopGVxGhIW0F8Qevj9lj&#10;EsyeDdmtpm/fLQheDjPzDTNfdqYWN2pdZVnBMIpBEOdWV1woOB4+XicgnEfWWFsmBb/kYLno9+aY&#10;aHvnHd32vhABwi5BBaX3TSKly0sy6CLbEAfvYluDPsi2kLrFe4CbWo7i+F0arDgslNjQuqT8uv8x&#10;Ck5ZdhkfN5vzOv3+TL8O+Ym2JlXqZdCtZiA8df4ZfrQzreBt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9L8YAAADcAAAADwAAAAAAAAAAAAAAAACYAgAAZHJz&#10;L2Rvd25yZXYueG1sUEsFBgAAAAAEAAQA9QAAAIsDAAAAAA==&#10;" fillcolor="#eeece1 [3214]" strokecolor="red">
              <v:textbox>
                <w:txbxContent>
                  <w:p w:rsidR="005D40BD" w:rsidRPr="0034437F" w:rsidRDefault="005D40BD">
                    <w:pPr>
                      <w:rPr>
                        <w:b/>
                      </w:rPr>
                    </w:pPr>
                    <w:r w:rsidRPr="0034437F">
                      <w:rPr>
                        <w:b/>
                      </w:rPr>
                      <w:t>3</w:t>
                    </w:r>
                  </w:p>
                </w:txbxContent>
              </v:textbox>
            </v:oval>
            <v:shape id="_x0000_s1036" type="#_x0000_t32" style="position:absolute;left:658;width:876;height:119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AqsEAAADdAAAADwAAAGRycy9kb3ducmV2LnhtbERPTWsCMRC9C/0PYQre3MQFi90apYiK&#10;p1K37X3YjJulm8mSpLr+e1Mo9DaP9zmrzeh6caEQO88a5oUCQdx403Gr4fNjP1uCiAnZYO+ZNNwo&#10;wmb9MFlhZfyVT3SpUytyCMcKNdiUhkrK2FhyGAs/EGfu7IPDlGFopQl4zeGul6VST9Jhx7nB4kBb&#10;S813/eM0nNUuvu+25cF2dShHd3x+w6+k9fRxfH0BkWhM/+I/99Hk+Woxh99v8gl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BMCqwQAAAN0AAAAPAAAAAAAAAAAAAAAA&#10;AKECAABkcnMvZG93bnJldi54bWxQSwUGAAAAAAQABAD5AAAAjwMAAAAA&#10;" strokecolor="red">
              <v:stroke endarrow="block"/>
            </v:shape>
            <v:shape id="_x0000_s1037" type="#_x0000_t32" style="position:absolute;left:1609;top:3657;width:2019;height:83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i2cMAAADdAAAADwAAAGRycy9kb3ducmV2LnhtbERPTYvCMBC9L/gfwgje1lRdRapRRJGu&#10;HhZWBa9DMzbFZlKaWOu/3yws7G0e73OW685WoqXGl44VjIYJCOLc6ZILBZfz/n0OwgdkjZVjUvAi&#10;D+tV722JqXZP/qb2FAoRQ9inqMCEUKdS+tyQRT90NXHkbq6xGCJsCqkbfMZwW8lxksykxZJjg8Ga&#10;toby++lhFRx2furbj8MoO06+btnsmJW1uSo16HebBYhAXfgX/7k/dZyfTM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BYtnDAAAA3QAAAA8AAAAAAAAAAAAA&#10;AAAAoQIAAGRycy9kb3ducmV2LnhtbFBLBQYAAAAABAAEAPkAAACRAwAAAAA=&#10;" strokecolor="red">
              <v:stroke endarrow="block"/>
            </v:shape>
          </v:group>
        </w:pict>
      </w:r>
      <w:r>
        <w:rPr>
          <w:rFonts w:ascii="ArialUnicodeMS" w:eastAsia="ArialUnicodeMS" w:hAnsiTheme="minorHAnsi" w:cs="ArialUnicodeMS"/>
          <w:lang w:val="en-GB"/>
        </w:rPr>
        <w:pict>
          <v:group id="Groupe 29" o:spid="_x0000_s1045" style="position:absolute;margin-left:426.25pt;margin-top:71.85pt;width:24pt;height:98.85pt;z-index:251762688" coordsize="3048,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">
            <v:shape id="_x0000_s1046" type="#_x0000_t32" style="position:absolute;left:438;width:1176;height:95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Xy8IAAADcAAAADwAAAGRycy9kb3ducmV2LnhtbESPQWsCMRSE7wX/Q3iCt5p0EWm3Rimi&#10;4qnYrd4fm+dm6eZlSaKu/74pFDwOM/MNs1gNrhNXCrH1rOFlqkAQ19603Gg4fm+fX0HEhGyw80wa&#10;7hRhtRw9LbA0/sZfdK1SIzKEY4kabEp9KWWsLTmMU98TZ+/sg8OUZWikCXjLcNfJQqm5dNhyXrDY&#10;09pS/VNdnIaz2sTDZl3sbFuFYnD7t088Ja0n4+HjHUSiIT3C/+290TBTc/g7k4+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iXy8IAAADcAAAADwAAAAAAAAAAAAAA&#10;AAChAgAAZHJzL2Rvd25yZXYueG1sUEsFBgAAAAAEAAQA+QAAAJADAAAAAA==&#10;" strokecolor="red">
              <v:stroke endarrow="block"/>
            </v:shape>
            <v:oval id="_x0000_s1047" style="position:absolute;top:9509;width:3048;height:3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7usQA&#10;AADcAAAADwAAAGRycy9kb3ducmV2LnhtbESP3YrCMBSE7xd8h3AE79ZUEVeqUUSw1B9YVsXrY3Ns&#10;i81JaaLWtzcLC3s5zMw3zGzRmko8qHGlZQWDfgSCOLO65FzB6bj+nIBwHlljZZkUvMjBYt75mGGs&#10;7ZN/6HHwuQgQdjEqKLyvYyldVpBB17c1cfCutjHog2xyqRt8Brip5DCKxtJgyWGhwJpWBWW3w90o&#10;OKfpdXTa7y+rZLdJtsfsTN8mUarXbZdTEJ5a/x/+a6dawSj6gt8z4Qj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O7rEAAAA3AAAAA8AAAAAAAAAAAAAAAAAmAIAAGRycy9k&#10;b3ducmV2LnhtbFBLBQYAAAAABAAEAPUAAACJAwAAAAA=&#10;" fillcolor="#eeece1 [3214]" strokecolor="red">
              <v:textbox>
                <w:txbxContent>
                  <w:p w:rsidR="005D40BD" w:rsidRPr="0034437F" w:rsidRDefault="005D40BD">
                    <w:pPr>
                      <w:rPr>
                        <w:b/>
                      </w:rPr>
                    </w:pPr>
                    <w:r w:rsidRPr="0034437F">
                      <w:rPr>
                        <w:b/>
                      </w:rPr>
                      <w:t>2</w:t>
                    </w:r>
                  </w:p>
                </w:txbxContent>
              </v:textbox>
            </v:oval>
          </v:group>
        </w:pict>
      </w:r>
      <w:r>
        <w:rPr>
          <w:rFonts w:ascii="ArialUnicodeMS" w:eastAsia="ArialUnicodeMS" w:hAnsiTheme="minorHAnsi" w:cs="ArialUnicodeMS"/>
          <w:lang w:val="en-GB"/>
        </w:rPr>
        <w:pict>
          <v:group id="Groupe 64" o:spid="_x0000_s1048" style="position:absolute;margin-left:3.95pt;margin-top:80.4pt;width:24pt;height:90.85pt;z-index:252056576" coordsize="3048,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">
            <v:oval id="Oval 23" o:spid="_x0000_s1049" style="position:absolute;top:8490;width:304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SscYA&#10;AADcAAAADwAAAGRycy9kb3ducmV2LnhtbESP3WrCQBSE7wu+w3IE7+rGKsVEVxGhIW0F8Qevj9lj&#10;EsyeDdmtxrfvFoReDjPzDTNfdqYWN2pdZVnBaBiBIM6trrhQcDx8vE5BOI+ssbZMCh7kYLnovcwx&#10;0fbOO7rtfSEChF2CCkrvm0RKl5dk0A1tQxy8i20N+iDbQuoW7wFuavkWRe/SYMVhocSG1iXl1/2P&#10;UXDKssvkuNmc1+n3Z/p1yE+0NalSg363moHw1Pn/8LOdaQXjO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SscYAAADcAAAADwAAAAAAAAAAAAAAAACYAgAAZHJz&#10;L2Rvd25yZXYueG1sUEsFBgAAAAAEAAQA9QAAAIsDAAAAAA==&#10;" fillcolor="#eeece1 [3214]" strokecolor="red">
              <v:textbox>
                <w:txbxContent>
                  <w:p w:rsidR="005D40BD" w:rsidRPr="0034437F" w:rsidRDefault="005D40BD" w:rsidP="00E833CF">
                    <w:pPr>
                      <w:jc w:val="center"/>
                      <w:rPr>
                        <w:b/>
                      </w:rPr>
                    </w:pPr>
                    <w:r w:rsidRPr="0034437F">
                      <w:rPr>
                        <w:b/>
                      </w:rPr>
                      <w:t>5</w:t>
                    </w:r>
                  </w:p>
                </w:txbxContent>
              </v:textbox>
            </v:oval>
            <v:shape id="_x0000_s1050" type="#_x0000_t32" style="position:absolute;left:950;width:535;height:84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6sQAAADdAAAADwAAAGRycy9kb3ducmV2LnhtbESPQUsDMRCF70L/Q5iCN5u4iOi2aZHS&#10;Sk+iq96HzXSzdDNZkrRd/71zELzN8N68981qM4VBXSjlPrKF+4UBRdxG13Nn4etzf/cEKhdkh0Nk&#10;svBDGTbr2c0Kaxev/EGXpnRKQjjXaMGXMtZa59ZTwLyII7Fox5gCFllTp13Cq4SHQVfGPOqAPUuD&#10;x5G2ntpTcw4WjmaX33fb6tX3TaqmcHh+w+9i7e18elmCKjSVf/Pf9cEJvnkQXPlGR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qxAAAAN0AAAAPAAAAAAAAAAAA&#10;AAAAAKECAABkcnMvZG93bnJldi54bWxQSwUGAAAAAAQABAD5AAAAkgMAAAAA&#10;" strokecolor="red">
              <v:stroke endarrow="block"/>
            </v:shape>
          </v:group>
        </w:pict>
      </w:r>
      <w:r>
        <w:rPr>
          <w:rFonts w:ascii="ArialUnicodeMS" w:eastAsia="ArialUnicodeMS" w:hAnsiTheme="minorHAnsi" w:cs="ArialUnicodeMS"/>
          <w:lang w:val="en-GB"/>
        </w:rPr>
        <w:pict>
          <v:group id="Groupe 52" o:spid="_x0000_s1030" style="position:absolute;margin-left:151.5pt;margin-top:10.8pt;width:36.25pt;height:159.95pt;z-index:252062720" coordsize="4602,2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">
            <v:oval id="Oval 21" o:spid="_x0000_s1031" style="position:absolute;top:17263;width:304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Gw8UA&#10;AADcAAAADwAAAGRycy9kb3ducmV2LnhtbESPQWvCQBSE70L/w/IK3nTTKtKmrlIEQ6xCqYacX7PP&#10;JDT7NmRXTf+9Kwgeh5n5hpkve9OIM3WutqzgZRyBIC6srrlUkB3WozcQziNrbCyTgn9ysFw8DeYY&#10;a3vhHzrvfSkChF2MCirv21hKV1Rk0I1tSxy8o+0M+iC7UuoOLwFuGvkaRTNpsOawUGFLq4qKv/3J&#10;KMjT9DjNdrvfVbLdJF+HIqdvkyg1fO4/P0B46v0jfG+nWsHk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cbDxQAAANwAAAAPAAAAAAAAAAAAAAAAAJgCAABkcnMv&#10;ZG93bnJldi54bWxQSwUGAAAAAAQABAD1AAAAigMAAAAA&#10;" fillcolor="#eeece1 [3214]" strokecolor="red">
              <v:textbox>
                <w:txbxContent>
                  <w:p w:rsidR="005D40BD" w:rsidRPr="0034437F" w:rsidRDefault="005D40BD">
                    <w:pPr>
                      <w:rPr>
                        <w:b/>
                      </w:rPr>
                    </w:pPr>
                    <w:r w:rsidRPr="0034437F">
                      <w:rPr>
                        <w:b/>
                      </w:rPr>
                      <w:t>4</w:t>
                    </w:r>
                  </w:p>
                </w:txbxContent>
              </v:textbox>
            </v:oval>
            <v:shape id="_x0000_s1032" type="#_x0000_t32" style="position:absolute;left:1389;top:12143;width:3213;height:50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xmdcQAAADdAAAADwAAAGRycy9kb3ducmV2LnhtbERPS2vCQBC+C/6HZQRvurE+aFNXKYqk&#10;ehBqC70O2TEbmp0N2TXGf+8WBG/z8T1nue5sJVpqfOlYwWScgCDOnS65UPDzvRu9gvABWWPlmBTc&#10;yMN61e8tMdXuyl/UnkIhYgj7FBWYEOpUSp8bsujHriaO3Nk1FkOETSF1g9cYbiv5kiQLabHk2GCw&#10;po2h/O90sQr2Wz/37Ww/yQ7T4zlbHLKyNr9KDQfdxzuIQF14ih/uTx3nJ7M3+P8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GZ1xAAAAN0AAAAPAAAAAAAAAAAA&#10;AAAAAKECAABkcnMvZG93bnJldi54bWxQSwUGAAAAAAQABAD5AAAAkgMAAAAA&#10;" strokecolor="red">
              <v:stroke endarrow="block"/>
            </v:shape>
            <v:shape id="_x0000_s1033" type="#_x0000_t32" style="position:absolute;left:1389;width:586;height:172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9ZNcYAAADdAAAADwAAAGRycy9kb3ducmV2LnhtbESPQWvCQBCF70L/wzIFb7qxVimpq5QW&#10;iXoo1Apeh+yYDc3Ohuwa47/vHAq9zfDevPfNajP4RvXUxTqwgdk0A0VcBltzZeD0vZ28gIoJ2WIT&#10;mAzcKcJm/TBaYW7Djb+oP6ZKSQjHHA24lNpc61g68hinoSUW7RI6j0nWrtK2w5uE+0Y/ZdlSe6xZ&#10;Ghy29O6o/DlevYH9R1zE/nk/Kw7zz0uxPBR1687GjB+Ht1dQiYb0b/673lnBzxb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fWTXGAAAA3QAAAA8AAAAAAAAA&#10;AAAAAAAAoQIAAGRycy9kb3ducmV2LnhtbFBLBQYAAAAABAAEAPkAAACUAwAAAAA=&#10;" strokecolor="red">
              <v:stroke endarrow="block"/>
            </v:shape>
          </v:group>
        </w:pict>
      </w:r>
      <w:r w:rsidR="0034437F" w:rsidRPr="00563E25">
        <w:rPr>
          <w:rFonts w:ascii="ArialUnicodeMS" w:eastAsia="ArialUnicodeMS" w:hAnsiTheme="minorHAnsi" w:cs="ArialUnicodeMS"/>
          <w:noProof/>
        </w:rPr>
        <w:drawing>
          <wp:inline distT="0" distB="0" distL="0" distR="0">
            <wp:extent cx="5760720" cy="1592865"/>
            <wp:effectExtent l="19050" t="0" r="0" b="0"/>
            <wp:docPr id="29"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8147" t="35155" r="19776" b="29641"/>
                    <a:stretch/>
                  </pic:blipFill>
                  <pic:spPr bwMode="auto">
                    <a:xfrm>
                      <a:off x="0" y="0"/>
                      <a:ext cx="5760720" cy="1592865"/>
                    </a:xfrm>
                    <a:prstGeom prst="rect">
                      <a:avLst/>
                    </a:prstGeom>
                    <a:ln>
                      <a:noFill/>
                    </a:ln>
                    <a:extLst>
                      <a:ext uri="{53640926-AAD7-44D8-BBD7-CCE9431645EC}">
                        <a14:shadowObscured xmlns:a14="http://schemas.microsoft.com/office/drawing/2010/main"/>
                      </a:ext>
                    </a:extLst>
                  </pic:spPr>
                </pic:pic>
              </a:graphicData>
            </a:graphic>
          </wp:inline>
        </w:drawing>
      </w:r>
    </w:p>
    <w:p w:rsidR="003544F3" w:rsidRPr="00563E25" w:rsidRDefault="003544F3" w:rsidP="0031644A">
      <w:pPr>
        <w:autoSpaceDE w:val="0"/>
        <w:autoSpaceDN w:val="0"/>
        <w:adjustRightInd w:val="0"/>
        <w:rPr>
          <w:rFonts w:ascii="ArialUnicodeMS" w:eastAsia="ArialUnicodeMS" w:hAnsiTheme="minorHAnsi" w:cs="ArialUnicodeMS"/>
          <w:lang w:val="en-GB"/>
        </w:rPr>
      </w:pPr>
    </w:p>
    <w:p w:rsidR="00292286" w:rsidRPr="00563E25" w:rsidRDefault="00292286" w:rsidP="00035F35">
      <w:pPr>
        <w:autoSpaceDE w:val="0"/>
        <w:autoSpaceDN w:val="0"/>
        <w:adjustRightInd w:val="0"/>
        <w:rPr>
          <w:rFonts w:ascii="ArialUnicodeMS" w:eastAsia="ArialUnicodeMS" w:hAnsiTheme="minorHAnsi" w:cs="ArialUnicodeMS"/>
          <w:lang w:val="en-GB"/>
        </w:rPr>
      </w:pPr>
    </w:p>
    <w:p w:rsidR="0034437F" w:rsidRPr="00563E25" w:rsidRDefault="0034437F" w:rsidP="00035F35">
      <w:pPr>
        <w:autoSpaceDE w:val="0"/>
        <w:autoSpaceDN w:val="0"/>
        <w:adjustRightInd w:val="0"/>
        <w:rPr>
          <w:rFonts w:ascii="ArialUnicodeMS" w:eastAsia="ArialUnicodeMS" w:hAnsiTheme="minorHAnsi" w:cs="ArialUnicodeMS"/>
          <w:lang w:val="en-GB"/>
        </w:rPr>
      </w:pPr>
    </w:p>
    <w:p w:rsidR="008A4243" w:rsidRPr="00563E25" w:rsidRDefault="008A4243" w:rsidP="0031644A">
      <w:pPr>
        <w:autoSpaceDE w:val="0"/>
        <w:autoSpaceDN w:val="0"/>
        <w:adjustRightInd w:val="0"/>
        <w:jc w:val="center"/>
        <w:rPr>
          <w:rFonts w:ascii="ArialUnicodeMS" w:eastAsia="ArialUnicodeMS" w:hAnsiTheme="minorHAnsi" w:cs="ArialUnicodeMS"/>
          <w:lang w:val="en-GB"/>
        </w:rPr>
      </w:pPr>
    </w:p>
    <w:tbl>
      <w:tblPr>
        <w:tblStyle w:val="Grilledutableau"/>
        <w:tblW w:w="0" w:type="auto"/>
        <w:jc w:val="center"/>
        <w:tblLook w:val="04A0" w:firstRow="1" w:lastRow="0" w:firstColumn="1" w:lastColumn="0" w:noHBand="0" w:noVBand="1"/>
      </w:tblPr>
      <w:tblGrid>
        <w:gridCol w:w="959"/>
        <w:gridCol w:w="2593"/>
        <w:gridCol w:w="1234"/>
        <w:gridCol w:w="3555"/>
      </w:tblGrid>
      <w:tr w:rsidR="00794EEE" w:rsidRPr="00563E25" w:rsidTr="00476B97">
        <w:trPr>
          <w:jc w:val="center"/>
        </w:trPr>
        <w:tc>
          <w:tcPr>
            <w:tcW w:w="959" w:type="dxa"/>
            <w:shd w:val="clear" w:color="auto" w:fill="D9D9D9" w:themeFill="background1" w:themeFillShade="D9"/>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REP</w:t>
            </w:r>
          </w:p>
        </w:tc>
        <w:tc>
          <w:tcPr>
            <w:tcW w:w="2593" w:type="dxa"/>
            <w:shd w:val="clear" w:color="auto" w:fill="D9D9D9" w:themeFill="background1" w:themeFillShade="D9"/>
          </w:tcPr>
          <w:p w:rsidR="00794EEE" w:rsidRPr="00563E25" w:rsidRDefault="00794EEE" w:rsidP="006A306C">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D</w:t>
            </w:r>
            <w:r w:rsidR="006A306C" w:rsidRPr="00563E25">
              <w:rPr>
                <w:rFonts w:ascii="Arial Unicode MS" w:eastAsia="Arial Unicode MS" w:hAnsi="Arial Unicode MS" w:cs="Arial Unicode MS"/>
                <w:b/>
                <w:sz w:val="18"/>
                <w:lang w:val="en-GB"/>
              </w:rPr>
              <w:t>e</w:t>
            </w:r>
            <w:r w:rsidRPr="00563E25">
              <w:rPr>
                <w:rFonts w:ascii="Arial Unicode MS" w:eastAsia="Arial Unicode MS" w:hAnsi="Arial Unicode MS" w:cs="Arial Unicode MS"/>
                <w:b/>
                <w:sz w:val="18"/>
                <w:lang w:val="en-GB"/>
              </w:rPr>
              <w:t>signation</w:t>
            </w:r>
          </w:p>
        </w:tc>
        <w:tc>
          <w:tcPr>
            <w:tcW w:w="1234" w:type="dxa"/>
            <w:shd w:val="clear" w:color="auto" w:fill="D9D9D9" w:themeFill="background1" w:themeFillShade="D9"/>
          </w:tcPr>
          <w:p w:rsidR="00794EEE" w:rsidRPr="00563E25" w:rsidRDefault="006A306C"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Quantity</w:t>
            </w:r>
          </w:p>
        </w:tc>
        <w:tc>
          <w:tcPr>
            <w:tcW w:w="3555" w:type="dxa"/>
            <w:shd w:val="clear" w:color="auto" w:fill="D9D9D9" w:themeFill="background1" w:themeFillShade="D9"/>
          </w:tcPr>
          <w:p w:rsidR="00794EEE" w:rsidRPr="00563E25" w:rsidRDefault="006A306C"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Remark</w:t>
            </w:r>
          </w:p>
        </w:tc>
      </w:tr>
      <w:tr w:rsidR="00794EEE" w:rsidRPr="00563E25" w:rsidTr="00476B97">
        <w:trPr>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Gas line</w:t>
            </w:r>
          </w:p>
        </w:tc>
        <w:tc>
          <w:tcPr>
            <w:tcW w:w="1234" w:type="dxa"/>
          </w:tcPr>
          <w:p w:rsidR="00794EEE" w:rsidRPr="00563E25" w:rsidRDefault="008C5FA8"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F84229"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See details below</w:t>
            </w:r>
          </w:p>
        </w:tc>
      </w:tr>
      <w:tr w:rsidR="00794EEE" w:rsidRPr="00563E25" w:rsidTr="00476B97">
        <w:trPr>
          <w:trHeight w:val="425"/>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Safety and control box</w:t>
            </w:r>
          </w:p>
        </w:tc>
        <w:tc>
          <w:tcPr>
            <w:tcW w:w="1234" w:type="dxa"/>
          </w:tcPr>
          <w:p w:rsidR="00F84229" w:rsidRPr="00563E25" w:rsidRDefault="008C5FA8"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8A4243" w:rsidRPr="00563E25" w:rsidRDefault="008A4243"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r w:rsidR="00794EEE" w:rsidRPr="00563E25" w:rsidTr="00476B97">
        <w:trPr>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3</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Burner</w:t>
            </w:r>
          </w:p>
        </w:tc>
        <w:tc>
          <w:tcPr>
            <w:tcW w:w="1234" w:type="dxa"/>
          </w:tcPr>
          <w:p w:rsidR="00794EEE" w:rsidRPr="00563E25" w:rsidRDefault="00F8422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656109" w:rsidRPr="00563E25" w:rsidRDefault="0065610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656109" w:rsidRPr="00563E25" w:rsidRDefault="00656109" w:rsidP="0031644A">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w:t>
            </w:r>
          </w:p>
          <w:p w:rsidR="00794EEE" w:rsidRPr="00563E25" w:rsidRDefault="00656109"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 61, 81</w:t>
            </w:r>
          </w:p>
        </w:tc>
      </w:tr>
      <w:tr w:rsidR="00794EEE" w:rsidRPr="00563E25" w:rsidTr="00476B97">
        <w:trPr>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4</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 xml:space="preserve">Side </w:t>
            </w:r>
            <w:r w:rsidR="0034437F" w:rsidRPr="00563E25">
              <w:rPr>
                <w:rFonts w:ascii="Arial Unicode MS" w:eastAsia="Arial Unicode MS" w:hAnsi="Arial Unicode MS" w:cs="Arial Unicode MS"/>
                <w:sz w:val="18"/>
                <w:lang w:val="en-GB"/>
              </w:rPr>
              <w:t>reflector</w:t>
            </w:r>
          </w:p>
        </w:tc>
        <w:tc>
          <w:tcPr>
            <w:tcW w:w="1234" w:type="dxa"/>
          </w:tcPr>
          <w:p w:rsidR="00794EEE" w:rsidRPr="00563E25" w:rsidRDefault="00D91C4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794EEE" w:rsidRPr="00563E25" w:rsidRDefault="00794EEE"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r w:rsidR="00794EEE" w:rsidRPr="00563E25" w:rsidTr="00476B97">
        <w:trPr>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5</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End reflector</w:t>
            </w:r>
          </w:p>
        </w:tc>
        <w:tc>
          <w:tcPr>
            <w:tcW w:w="1234" w:type="dxa"/>
          </w:tcPr>
          <w:p w:rsidR="00794EEE" w:rsidRPr="00563E25" w:rsidRDefault="00F8422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794EEE" w:rsidRPr="00563E25" w:rsidRDefault="00794EEE"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r w:rsidR="00794EEE" w:rsidRPr="00563E25" w:rsidTr="00476B97">
        <w:trPr>
          <w:jc w:val="center"/>
        </w:trPr>
        <w:tc>
          <w:tcPr>
            <w:tcW w:w="959" w:type="dxa"/>
          </w:tcPr>
          <w:p w:rsidR="00794EEE" w:rsidRPr="00563E25" w:rsidRDefault="00794EEE"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6</w:t>
            </w:r>
          </w:p>
        </w:tc>
        <w:tc>
          <w:tcPr>
            <w:tcW w:w="2593" w:type="dxa"/>
          </w:tcPr>
          <w:p w:rsidR="00794EEE" w:rsidRPr="00563E25" w:rsidRDefault="00074D65"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Electrodes</w:t>
            </w:r>
          </w:p>
        </w:tc>
        <w:tc>
          <w:tcPr>
            <w:tcW w:w="1234" w:type="dxa"/>
          </w:tcPr>
          <w:p w:rsidR="00794EEE" w:rsidRPr="00563E25" w:rsidRDefault="00F8422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8C5FA8" w:rsidRPr="00563E25" w:rsidRDefault="008C5FA8"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212923" w:rsidRPr="00563E25" w:rsidRDefault="00656109"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w:t>
            </w:r>
          </w:p>
          <w:p w:rsidR="00794EEE" w:rsidRPr="00563E25" w:rsidRDefault="00212923"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 61, 81</w:t>
            </w:r>
          </w:p>
        </w:tc>
      </w:tr>
    </w:tbl>
    <w:p w:rsidR="00671FFF" w:rsidRPr="00563E25" w:rsidRDefault="00671FFF" w:rsidP="0031644A">
      <w:pPr>
        <w:pStyle w:val="Paragraphedeliste"/>
        <w:autoSpaceDE w:val="0"/>
        <w:autoSpaceDN w:val="0"/>
        <w:adjustRightInd w:val="0"/>
        <w:spacing w:after="0" w:line="264" w:lineRule="auto"/>
        <w:ind w:left="3550"/>
        <w:rPr>
          <w:rFonts w:ascii="ArialUnicodeMS" w:eastAsia="ArialUnicodeMS" w:hAnsiTheme="minorHAnsi" w:cs="ArialUnicodeMS"/>
          <w:lang w:val="en-GB"/>
        </w:rPr>
      </w:pPr>
    </w:p>
    <w:p w:rsidR="00671FFF" w:rsidRPr="00563E25" w:rsidRDefault="00671FFF">
      <w:pPr>
        <w:spacing w:after="200" w:line="276" w:lineRule="auto"/>
        <w:rPr>
          <w:rFonts w:ascii="ArialUnicodeMS" w:eastAsia="ArialUnicodeMS" w:hAnsiTheme="minorHAnsi" w:cs="ArialUnicodeMS"/>
          <w:sz w:val="22"/>
          <w:szCs w:val="22"/>
          <w:lang w:val="en-GB" w:eastAsia="en-US"/>
        </w:rPr>
      </w:pPr>
      <w:r w:rsidRPr="00563E25">
        <w:rPr>
          <w:rFonts w:ascii="ArialUnicodeMS" w:eastAsia="ArialUnicodeMS" w:hAnsiTheme="minorHAnsi" w:cs="ArialUnicodeMS"/>
          <w:lang w:val="en-GB"/>
        </w:rPr>
        <w:br w:type="page"/>
      </w:r>
    </w:p>
    <w:p w:rsidR="005B10DE" w:rsidRPr="00563E25" w:rsidRDefault="005B10DE" w:rsidP="0031644A">
      <w:pPr>
        <w:pStyle w:val="Paragraphedeliste"/>
        <w:autoSpaceDE w:val="0"/>
        <w:autoSpaceDN w:val="0"/>
        <w:adjustRightInd w:val="0"/>
        <w:spacing w:after="0" w:line="264" w:lineRule="auto"/>
        <w:ind w:left="3550"/>
        <w:rPr>
          <w:rFonts w:ascii="ArialUnicodeMS" w:eastAsia="ArialUnicodeMS" w:hAnsiTheme="minorHAnsi" w:cs="ArialUnicodeMS"/>
          <w:lang w:val="en-GB"/>
        </w:rPr>
      </w:pPr>
    </w:p>
    <w:p w:rsidR="005629A7" w:rsidRPr="00563E25" w:rsidRDefault="00074D65" w:rsidP="00700B74">
      <w:pPr>
        <w:pStyle w:val="Style4"/>
        <w:spacing w:after="0"/>
        <w:rPr>
          <w:lang w:val="en-GB"/>
        </w:rPr>
      </w:pPr>
      <w:bookmarkStart w:id="13" w:name="_Toc500166439"/>
      <w:r w:rsidRPr="00563E25">
        <w:rPr>
          <w:lang w:val="en-GB"/>
        </w:rPr>
        <w:t>Cased model</w:t>
      </w:r>
      <w:bookmarkEnd w:id="13"/>
    </w:p>
    <w:p w:rsidR="00671FFF" w:rsidRPr="00563E25" w:rsidRDefault="006A306C" w:rsidP="0031644A">
      <w:pPr>
        <w:spacing w:line="276" w:lineRule="auto"/>
        <w:rPr>
          <w:rFonts w:ascii="ArialUnicodeMS" w:eastAsia="ArialUnicodeMS" w:hAnsiTheme="minorHAnsi" w:cs="ArialUnicodeMS"/>
          <w:i/>
          <w:lang w:val="en-GB"/>
        </w:rPr>
      </w:pPr>
      <w:r w:rsidRPr="00563E25">
        <w:rPr>
          <w:rFonts w:ascii="ArialUnicodeMS" w:eastAsia="ArialUnicodeMS" w:hAnsiTheme="minorHAnsi" w:cs="ArialUnicodeMS"/>
          <w:i/>
          <w:lang w:val="en-GB"/>
        </w:rPr>
        <w:t>Top view</w:t>
      </w:r>
      <w:r w:rsidR="00671FFF" w:rsidRPr="00563E25">
        <w:rPr>
          <w:rFonts w:ascii="ArialUnicodeMS" w:eastAsia="ArialUnicodeMS" w:hAnsiTheme="minorHAnsi" w:cs="ArialUnicodeMS"/>
          <w:i/>
          <w:lang w:val="en-GB"/>
        </w:rPr>
        <w:t>:</w:t>
      </w:r>
    </w:p>
    <w:p w:rsidR="00671FFF" w:rsidRPr="00563E25" w:rsidRDefault="00586EBF" w:rsidP="0031644A">
      <w:pPr>
        <w:spacing w:after="200" w:line="276" w:lineRule="auto"/>
        <w:rPr>
          <w:rFonts w:ascii="ArialUnicodeMS" w:eastAsia="ArialUnicodeMS" w:hAnsiTheme="minorHAnsi" w:cs="ArialUnicodeMS"/>
          <w:lang w:val="en-GB"/>
        </w:rPr>
      </w:pPr>
      <w:r>
        <w:rPr>
          <w:rFonts w:ascii="ArialUnicodeMS" w:eastAsia="ArialUnicodeMS" w:hAnsiTheme="minorHAnsi" w:cs="ArialUnicodeMS"/>
          <w:lang w:val="en-GB"/>
        </w:rPr>
        <w:pict>
          <v:group id="Groupe 81" o:spid="_x0000_s1051" style="position:absolute;margin-left:373.3pt;margin-top:127pt;width:24pt;height:103.8pt;z-index:252224512" coordsize="3048,1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">
            <v:oval id="Oval 23" o:spid="_x0000_s1052" style="position:absolute;top:7600;width:304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MwsMA&#10;AADbAAAADwAAAGRycy9kb3ducmV2LnhtbESPQYvCMBSE78L+h/AW9mZTV7FSjSILBdmDoC6Lx2fz&#10;bIvNS2lirf/eCILHYWa+YRar3tSio9ZVlhWMohgEcW51xYWCv0M2nIFwHlljbZkU3MnBavkxWGCq&#10;7Y131O19IQKEXYoKSu+bVEqXl2TQRbYhDt7ZtgZ9kG0hdYu3ADe1/I7jqTRYcVgosaGfkvLL/moU&#10;bJrt+v9y6orfTN9dkhxPmT8mSn199us5CE+9f4df7Y1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MwsMAAADbAAAADwAAAAAAAAAAAAAAAACYAgAAZHJzL2Rv&#10;d25yZXYueG1sUEsFBgAAAAAEAAQA9QAAAIgDAAAAAA==&#10;" fillcolor="#eeece1" strokecolor="red">
              <v:textbox>
                <w:txbxContent>
                  <w:p w:rsidR="005D40BD" w:rsidRPr="0034437F" w:rsidRDefault="005D40BD" w:rsidP="000A6F2B">
                    <w:pPr>
                      <w:rPr>
                        <w:b/>
                      </w:rPr>
                    </w:pPr>
                    <w:r w:rsidRPr="0034437F">
                      <w:rPr>
                        <w:b/>
                      </w:rPr>
                      <w:t>2</w:t>
                    </w:r>
                  </w:p>
                  <w:p w:rsidR="005D40BD" w:rsidRPr="0034437F" w:rsidRDefault="005D40BD" w:rsidP="000A6F2B">
                    <w:pPr>
                      <w:rPr>
                        <w:b/>
                      </w:rPr>
                    </w:pPr>
                  </w:p>
                </w:txbxContent>
              </v:textbox>
            </v:oval>
            <v:shape id="_x0000_s1053" type="#_x0000_t32" style="position:absolute;left:1484;width:0;height:75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2p8UAAADbAAAADwAAAGRycy9kb3ducmV2LnhtbESPQWvCQBSE7wX/w/IKvelGG6VENyKW&#10;kupBUAteH9mXbGj2bchuY/rvu4VCj8PMfMNstqNtxUC9bxwrmM8SEMSl0w3XCj6ub9MXED4ga2wd&#10;k4Jv8rDNJw8bzLS785mGS6hFhLDPUIEJocuk9KUhi37mOuLoVa63GKLsa6l7vEe4beUiSVbSYsNx&#10;wWBHe0Pl5+XLKji8+qUf0sO8OD6fqmJ1LJrO3JR6ehx3axCBxvAf/mu/awVp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s2p8UAAADbAAAADwAAAAAAAAAA&#10;AAAAAAChAgAAZHJzL2Rvd25yZXYueG1sUEsFBgAAAAAEAAQA+QAAAJMDAAAAAA==&#10;" strokecolor="red">
              <v:stroke endarrow="block"/>
            </v:shape>
            <v:shape id="_x0000_s1054" type="#_x0000_t32" style="position:absolute;left:1484;top:10687;width:0;height:2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NMUAAADbAAAADwAAAGRycy9kb3ducmV2LnhtbESPQWvCQBCF7wX/wzJCL2I2ViuaZhVp&#10;LXhsUy/ehuw0CWZnY3abpP76riD0+Hjzvjcv3Q6mFh21rrKsYBbFIIhzqysuFBy/3qcrEM4ja6wt&#10;k4JfcrDdjB5STLTt+ZO6zBciQNglqKD0vkmkdHlJBl1kG+LgfdvWoA+yLaRusQ9wU8unOF5KgxWH&#10;hhIbei0pP2c/JrxxnV/3xq6eu/3kbXLq5x/ysu6VehwPuxcQngb/f3xPH7SCxRJuWwIA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GNMUAAADbAAAADwAAAAAAAAAA&#10;AAAAAAChAgAAZHJzL2Rvd25yZXYueG1sUEsFBgAAAAAEAAQA+QAAAJMDAAAAAA==&#10;" strokecolor="red">
              <v:stroke endarrow="block"/>
            </v:shape>
          </v:group>
        </w:pict>
      </w:r>
      <w:r>
        <w:rPr>
          <w:rFonts w:ascii="ArialUnicodeMS" w:eastAsia="ArialUnicodeMS" w:hAnsiTheme="minorHAnsi" w:cs="ArialUnicodeMS"/>
          <w:lang w:val="en-GB"/>
        </w:rPr>
        <w:pict>
          <v:group id="Groupe 80" o:spid="_x0000_s1055" style="position:absolute;margin-left:313.45pt;margin-top:186.4pt;width:24pt;height:65.9pt;z-index:252232704" coordsize="3048,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">
            <v:shape id="_x0000_s1056" type="#_x0000_t32" style="position:absolute;left:1543;top:3087;width:0;height:5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BsQAAADbAAAADwAAAGRycy9kb3ducmV2LnhtbESPwW7CMAyG75N4h8hIuyBIN8QEhYDQ&#10;YNKOG3DhZjWmrWic0oS24+nnw6Qdrd//58+rTe8q1VITSs8GXiYJKOLM25JzA6fjx3gOKkRki5Vn&#10;MvBDATbrwdMKU+s7/qb2EHMlEA4pGihirFOtQ1aQwzDxNbFkF984jDI2ubYNdgJ3lX5NkjftsGS5&#10;UGBN7wVl18PdicZj+tg7P5+1+9FudO6mX/q26Ix5HvbbJahIffxf/mt/WgMzsZdfB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0GxAAAANsAAAAPAAAAAAAAAAAA&#10;AAAAAKECAABkcnMvZG93bnJldi54bWxQSwUGAAAAAAQABAD5AAAAkgMAAAAA&#10;" strokecolor="red">
              <v:stroke endarrow="block"/>
            </v:shape>
            <v:oval id="Oval 23" o:spid="_x0000_s1057" style="position:absolute;width:304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h88IA&#10;AADbAAAADwAAAGRycy9kb3ducmV2LnhtbESPQYvCMBSE7wv+h/AEb2uq4FaqUUQoiAdhVcTjs3m2&#10;xealNLHWf28EweMwM98w82VnKtFS40rLCkbDCARxZnXJuYLjIf2dgnAeWWNlmRQ8ycFy0fuZY6Lt&#10;g/+p3ftcBAi7BBUU3teJlC4ryKAb2po4eFfbGPRBNrnUDT4C3FRyHEV/0mDJYaHAmtYFZbf93SjY&#10;1LvV6XZp822qny6Oz5fUn2OlBv1uNQPhqfPf8Ke90QomI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OHzwgAAANsAAAAPAAAAAAAAAAAAAAAAAJgCAABkcnMvZG93&#10;bnJldi54bWxQSwUGAAAAAAQABAD1AAAAhwMAAAAA&#10;" fillcolor="#eeece1" strokecolor="red">
              <v:textbox>
                <w:txbxContent>
                  <w:p w:rsidR="005D40BD" w:rsidRPr="0034437F" w:rsidRDefault="005D40BD" w:rsidP="000A6F2B">
                    <w:pPr>
                      <w:rPr>
                        <w:b/>
                      </w:rPr>
                    </w:pPr>
                    <w:r w:rsidRPr="0034437F">
                      <w:rPr>
                        <w:b/>
                      </w:rPr>
                      <w:t>4</w:t>
                    </w:r>
                  </w:p>
                  <w:p w:rsidR="005D40BD" w:rsidRPr="0034437F" w:rsidRDefault="005D40BD" w:rsidP="000A6F2B">
                    <w:pPr>
                      <w:rPr>
                        <w:b/>
                      </w:rPr>
                    </w:pPr>
                  </w:p>
                </w:txbxContent>
              </v:textbox>
            </v:oval>
          </v:group>
        </w:pict>
      </w:r>
      <w:r>
        <w:rPr>
          <w:rFonts w:ascii="ArialUnicodeMS" w:eastAsia="ArialUnicodeMS" w:hAnsiTheme="minorHAnsi" w:cs="ArialUnicodeMS"/>
          <w:lang w:val="en-GB"/>
        </w:rPr>
        <w:pict>
          <v:group id="Groupe 79" o:spid="_x0000_s1058" style="position:absolute;margin-left:201.7pt;margin-top:140.1pt;width:24pt;height:70.75pt;z-index:252228608" coordsize="3048,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">
            <v:oval id="Oval 23" o:spid="_x0000_s1059" style="position:absolute;top:5937;width:304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wcMA&#10;AADbAAAADwAAAGRycy9kb3ducmV2LnhtbESPQYvCMBSE7wv+h/AEb2u6IlaqqYhQEA8LuiIen83b&#10;trR5KU2s9d9vBGGPw8x8w6w3g2lET52rLCv4mkYgiHOrKy4UnH+yzyUI55E1NpZJwZMcbNLRxxoT&#10;bR98pP7kCxEg7BJUUHrfJlK6vCSDbmpb4uD92s6gD7IrpO7wEeCmkbMoWkiDFYeFElvalZTXp7tR&#10;sG+/t5f61heHTD9dHF9vmb/GSk3Gw3YFwtPg/8Pv9l4rmMfw+h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wcMAAADbAAAADwAAAAAAAAAAAAAAAACYAgAAZHJzL2Rv&#10;d25yZXYueG1sUEsFBgAAAAAEAAQA9QAAAIgDAAAAAA==&#10;" fillcolor="#eeece1" strokecolor="red">
              <v:textbox>
                <w:txbxContent>
                  <w:p w:rsidR="005D40BD" w:rsidRPr="0034437F" w:rsidRDefault="005D40BD" w:rsidP="000A6F2B">
                    <w:pPr>
                      <w:rPr>
                        <w:b/>
                      </w:rPr>
                    </w:pPr>
                    <w:r>
                      <w:rPr>
                        <w:b/>
                      </w:rPr>
                      <w:t>3</w:t>
                    </w:r>
                  </w:p>
                </w:txbxContent>
              </v:textbox>
            </v:oval>
            <v:shape id="_x0000_s1060" type="#_x0000_t32" style="position:absolute;left:1543;width:0;height:59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ZOcUAAADbAAAADwAAAGRycy9kb3ducmV2LnhtbESPT2vCQBTE74LfYXmCN91Y/9CmrlIU&#10;SfUg1BZ6fWSf2dDs25BdY/z2bkHwOMzMb5jlurOVaKnxpWMFk3ECgjh3uuRCwc/3bvQKwgdkjZVj&#10;UnAjD+tVv7fEVLsrf1F7CoWIEPYpKjAh1KmUPjdk0Y9dTRy9s2sshiibQuoGrxFuK/mSJAtpseS4&#10;YLCmjaH873SxCvZbP/ftbD/JDtPjOVscsrI2v0oNB93HO4hAXXiGH+1PrWD2Bv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ZOcUAAADbAAAADwAAAAAAAAAA&#10;AAAAAAChAgAAZHJzL2Rvd25yZXYueG1sUEsFBgAAAAAEAAQA+QAAAJMDAAAAAA==&#10;" strokecolor="red">
              <v:stroke endarrow="block"/>
            </v:shape>
          </v:group>
        </w:pict>
      </w:r>
      <w:r>
        <w:rPr>
          <w:rFonts w:ascii="ArialUnicodeMS" w:eastAsia="ArialUnicodeMS" w:hAnsiTheme="minorHAnsi" w:cs="ArialUnicodeMS"/>
          <w:lang w:val="en-GB"/>
        </w:rPr>
        <w:pict>
          <v:group id="Groupe 78" o:spid="_x0000_s1061" style="position:absolute;margin-left:158.25pt;margin-top:103.65pt;width:24pt;height:162.7pt;z-index:252218368" coordsize="3048,2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">
            <v:oval id="Oval 23" o:spid="_x0000_s1062" style="position:absolute;top:10569;width:304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cJ8IA&#10;AADbAAAADwAAAGRycy9kb3ducmV2LnhtbESPzarCMBSE9xd8h3AEd9dUBSvVKCIUxIXgD+Ly2Bzb&#10;YnNSmljr25sLF1wOM/MNs1h1phItNa60rGA0jEAQZ1aXnCs4n9LfGQjnkTVWlknBmxyslr2fBSba&#10;vvhA7dHnIkDYJaig8L5OpHRZQQbd0NbEwbvbxqAPssmlbvAV4KaS4yiaSoMlh4UCa9oUlD2OT6Ng&#10;W+/Xl8etzXepfrs4vt5Sf42VGvS79RyEp85/w//trVYwmcLfl/AD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wnwgAAANsAAAAPAAAAAAAAAAAAAAAAAJgCAABkcnMvZG93&#10;bnJldi54bWxQSwUGAAAAAAQABAD1AAAAhwMAAAAA&#10;" fillcolor="#eeece1" strokecolor="red">
              <v:textbox>
                <w:txbxContent>
                  <w:p w:rsidR="005D40BD" w:rsidRPr="0034437F" w:rsidRDefault="005D40BD" w:rsidP="000A6F2B">
                    <w:pPr>
                      <w:rPr>
                        <w:b/>
                      </w:rPr>
                    </w:pPr>
                    <w:r w:rsidRPr="0034437F">
                      <w:rPr>
                        <w:b/>
                      </w:rPr>
                      <w:t>1</w:t>
                    </w:r>
                  </w:p>
                </w:txbxContent>
              </v:textbox>
            </v:oval>
            <v:shape id="_x0000_s1063" type="#_x0000_t32" style="position:absolute;left:1543;width:0;height:10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rcUAAADbAAAADwAAAGRycy9kb3ducmV2LnhtbESPT2vCQBTE70K/w/IK3nRj/dOSZiNF&#10;kVQPQm2h10f2mQ3Nvg3ZNabfvlsQPA4z8xsmWw+2ET11vnasYDZNQBCXTtdcKfj63E1eQPiArLFx&#10;TAp+ycM6fxhlmGp35Q/qT6ESEcI+RQUmhDaV0peGLPqpa4mjd3adxRBlV0nd4TXCbSOfkmQlLdYc&#10;Fwy2tDFU/pwuVsF+65e+X+xnxWF+PBerQ1G35lup8ePw9goi0BDu4Vv7XSuYP8P/l/g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brcUAAADbAAAADwAAAAAAAAAA&#10;AAAAAAChAgAAZHJzL2Rvd25yZXYueG1sUEsFBgAAAAAEAAQA+QAAAJMDAAAAAA==&#10;" strokecolor="red">
              <v:stroke endarrow="block"/>
            </v:shape>
            <v:shape id="_x0000_s1064" type="#_x0000_t32" style="position:absolute;left:1543;top:13597;width:0;height:7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QMUAAADbAAAADwAAAGRycy9kb3ducmV2LnhtbESPS2/CMBCE70j8B2uRekHF4VVBwCBE&#10;QeqRRy+9reIliYjXIXaTlF+PKyFxHM3ONzvLdWsKUVPlcssKhoMIBHFidc6pgu/z/n0GwnlkjYVl&#10;UvBHDtarbmeJsbYNH6k++VQECLsYFWTel7GULsnIoBvYkjh4F1sZ9EFWqdQVNgFuCjmKog9pMOfQ&#10;kGFJ24yS6+nXhDfu4/vO2Nm03vU/+z/N+CBv80apt167WYDw1PrX8TP9pRVMhvC/JQB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CeQMUAAADbAAAADwAAAAAAAAAA&#10;AAAAAAChAgAAZHJzL2Rvd25yZXYueG1sUEsFBgAAAAAEAAQA+QAAAJMDAAAAAA==&#10;" strokecolor="red">
              <v:stroke endarrow="block"/>
            </v:shape>
          </v:group>
        </w:pict>
      </w:r>
      <w:r w:rsidR="00B25F14" w:rsidRPr="00563E25">
        <w:rPr>
          <w:lang w:val="en-GB"/>
        </w:rPr>
        <w:t xml:space="preserve"> </w:t>
      </w:r>
      <w:r w:rsidR="00B25F14" w:rsidRPr="00563E25">
        <w:rPr>
          <w:noProof/>
        </w:rPr>
        <w:drawing>
          <wp:inline distT="0" distB="0" distL="0" distR="0">
            <wp:extent cx="5729844" cy="2082199"/>
            <wp:effectExtent l="0" t="0" r="444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0619" t="31060" r="11650" b="19746"/>
                    <a:stretch/>
                  </pic:blipFill>
                  <pic:spPr bwMode="auto">
                    <a:xfrm>
                      <a:off x="0" y="0"/>
                      <a:ext cx="5731027" cy="2082629"/>
                    </a:xfrm>
                    <a:prstGeom prst="rect">
                      <a:avLst/>
                    </a:prstGeom>
                    <a:ln>
                      <a:noFill/>
                    </a:ln>
                    <a:extLst>
                      <a:ext uri="{53640926-AAD7-44D8-BBD7-CCE9431645EC}">
                        <a14:shadowObscured xmlns:a14="http://schemas.microsoft.com/office/drawing/2010/main"/>
                      </a:ext>
                    </a:extLst>
                  </pic:spPr>
                </pic:pic>
              </a:graphicData>
            </a:graphic>
          </wp:inline>
        </w:drawing>
      </w:r>
    </w:p>
    <w:p w:rsidR="00671FFF" w:rsidRPr="00563E25" w:rsidRDefault="006A306C" w:rsidP="0031644A">
      <w:pPr>
        <w:spacing w:after="200" w:line="276" w:lineRule="auto"/>
        <w:rPr>
          <w:rFonts w:ascii="ArialUnicodeMS" w:eastAsia="ArialUnicodeMS" w:hAnsiTheme="minorHAnsi" w:cs="ArialUnicodeMS"/>
          <w:i/>
          <w:lang w:val="en-GB"/>
        </w:rPr>
      </w:pPr>
      <w:r w:rsidRPr="00563E25">
        <w:rPr>
          <w:rFonts w:ascii="ArialUnicodeMS" w:eastAsia="ArialUnicodeMS" w:hAnsiTheme="minorHAnsi" w:cs="ArialUnicodeMS"/>
          <w:i/>
          <w:lang w:val="en-GB"/>
        </w:rPr>
        <w:t>Bottom view</w:t>
      </w:r>
      <w:r w:rsidR="00671FFF" w:rsidRPr="00563E25">
        <w:rPr>
          <w:rFonts w:ascii="ArialUnicodeMS" w:eastAsia="ArialUnicodeMS" w:hAnsiTheme="minorHAnsi" w:cs="ArialUnicodeMS"/>
          <w:i/>
          <w:lang w:val="en-GB"/>
        </w:rPr>
        <w:t>:</w:t>
      </w:r>
      <w:r w:rsidR="000A6F2B" w:rsidRPr="00563E25">
        <w:rPr>
          <w:rFonts w:ascii="ArialUnicodeMS" w:eastAsia="ArialUnicodeMS" w:hAnsiTheme="minorHAnsi" w:cs="ArialUnicodeMS"/>
          <w:lang w:val="en-GB"/>
        </w:rPr>
        <w:t xml:space="preserve"> </w:t>
      </w:r>
    </w:p>
    <w:p w:rsidR="00671FFF" w:rsidRPr="00563E25" w:rsidRDefault="00B25F14" w:rsidP="0031644A">
      <w:pPr>
        <w:spacing w:after="200" w:line="276" w:lineRule="auto"/>
        <w:rPr>
          <w:rFonts w:ascii="ArialUnicodeMS" w:eastAsia="ArialUnicodeMS" w:hAnsiTheme="minorHAnsi" w:cs="ArialUnicodeMS"/>
          <w:lang w:val="en-GB"/>
        </w:rPr>
      </w:pPr>
      <w:r w:rsidRPr="00563E25">
        <w:rPr>
          <w:noProof/>
        </w:rPr>
        <w:drawing>
          <wp:inline distT="0" distB="0" distL="0" distR="0">
            <wp:extent cx="5729844" cy="2055270"/>
            <wp:effectExtent l="0" t="0" r="4445" b="25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392" t="25853" r="17732" b="26748"/>
                    <a:stretch/>
                  </pic:blipFill>
                  <pic:spPr bwMode="auto">
                    <a:xfrm>
                      <a:off x="0" y="0"/>
                      <a:ext cx="5731026" cy="205569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959"/>
        <w:gridCol w:w="2593"/>
        <w:gridCol w:w="1234"/>
        <w:gridCol w:w="3555"/>
      </w:tblGrid>
      <w:tr w:rsidR="00671FFF" w:rsidRPr="00563E25" w:rsidTr="008A060C">
        <w:trPr>
          <w:jc w:val="center"/>
        </w:trPr>
        <w:tc>
          <w:tcPr>
            <w:tcW w:w="959" w:type="dxa"/>
            <w:shd w:val="clear" w:color="auto" w:fill="D9D9D9" w:themeFill="background1" w:themeFillShade="D9"/>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REP</w:t>
            </w:r>
          </w:p>
        </w:tc>
        <w:tc>
          <w:tcPr>
            <w:tcW w:w="2593" w:type="dxa"/>
            <w:shd w:val="clear" w:color="auto" w:fill="D9D9D9" w:themeFill="background1" w:themeFillShade="D9"/>
          </w:tcPr>
          <w:p w:rsidR="00671FFF" w:rsidRPr="00563E25" w:rsidRDefault="00671FFF" w:rsidP="006A306C">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D</w:t>
            </w:r>
            <w:r w:rsidR="006A306C" w:rsidRPr="00563E25">
              <w:rPr>
                <w:rFonts w:ascii="Arial Unicode MS" w:eastAsia="Arial Unicode MS" w:hAnsi="Arial Unicode MS" w:cs="Arial Unicode MS"/>
                <w:b/>
                <w:sz w:val="18"/>
                <w:lang w:val="en-GB"/>
              </w:rPr>
              <w:t>e</w:t>
            </w:r>
            <w:r w:rsidRPr="00563E25">
              <w:rPr>
                <w:rFonts w:ascii="Arial Unicode MS" w:eastAsia="Arial Unicode MS" w:hAnsi="Arial Unicode MS" w:cs="Arial Unicode MS"/>
                <w:b/>
                <w:sz w:val="18"/>
                <w:lang w:val="en-GB"/>
              </w:rPr>
              <w:t>signation</w:t>
            </w:r>
          </w:p>
        </w:tc>
        <w:tc>
          <w:tcPr>
            <w:tcW w:w="1234" w:type="dxa"/>
            <w:shd w:val="clear" w:color="auto" w:fill="D9D9D9" w:themeFill="background1" w:themeFillShade="D9"/>
          </w:tcPr>
          <w:p w:rsidR="00671FFF" w:rsidRPr="00563E25" w:rsidRDefault="006A306C"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Quantity</w:t>
            </w:r>
          </w:p>
        </w:tc>
        <w:tc>
          <w:tcPr>
            <w:tcW w:w="3555" w:type="dxa"/>
            <w:shd w:val="clear" w:color="auto" w:fill="D9D9D9" w:themeFill="background1" w:themeFillShade="D9"/>
          </w:tcPr>
          <w:p w:rsidR="00671FFF" w:rsidRPr="00563E25" w:rsidRDefault="006A306C"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Remark</w:t>
            </w:r>
          </w:p>
        </w:tc>
      </w:tr>
      <w:tr w:rsidR="00671FFF" w:rsidRPr="004C2BAB" w:rsidTr="008A060C">
        <w:trPr>
          <w:jc w:val="center"/>
        </w:trPr>
        <w:tc>
          <w:tcPr>
            <w:tcW w:w="959"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2593"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Radiant panel</w:t>
            </w:r>
            <w:r w:rsidR="007669DF" w:rsidRPr="00563E25">
              <w:rPr>
                <w:rFonts w:ascii="Arial Unicode MS" w:eastAsia="Arial Unicode MS" w:hAnsi="Arial Unicode MS" w:cs="Arial Unicode MS"/>
                <w:sz w:val="18"/>
                <w:lang w:val="en-GB"/>
              </w:rPr>
              <w:t xml:space="preserve"> SRII</w:t>
            </w:r>
          </w:p>
        </w:tc>
        <w:tc>
          <w:tcPr>
            <w:tcW w:w="1234"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Exactly the same as the standard model</w:t>
            </w:r>
          </w:p>
        </w:tc>
      </w:tr>
      <w:tr w:rsidR="00671FFF" w:rsidRPr="00563E25" w:rsidTr="008A060C">
        <w:trPr>
          <w:trHeight w:val="425"/>
          <w:jc w:val="center"/>
        </w:trPr>
        <w:tc>
          <w:tcPr>
            <w:tcW w:w="959"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2593"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Casing</w:t>
            </w:r>
          </w:p>
        </w:tc>
        <w:tc>
          <w:tcPr>
            <w:tcW w:w="1234"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White casing</w:t>
            </w:r>
          </w:p>
        </w:tc>
      </w:tr>
      <w:tr w:rsidR="00671FFF" w:rsidRPr="00563E25" w:rsidTr="008A060C">
        <w:trPr>
          <w:jc w:val="center"/>
        </w:trPr>
        <w:tc>
          <w:tcPr>
            <w:tcW w:w="959"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3</w:t>
            </w:r>
          </w:p>
        </w:tc>
        <w:tc>
          <w:tcPr>
            <w:tcW w:w="2593"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Bottom grid</w:t>
            </w:r>
          </w:p>
        </w:tc>
        <w:tc>
          <w:tcPr>
            <w:tcW w:w="1234" w:type="dxa"/>
          </w:tcPr>
          <w:p w:rsidR="00671FFF" w:rsidRPr="00563E25" w:rsidRDefault="007669D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671FFF" w:rsidRPr="00563E25" w:rsidRDefault="00671FFF"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r w:rsidR="00671FFF" w:rsidRPr="00563E25" w:rsidTr="008A060C">
        <w:trPr>
          <w:jc w:val="center"/>
        </w:trPr>
        <w:tc>
          <w:tcPr>
            <w:tcW w:w="959" w:type="dxa"/>
          </w:tcPr>
          <w:p w:rsidR="00671FFF" w:rsidRPr="00563E25" w:rsidRDefault="00671FF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4</w:t>
            </w:r>
          </w:p>
        </w:tc>
        <w:tc>
          <w:tcPr>
            <w:tcW w:w="2593" w:type="dxa"/>
          </w:tcPr>
          <w:p w:rsidR="00671FFF" w:rsidRPr="00563E25" w:rsidRDefault="00074D65"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Top grid</w:t>
            </w:r>
          </w:p>
        </w:tc>
        <w:tc>
          <w:tcPr>
            <w:tcW w:w="1234" w:type="dxa"/>
          </w:tcPr>
          <w:p w:rsidR="00671FFF" w:rsidRPr="00563E25" w:rsidRDefault="007669DF" w:rsidP="008A060C">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671FFF" w:rsidRPr="00563E25" w:rsidRDefault="00671FFF" w:rsidP="008A060C">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bl>
    <w:p w:rsidR="005B10DE" w:rsidRPr="00563E25" w:rsidRDefault="005B10DE" w:rsidP="0031644A">
      <w:pPr>
        <w:spacing w:after="200" w:line="276" w:lineRule="auto"/>
        <w:rPr>
          <w:rFonts w:ascii="ArialUnicodeMS" w:eastAsia="ArialUnicodeMS" w:hAnsiTheme="minorHAnsi" w:cs="ArialUnicodeMS"/>
          <w:sz w:val="22"/>
          <w:szCs w:val="22"/>
          <w:lang w:val="en-GB" w:eastAsia="en-US"/>
        </w:rPr>
      </w:pPr>
      <w:r w:rsidRPr="00563E25">
        <w:rPr>
          <w:rFonts w:ascii="ArialUnicodeMS" w:eastAsia="ArialUnicodeMS" w:hAnsiTheme="minorHAnsi" w:cs="ArialUnicodeMS"/>
          <w:lang w:val="en-GB"/>
        </w:rPr>
        <w:br w:type="page"/>
      </w:r>
    </w:p>
    <w:p w:rsidR="008522DC" w:rsidRPr="00563E25" w:rsidRDefault="005A51EF" w:rsidP="00700B74">
      <w:pPr>
        <w:pStyle w:val="Style3"/>
        <w:spacing w:after="0"/>
        <w:rPr>
          <w:lang w:val="en-GB"/>
        </w:rPr>
      </w:pPr>
      <w:bookmarkStart w:id="14" w:name="_Toc500166440"/>
      <w:r w:rsidRPr="00563E25">
        <w:rPr>
          <w:lang w:val="en-GB"/>
        </w:rPr>
        <w:lastRenderedPageBreak/>
        <w:t>Gas line</w:t>
      </w:r>
      <w:bookmarkEnd w:id="14"/>
    </w:p>
    <w:p w:rsidR="005B10DE" w:rsidRPr="00563E25" w:rsidRDefault="005B10DE" w:rsidP="0031644A">
      <w:pPr>
        <w:rPr>
          <w:lang w:val="en-GB"/>
        </w:rPr>
      </w:pPr>
    </w:p>
    <w:p w:rsidR="003544F3" w:rsidRPr="00563E25" w:rsidRDefault="003544F3" w:rsidP="0031644A">
      <w:pPr>
        <w:rPr>
          <w:lang w:val="en-GB"/>
        </w:rPr>
      </w:pPr>
    </w:p>
    <w:p w:rsidR="003544F3" w:rsidRPr="00563E25" w:rsidRDefault="00586EBF" w:rsidP="006E2EDC">
      <w:pPr>
        <w:jc w:val="center"/>
        <w:rPr>
          <w:lang w:val="en-GB"/>
        </w:rPr>
      </w:pPr>
      <w:r>
        <w:rPr>
          <w:lang w:val="en-GB"/>
        </w:rPr>
        <w:pict>
          <v:group id="Groupe 92" o:spid="_x0000_s1247" style="position:absolute;left:0;text-align:left;margin-left:323.3pt;margin-top:153.45pt;width:146.3pt;height:54.7pt;z-index:252354560" coordsize="18582,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">
            <v:oval id="_x0000_s1248" style="position:absolute;left:14962;top:3325;width:362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aH8MA&#10;AADbAAAADwAAAGRycy9kb3ducmV2LnhtbESPQYvCMBSE78L+h/AW9mZTV7RSjSILBdmDoC6Lx2fz&#10;bIvNS2lirf/eCILHYWa+YRar3tSio9ZVlhWMohgEcW51xYWCv0M2nIFwHlljbZkU3MnBavkxWGCq&#10;7Y131O19IQKEXYoKSu+bVEqXl2TQRbYhDt7ZtgZ9kG0hdYu3ADe1/I7jqTRYcVgosaGfkvLL/moU&#10;bJrt+v9y6orfTN9dkhxPmT8mSn199us5CE+9f4df7Y1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baH8MAAADbAAAADwAAAAAAAAAAAAAAAACYAgAAZHJzL2Rv&#10;d25yZXYueG1sUEsFBgAAAAAEAAQA9QAAAIgDAAAAAA==&#10;" fillcolor="#eeece1" strokecolor="red">
              <v:textbox style="mso-next-textbox:#_x0000_s1248">
                <w:txbxContent>
                  <w:p w:rsidR="005D40BD" w:rsidRPr="00443326" w:rsidRDefault="005D40BD" w:rsidP="0034437F">
                    <w:pPr>
                      <w:rPr>
                        <w:b/>
                        <w:sz w:val="18"/>
                      </w:rPr>
                    </w:pPr>
                    <w:r>
                      <w:rPr>
                        <w:b/>
                        <w:sz w:val="18"/>
                      </w:rPr>
                      <w:t>3</w:t>
                    </w:r>
                  </w:p>
                </w:txbxContent>
              </v:textbox>
            </v:oval>
            <v:shape id="_x0000_s1249" type="#_x0000_t32" style="position:absolute;width:14922;height:51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C88IAAADbAAAADwAAAGRycy9kb3ducmV2LnhtbESPQWvCQBSE7wX/w/IEb3VjsKXGbETE&#10;Fk+ljXp/ZJ/ZYPZt2N1q+u+7hUKPw8x8w5Sb0fbiRj50jhUs5hkI4sbpjlsFp+Pr4wuIEJE19o5J&#10;wTcF2FSThxIL7e78Sbc6tiJBOBSowMQ4FFKGxpDFMHcDcfIuzluMSfpWao/3BLe9zLPsWVrsOC0Y&#10;HGhnqLnWX1bBJduHj/0ufzNd7fPRHlbveI5Kzabjdg0i0hj/w3/tg1bwtITfL+kH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NC88IAAADbAAAADwAAAAAAAAAAAAAA&#10;AAChAgAAZHJzL2Rvd25yZXYueG1sUEsFBgAAAAAEAAQA+QAAAJADAAAAAA==&#10;" strokecolor="red">
              <v:stroke endarrow="block"/>
            </v:shape>
            <v:shape id="_x0000_s1250" type="#_x0000_t32" style="position:absolute;left:59;top:4512;width:14903;height:6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aMEAAADbAAAADwAAAGRycy9kb3ducmV2LnhtbESPQWsCMRSE7wX/Q3iCt5rtgqVujVJE&#10;xVOxq94fm+dm6eZlSaKu/94IgsdhZr5hZovetuJCPjSOFXyMMxDEldMN1woO+/X7F4gQkTW2jknB&#10;jQIs5oO3GRbaXfmPLmWsRYJwKFCBibErpAyVIYth7Dri5J2ctxiT9LXUHq8JbluZZ9mntNhwWjDY&#10;0dJQ9V+erYJTtgq71TLfmKb0eW+30188RqVGw/7nG0SkPr7Cz/ZWK5hM4PEl/QA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owQAAANsAAAAPAAAAAAAAAAAAAAAA&#10;AKECAABkcnMvZG93bnJldi54bWxQSwUGAAAAAAQABAD5AAAAjwMAAAAA&#10;" strokecolor="red">
              <v:stroke endarrow="block"/>
            </v:shape>
          </v:group>
        </w:pict>
      </w:r>
      <w:r>
        <w:rPr>
          <w:lang w:val="en-GB"/>
        </w:rPr>
        <w:pict>
          <v:group id="Groupe 90" o:spid="_x0000_s1244" style="position:absolute;left:0;text-align:left;margin-left:262.5pt;margin-top:63.65pt;width:205.7pt;height:79pt;z-index:252353536" coordsize="26123,1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">
            <v:oval id="_x0000_s1245" style="position:absolute;left:22503;top:6412;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LdcIA&#10;AADdAAAADwAAAGRycy9kb3ducmV2LnhtbERPTYvCMBC9L/gfwgje1nQVrFRTEaEgHhZ0RTyOzWxb&#10;2kxKE2v99xtB2Ns83uesN4NpRE+dqywr+JpGIIhzqysuFJx/ss8lCOeRNTaWScGTHGzS0ccaE20f&#10;fKT+5AsRQtglqKD0vk2kdHlJBt3UtsSB+7WdQR9gV0jd4SOEm0bOomghDVYcGkpsaVdSXp/uRsG+&#10;/d5e6ltfHDL9dHF8vWX+Gis1GQ/bFQhPg/8Xv917HeZH8Rxe34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t1wgAAAN0AAAAPAAAAAAAAAAAAAAAAAJgCAABkcnMvZG93&#10;bnJldi54bWxQSwUGAAAAAAQABAD1AAAAhwMAAAAA&#10;" fillcolor="#eeece1" strokecolor="red">
              <v:textbox style="mso-next-textbox:#_x0000_s1245">
                <w:txbxContent>
                  <w:p w:rsidR="005D40BD" w:rsidRPr="00443326" w:rsidRDefault="005D40BD" w:rsidP="0034437F">
                    <w:pPr>
                      <w:rPr>
                        <w:b/>
                        <w:sz w:val="18"/>
                      </w:rPr>
                    </w:pPr>
                    <w:r>
                      <w:rPr>
                        <w:b/>
                        <w:sz w:val="18"/>
                      </w:rPr>
                      <w:t>5</w:t>
                    </w:r>
                  </w:p>
                </w:txbxContent>
              </v:textbox>
            </v:oval>
            <v:shape id="_x0000_s1246" type="#_x0000_t32" style="position:absolute;width:22618;height:8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EvsEAAADdAAAADwAAAGRycy9kb3ducmV2LnhtbERPTWsCMRC9F/wPYYTeauIebLsaRUSL&#10;p2K37X3YjJvFzWRJom7/fSMI3ubxPmexGlwnLhRi61nDdKJAENfetNxo+PnevbyBiAnZYOeZNPxR&#10;hNVy9LTA0vgrf9GlSo3IIRxL1GBT6kspY23JYZz4njhzRx8cpgxDI03Aaw53nSyUmkmHLecGiz1t&#10;LNWn6uw0HNU2Hrab4sO2VSgGt3//xN+k9fN4WM9BJBrSQ3x3702er15ncPsmn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AS+wQAAAN0AAAAPAAAAAAAAAAAAAAAA&#10;AKECAABkcnMvZG93bnJldi54bWxQSwUGAAAAAAQABAD5AAAAjwMAAAAA&#10;" strokecolor="red">
              <v:stroke endarrow="block"/>
            </v:shape>
          </v:group>
        </w:pict>
      </w:r>
      <w:r>
        <w:rPr>
          <w:lang w:val="en-GB"/>
        </w:rPr>
        <w:pict>
          <v:group id="Groupe 89" o:spid="_x0000_s1241" style="position:absolute;left:0;text-align:left;margin-left:271.4pt;margin-top:53.85pt;width:197.3pt;height:56.55pt;z-index:252352512" coordsize="25054,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">
            <v:oval id="_x0000_s1242" style="position:absolute;left:21434;top:3562;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7sIA&#10;AADdAAAADwAAAGRycy9kb3ducmV2LnhtbERPS4vCMBC+C/6HMII3TfVgpWssIhRkDws+WDyOzdiW&#10;NpPSxFr/vVlY8DYf33M26WAa0VPnKssKFvMIBHFudcWFgss5m61BOI+ssbFMCl7kIN2ORxtMtH3y&#10;kfqTL0QIYZeggtL7NpHS5SUZdHPbEgfubjuDPsCukLrDZwg3jVxG0UoarDg0lNjSvqS8Pj2MgkP7&#10;s/utb33xnemXi+PrLfPXWKnpZNh9gfA0+I/4333QYX4UL+Hvm3CC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7uwgAAAN0AAAAPAAAAAAAAAAAAAAAAAJgCAABkcnMvZG93&#10;bnJldi54bWxQSwUGAAAAAAQABAD1AAAAhwMAAAAA&#10;" fillcolor="#eeece1" strokecolor="red">
              <v:textbox style="mso-next-textbox:#_x0000_s1242">
                <w:txbxContent>
                  <w:p w:rsidR="005D40BD" w:rsidRPr="00443326" w:rsidRDefault="005D40BD" w:rsidP="0034437F">
                    <w:pPr>
                      <w:rPr>
                        <w:b/>
                        <w:sz w:val="18"/>
                      </w:rPr>
                    </w:pPr>
                    <w:r>
                      <w:rPr>
                        <w:b/>
                        <w:sz w:val="18"/>
                      </w:rPr>
                      <w:t>6</w:t>
                    </w:r>
                  </w:p>
                </w:txbxContent>
              </v:textbox>
            </v:oval>
            <v:shape id="_x0000_s1243" type="#_x0000_t32" style="position:absolute;width:21475;height:53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aycEAAADdAAAADwAAAGRycy9kb3ducmV2LnhtbERPTWsCMRC9C/6HMAVvmnTB1m6NImLF&#10;k9Rtex8242bpZrIkqa7/vhEKvc3jfc5yPbhOXCjE1rOGx5kCQVx703Kj4fPjbboAEROywc4zabhR&#10;hPVqPFpiafyVT3SpUiNyCMcSNdiU+lLKWFtyGGe+J87c2QeHKcPQSBPwmsNdJwulnqTDlnODxZ62&#10;lurv6sdpOKtdfN9ti71tq1AM7vByxK+k9eRh2LyCSDSkf/Gf+2DyfPU8h/s3+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prJwQAAAN0AAAAPAAAAAAAAAAAAAAAA&#10;AKECAABkcnMvZG93bnJldi54bWxQSwUGAAAAAAQABAD5AAAAjwMAAAAA&#10;" strokecolor="red">
              <v:stroke endarrow="block"/>
            </v:shape>
          </v:group>
        </w:pict>
      </w:r>
      <w:r>
        <w:rPr>
          <w:lang w:val="en-GB"/>
        </w:rPr>
        <w:pict>
          <v:group id="Groupe 88" o:spid="_x0000_s1238" style="position:absolute;left:0;text-align:left;margin-left:264.85pt;margin-top:41.7pt;width:203.35pt;height:34.1pt;z-index:252351488" coordsize="25826,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">
            <v:oval id="_x0000_s1239" style="position:absolute;left:22206;top:712;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wmcIA&#10;AADdAAAADwAAAGRycy9kb3ducmV2LnhtbERPTYvCMBC9L+x/CLPgbU31YJdqLCIUxIOwKtLj2Ixt&#10;aTMpTaz1328EYW/zeJ+zSkfTioF6V1tWMJtGIIgLq2suFZxP2fcPCOeRNbaWScGTHKTrz48VJto+&#10;+JeGoy9FCGGXoILK+y6R0hUVGXRT2xEH7mZ7gz7AvpS6x0cIN62cR9FCGqw5NFTY0baiojnejYJd&#10;d9hcmutQ7jP9dHGcXzOfx0pNvsbNEoSn0f+L3+6dDvOjeAav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DCZwgAAAN0AAAAPAAAAAAAAAAAAAAAAAJgCAABkcnMvZG93&#10;bnJldi54bWxQSwUGAAAAAAQABAD1AAAAhwMAAAAA&#10;" fillcolor="#eeece1" strokecolor="red">
              <v:textbox style="mso-next-textbox:#_x0000_s1239">
                <w:txbxContent>
                  <w:p w:rsidR="005D40BD" w:rsidRPr="00443326" w:rsidRDefault="005D40BD" w:rsidP="0034437F">
                    <w:pPr>
                      <w:rPr>
                        <w:b/>
                        <w:sz w:val="18"/>
                      </w:rPr>
                    </w:pPr>
                    <w:r>
                      <w:rPr>
                        <w:b/>
                        <w:sz w:val="18"/>
                      </w:rPr>
                      <w:t>4</w:t>
                    </w:r>
                  </w:p>
                </w:txbxContent>
              </v:textbox>
            </v:oval>
            <v:shape id="_x0000_s1240" type="#_x0000_t32" style="position:absolute;width:22332;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UsEAAADdAAAADwAAAGRycy9kb3ducmV2LnhtbERPTWsCMRC9C/6HMAVvmnSR1m6NImLF&#10;k9Rtex8242bpZrIkqa7/vhEKvc3jfc5yPbhOXCjE1rOGx5kCQVx703Kj4fPjbboAEROywc4zabhR&#10;hPVqPFpiafyVT3SpUiNyCMcSNdiU+lLKWFtyGGe+J87c2QeHKcPQSBPwmsNdJwulnqTDlnODxZ62&#10;lurv6sdpOKtdfN9ti71tq1AM7vByxK+k9eRh2LyCSDSkf/Gf+2DyfPU8h/s3+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xj9SwQAAAN0AAAAPAAAAAAAAAAAAAAAA&#10;AKECAABkcnMvZG93bnJldi54bWxQSwUGAAAAAAQABAD5AAAAjwMAAAAA&#10;" strokecolor="red">
              <v:stroke endarrow="block"/>
            </v:shape>
          </v:group>
        </w:pict>
      </w:r>
      <w:r>
        <w:rPr>
          <w:lang w:val="en-GB"/>
        </w:rPr>
        <w:pict>
          <v:group id="Groupe 94" o:spid="_x0000_s1235" style="position:absolute;left:0;text-align:left;margin-left:275.1pt;margin-top:246.45pt;width:194.45pt;height:28.5pt;z-index:252350464" coordsize="2469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">
            <v:shape id="_x0000_s1236" type="#_x0000_t32" style="position:absolute;width:21107;height:16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KF8AAAADdAAAADwAAAGRycy9kb3ducmV2LnhtbERPTWsCMRC9C/0PYQq9aeIepG6NUkSL&#10;J6mrvQ+bcbN0M1mSqNt/3wiCt3m8z1msBteJK4XYetYwnSgQxLU3LTcaTsft+B1ETMgGO8+k4Y8i&#10;rJYvowWWxt/4QNcqNSKHcCxRg02pL6WMtSWHceJ74sydfXCYMgyNNAFvOdx1slBqJh22nBss9rS2&#10;VP9WF6fhrDbxe7MuvmxbhWJwu/kef5LWb6/D5weIREN6ih/uncnz1WwK92/yC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oChfAAAAA3QAAAA8AAAAAAAAAAAAAAAAA&#10;oQIAAGRycy9kb3ducmV2LnhtbFBLBQYAAAAABAAEAPkAAACOAwAAAAA=&#10;" strokecolor="red">
              <v:stroke endarrow="block"/>
            </v:shape>
            <v:oval id="_x0000_s1237" style="position:absolute;left:21078;width:362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4M8MA&#10;AADdAAAADwAAAGRycy9kb3ducmV2LnhtbERPS4vCMBC+L+x/CLPgTVM9WKnGIkJB9iD4QHocm7Et&#10;bSalydb6783Cwt7m43vOJh1NKwbqXW1ZwXwWgSAurK65VHC9ZNMVCOeRNbaWScGLHKTbz48NJto+&#10;+UTD2ZcihLBLUEHlfZdI6YqKDLqZ7YgD97C9QR9gX0rd4zOEm1YuomgpDdYcGirsaF9R0Zx/jIJD&#10;d9zdmvtQfmf65eI4v2c+j5WafI27NQhPo/8X/7kPOsyPlgv4/Sac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4M8MAAADdAAAADwAAAAAAAAAAAAAAAACYAgAAZHJzL2Rv&#10;d25yZXYueG1sUEsFBgAAAAAEAAQA9QAAAIgDAAAAAA==&#10;" fillcolor="#eeece1" strokecolor="red">
              <v:textbox style="mso-next-textbox:#_x0000_s1237">
                <w:txbxContent>
                  <w:p w:rsidR="005D40BD" w:rsidRPr="00443326" w:rsidRDefault="005D40BD" w:rsidP="0034437F">
                    <w:pPr>
                      <w:rPr>
                        <w:b/>
                        <w:sz w:val="18"/>
                      </w:rPr>
                    </w:pPr>
                    <w:r>
                      <w:rPr>
                        <w:b/>
                        <w:sz w:val="18"/>
                      </w:rPr>
                      <w:t>8</w:t>
                    </w:r>
                  </w:p>
                </w:txbxContent>
              </v:textbox>
            </v:oval>
          </v:group>
        </w:pict>
      </w:r>
      <w:r>
        <w:rPr>
          <w:lang w:val="en-GB"/>
        </w:rPr>
        <w:pict>
          <v:group id="Groupe 93" o:spid="_x0000_s1232" style="position:absolute;left:0;text-align:left;margin-left:287.75pt;margin-top:213.25pt;width:181.85pt;height:28.5pt;z-index:252349440" coordsize="23095,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">
            <v:oval id="_x0000_s1233" style="position:absolute;left:19475;width:362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RFsIA&#10;AADdAAAADwAAAGRycy9kb3ducmV2LnhtbERPTYvCMBC9L/gfwgje1nQFrVRTEaEgHhZ0RTyOzWxb&#10;2kxKE2v99xtB2Ns83uesN4NpRE+dqywr+JpGIIhzqysuFJx/ss8lCOeRNTaWScGTHGzS0ccaE20f&#10;fKT+5AsRQtglqKD0vk2kdHlJBt3UtsSB+7WdQR9gV0jd4SOEm0bOomghDVYcGkpsaVdSXp/uRsG+&#10;/d5e6ltfHDL9dHF8vWX+Gis1GQ/bFQhPg/8Xv917HeZH8xhe34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FEWwgAAAN0AAAAPAAAAAAAAAAAAAAAAAJgCAABkcnMvZG93&#10;bnJldi54bWxQSwUGAAAAAAQABAD1AAAAhwMAAAAA&#10;" fillcolor="#eeece1" strokecolor="red">
              <v:textbox style="mso-next-textbox:#_x0000_s1233">
                <w:txbxContent>
                  <w:p w:rsidR="005D40BD" w:rsidRPr="00443326" w:rsidRDefault="005D40BD" w:rsidP="0034437F">
                    <w:pPr>
                      <w:rPr>
                        <w:b/>
                        <w:sz w:val="18"/>
                      </w:rPr>
                    </w:pPr>
                    <w:r>
                      <w:rPr>
                        <w:b/>
                        <w:sz w:val="18"/>
                      </w:rPr>
                      <w:t>1</w:t>
                    </w:r>
                  </w:p>
                </w:txbxContent>
              </v:textbox>
            </v:oval>
            <v:shape id="_x0000_s1234" type="#_x0000_t32" style="position:absolute;top:534;width:19291;height:1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pN8QAAADdAAAADwAAAGRycy9kb3ducmV2LnhtbESPQUsDMRCF70L/Q5iCN5u4oOi2aZHS&#10;Sk+iq96HzXSzdDNZkrRd/71zELzN8N68981qM4VBXSjlPrKF+4UBRdxG13Nn4etzf/cEKhdkh0Nk&#10;svBDGTbr2c0Kaxev/EGXpnRKQjjXaMGXMtZa59ZTwLyII7Fox5gCFllTp13Cq4SHQVfGPOqAPUuD&#10;x5G2ntpTcw4WjmaX33fb6tX3TaqmcHh+w+9i7e18elmCKjSVf/Pf9cEJvnkQXPlGR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mk3xAAAAN0AAAAPAAAAAAAAAAAA&#10;AAAAAKECAABkcnMvZG93bnJldi54bWxQSwUGAAAAAAQABAD5AAAAkgMAAAAA&#10;" strokecolor="red">
              <v:stroke endarrow="block"/>
            </v:shape>
          </v:group>
        </w:pict>
      </w:r>
      <w:r>
        <w:rPr>
          <w:lang w:val="en-GB"/>
        </w:rPr>
        <w:pict>
          <v:group id="Groupe 91" o:spid="_x0000_s1229" style="position:absolute;left:0;text-align:left;margin-left:287.3pt;margin-top:116.95pt;width:181.4pt;height:57.5pt;z-index:252348416" coordsize="230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">
            <v:oval id="_x0000_s1230" style="position:absolute;left:19416;top:3681;width:361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aoMMA&#10;AADdAAAADwAAAGRycy9kb3ducmV2LnhtbERP24rCMBB9F/yHMMK+ramyLlKNIoKlroJ4weexGdti&#10;MylN1O7fm4UF3+ZwrjOdt6YSD2pcaVnBoB+BIM6sLjlXcDquPscgnEfWWFkmBb/kYD7rdqYYa/vk&#10;PT0OPhchhF2MCgrv61hKlxVk0PVtTRy4q20M+gCbXOoGnyHcVHIYRd/SYMmhocCalgVlt8PdKDin&#10;6fXrtN1elslmnfwcszPtTKLUR69dTEB4av1b/O9OdZgfjUbw90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qaoMMAAADdAAAADwAAAAAAAAAAAAAAAACYAgAAZHJzL2Rv&#10;d25yZXYueG1sUEsFBgAAAAAEAAQA9QAAAIgDAAAAAA==&#10;" fillcolor="#eeece1 [3214]" strokecolor="red">
              <v:textbox style="mso-next-textbox:#_x0000_s1230">
                <w:txbxContent>
                  <w:p w:rsidR="005D40BD" w:rsidRPr="00443326" w:rsidRDefault="005D40BD" w:rsidP="0034437F">
                    <w:pPr>
                      <w:rPr>
                        <w:b/>
                        <w:sz w:val="18"/>
                      </w:rPr>
                    </w:pPr>
                    <w:r>
                      <w:rPr>
                        <w:b/>
                        <w:sz w:val="18"/>
                      </w:rPr>
                      <w:t>1</w:t>
                    </w:r>
                  </w:p>
                </w:txbxContent>
              </v:textbox>
            </v:oval>
            <v:shape id="_x0000_s1231" type="#_x0000_t32" style="position:absolute;width:19354;height:54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Y3sEAAADdAAAADwAAAGRycy9kb3ducmV2LnhtbERPTWsCMRC9F/wPYQRvNemC0m6NUkTF&#10;U7FbvQ+bcbN0M1mSqOu/bwoFb/N4n7NYDa4TVwqx9azhZapAENfetNxoOH5vn19BxIRssPNMGu4U&#10;YbUcPS2wNP7GX3StUiNyCMcSNdiU+lLKWFtyGKe+J87c2QeHKcPQSBPwlsNdJwul5tJhy7nBYk9r&#10;S/VPdXEazmoTD5t1sbNtFYrB7d8+8ZS0noyHj3cQiYb0EP+79ybPV7M5/H2TT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7VjewQAAAN0AAAAPAAAAAAAAAAAAAAAA&#10;AKECAABkcnMvZG93bnJldi54bWxQSwUGAAAAAAQABAD5AAAAjwMAAAAA&#10;" strokecolor="red">
              <v:stroke endarrow="block"/>
            </v:shape>
          </v:group>
        </w:pict>
      </w:r>
      <w:r w:rsidR="0034437F" w:rsidRPr="00563E25">
        <w:rPr>
          <w:noProof/>
        </w:rPr>
        <w:drawing>
          <wp:inline distT="0" distB="0" distL="0" distR="0">
            <wp:extent cx="4323930" cy="3331029"/>
            <wp:effectExtent l="0" t="0" r="635" b="317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5567" t="11804" r="28763" b="12655"/>
                    <a:stretch/>
                  </pic:blipFill>
                  <pic:spPr bwMode="auto">
                    <a:xfrm>
                      <a:off x="0" y="0"/>
                      <a:ext cx="4328302" cy="3334397"/>
                    </a:xfrm>
                    <a:prstGeom prst="rect">
                      <a:avLst/>
                    </a:prstGeom>
                    <a:ln>
                      <a:noFill/>
                    </a:ln>
                    <a:extLst>
                      <a:ext uri="{53640926-AAD7-44D8-BBD7-CCE9431645EC}">
                        <a14:shadowObscured xmlns:a14="http://schemas.microsoft.com/office/drawing/2010/main"/>
                      </a:ext>
                    </a:extLst>
                  </pic:spPr>
                </pic:pic>
              </a:graphicData>
            </a:graphic>
          </wp:inline>
        </w:drawing>
      </w:r>
      <w:r>
        <w:rPr>
          <w:rFonts w:ascii="ArialUnicodeMS" w:eastAsia="ArialUnicodeMS" w:hAnsiTheme="minorHAnsi" w:cs="ArialUnicodeMS"/>
          <w:lang w:val="en-GB"/>
        </w:rPr>
        <w:pict>
          <v:group id="Groupe 744" o:spid="_x0000_s1068" style="position:absolute;left:0;text-align:left;margin-left:-3.45pt;margin-top:136.1pt;width:189.75pt;height:80.9pt;z-index:252106752;mso-position-horizontal-relative:text;mso-position-vertical-relative:text" coordsize="24101,1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">
            <v:oval id="_x0000_s1069" style="position:absolute;top:6656;width:361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QsIA&#10;AADdAAAADwAAAGRycy9kb3ducmV2LnhtbERPy6rCMBDdC/5DGMGdprqwWo0iQkFcXPCBuBybsS02&#10;k9LEWv/+Rrhwd3M4z1ltOlOJlhpXWlYwGUcgiDOrS84VXM7paA7CeWSNlWVS8CEHm3W/t8JE2zcf&#10;qT35XIQQdgkqKLyvEyldVpBBN7Y1ceAetjHoA2xyqRt8h3BTyWkUzaTBkkNDgTXtCsqep5dRsK9/&#10;ttfnvc0Pqf64OL7dU3+LlRoOuu0ShKfO/4v/3Hsd5kezBXy/C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6pCwgAAAN0AAAAPAAAAAAAAAAAAAAAAAJgCAABkcnMvZG93&#10;bnJldi54bWxQSwUGAAAAAAQABAD1AAAAhwMAAAAA&#10;" fillcolor="#eeece1" strokecolor="red">
              <v:textbox>
                <w:txbxContent>
                  <w:p w:rsidR="005D40BD" w:rsidRPr="0034437F" w:rsidRDefault="005D40BD" w:rsidP="00682D23">
                    <w:pPr>
                      <w:rPr>
                        <w:b/>
                      </w:rPr>
                    </w:pPr>
                    <w:r w:rsidRPr="0034437F">
                      <w:rPr>
                        <w:b/>
                      </w:rPr>
                      <w:t>7</w:t>
                    </w:r>
                  </w:p>
                </w:txbxContent>
              </v:textbox>
            </v:oval>
            <v:shape id="_x0000_s1070" type="#_x0000_t32" style="position:absolute;left:3584;width:20517;height:85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FVccAAADdAAAADwAAAGRycy9kb3ducmV2LnhtbESPQWvCQBCF70L/wzKF3nSjbW2JriIt&#10;JeqhUBV6HbJjNpidDdltTP+9cyj0NsN78943y/XgG9VTF+vABqaTDBRxGWzNlYHT8WP8CiomZItN&#10;YDLwSxHWq7vREnMbrvxF/SFVSkI45mjApdTmWsfSkcc4CS2xaOfQeUyydpW2HV4l3Dd6lmVz7bFm&#10;aXDY0puj8nL48QZ27/E59k+7abF//DwX831Rt+7bmIf7YbMAlWhI/+a/660V/OxF+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gVVxwAAAN0AAAAPAAAAAAAA&#10;AAAAAAAAAKECAABkcnMvZG93bnJldi54bWxQSwUGAAAAAAQABAD5AAAAlQMAAAAA&#10;" strokecolor="red">
              <v:stroke endarrow="block"/>
            </v:shape>
          </v:group>
        </w:pict>
      </w:r>
      <w:r>
        <w:rPr>
          <w:rFonts w:ascii="ArialUnicodeMS" w:eastAsia="ArialUnicodeMS" w:hAnsiTheme="minorHAnsi" w:cs="ArialUnicodeMS"/>
          <w:lang w:val="en-GB"/>
        </w:rPr>
        <w:pict>
          <v:group id="Groupe 740" o:spid="_x0000_s1074" style="position:absolute;left:0;text-align:left;margin-left:-3.45pt;margin-top:47.35pt;width:186.6pt;height:106.25pt;z-index:252097536;mso-position-horizontal-relative:text;mso-position-vertical-relative:text" coordsize="23701,1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">
            <v:oval id="_x0000_s1075" style="position:absolute;top:9875;width:361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gR8MA&#10;AADdAAAADwAAAGRycy9kb3ducmV2LnhtbERPTWuDQBC9B/oflgn0FtcUqsVmDaEghB4KTUPxOHGn&#10;Krqz4m6N/vtuINDbPN7n7Paz6cVEo2stK9hGMQjiyuqWawXnr2LzAsJ5ZI29ZVKwkIN9/rDaYabt&#10;lT9pOvlahBB2GSpovB8yKV3VkEEX2YE4cD92NOgDHGupR7yGcNPLpzhOpMGWQ0ODA701VHWnX6Pg&#10;OHwcvrvLVL8XenFpWl4KX6ZKPa7nwysIT7P/F9/dRx3mx8kz3L4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gR8MAAADdAAAADwAAAAAAAAAAAAAAAACYAgAAZHJzL2Rv&#10;d25yZXYueG1sUEsFBgAAAAAEAAQA9QAAAIgDAAAAAA==&#10;" fillcolor="#eeece1" strokecolor="red">
              <v:textbox>
                <w:txbxContent>
                  <w:p w:rsidR="005D40BD" w:rsidRPr="0034437F" w:rsidRDefault="005D40BD" w:rsidP="00682D23">
                    <w:pPr>
                      <w:rPr>
                        <w:b/>
                      </w:rPr>
                    </w:pPr>
                    <w:r w:rsidRPr="0034437F">
                      <w:rPr>
                        <w:b/>
                      </w:rPr>
                      <w:t>6</w:t>
                    </w:r>
                  </w:p>
                </w:txbxContent>
              </v:textbox>
            </v:oval>
            <v:shape id="_x0000_s1076" type="#_x0000_t32" style="position:absolute;left:3584;width:20117;height:116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uZ8QAAADdAAAADwAAAGRycy9kb3ducmV2LnhtbERPyWrDMBC9F/oPYgq5JXI2U9zIpjQE&#10;JzkUmhZ6HayJZWqNjKU4zt9HhUJv83jrbIrRtmKg3jeOFcxnCQjiyumGawVfn7vpMwgfkDW2jknB&#10;jTwU+ePDBjPtrvxBwynUIoawz1CBCaHLpPSVIYt+5jriyJ1dbzFE2NdS93iN4baViyRJpcWGY4PB&#10;jt4MVT+ni1Vw2Pq1H1aHeXlcvp/L9Fg2nflWavI0vr6ACDSGf/Gfe6/j/CRN4febeIL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q5nxAAAAN0AAAAPAAAAAAAAAAAA&#10;AAAAAKECAABkcnMvZG93bnJldi54bWxQSwUGAAAAAAQABAD5AAAAkgMAAAAA&#10;" strokecolor="red">
              <v:stroke endarrow="block"/>
            </v:shape>
          </v:group>
        </w:pict>
      </w:r>
      <w:r>
        <w:rPr>
          <w:rFonts w:ascii="ArialUnicodeMS" w:eastAsia="ArialUnicodeMS" w:hAnsiTheme="minorHAnsi" w:cs="ArialUnicodeMS"/>
          <w:lang w:val="en-GB"/>
        </w:rPr>
        <w:pict>
          <v:group id="Groupe 87" o:spid="_x0000_s1093" style="position:absolute;left:0;text-align:left;margin-left:-4pt;margin-top:156.7pt;width:257.65pt;height:93.95pt;z-index:252083200;mso-position-horizontal-relative:text;mso-position-vertical-relative:text" coordsize="32723,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">
            <v:oval id="_x0000_s1094" style="position:absolute;top:8312;width:361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g/8IA&#10;AADdAAAADwAAAGRycy9kb3ducmV2LnhtbERPS4vCMBC+C/6HMII3TV1wq9UoIhRkDws+EI9jM7bF&#10;ZlKabK3/fiMI3ubje85y3ZlKtNS40rKCyTgCQZxZXXKu4HRMRzMQziNrrCyTgic5WK/6vSUm2j54&#10;T+3B5yKEsEtQQeF9nUjpsoIMurGtiQN3s41BH2CTS93gI4SbSn5F0bc0WHJoKLCmbUHZ/fBnFOzq&#10;3835fm3zn1Q/XRxfrqm/xEoNB91mAcJT5z/it3unw/xoOofX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2D/wgAAAN0AAAAPAAAAAAAAAAAAAAAAAJgCAABkcnMvZG93&#10;bnJldi54bWxQSwUGAAAAAAQABAD1AAAAhwMAAAAA&#10;" fillcolor="#eeece1" strokecolor="red">
              <v:textbox>
                <w:txbxContent>
                  <w:p w:rsidR="005D40BD" w:rsidRPr="0034437F" w:rsidRDefault="005D40BD" w:rsidP="00682D23">
                    <w:pPr>
                      <w:rPr>
                        <w:b/>
                      </w:rPr>
                    </w:pPr>
                    <w:r w:rsidRPr="0034437F">
                      <w:rPr>
                        <w:b/>
                      </w:rPr>
                      <w:t>2</w:t>
                    </w:r>
                  </w:p>
                </w:txbxContent>
              </v:textbox>
            </v:oval>
            <v:shape id="_x0000_s1095" type="#_x0000_t32" style="position:absolute;left:3621;width:29102;height:96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TiMYAAADdAAAADwAAAGRycy9kb3ducmV2LnhtbESPQUvDQBCF74L/YRnBm920apDYTZGK&#10;xPZQMApeh+wkG8zOhuyaxn/vHARvM7w3732z3S1+UDNNsQ9sYL3KQBE3wfbcGfh4f7l5ABUTssUh&#10;MBn4oQi78vJii4UNZ36juU6dkhCOBRpwKY2F1rFx5DGuwkgsWhsmj0nWqdN2wrOE+0FvsizXHnuW&#10;Bocj7R01X/W3N3B4jvdxvjusq+Ptqa3yY9WP7tOY66vl6RFUoiX9m/+uX63gZ7nwyzcyg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zk4jGAAAA3QAAAA8AAAAAAAAA&#10;AAAAAAAAoQIAAGRycy9kb3ducmV2LnhtbFBLBQYAAAAABAAEAPkAAACUAwAAAAA=&#10;" strokecolor="red">
              <v:stroke endarrow="block"/>
            </v:shape>
          </v:group>
        </w:pict>
      </w:r>
      <w:r>
        <w:rPr>
          <w:rFonts w:ascii="ArialUnicodeMS" w:eastAsia="ArialUnicodeMS" w:hAnsiTheme="minorHAnsi" w:cs="ArialUnicodeMS"/>
          <w:lang w:val="en-GB"/>
        </w:rPr>
        <w:pict>
          <v:group id="Groupe 85" o:spid="_x0000_s1096" style="position:absolute;left:0;text-align:left;margin-left:-4.45pt;margin-top:60.4pt;width:191pt;height:125.3pt;z-index:252101632;mso-position-horizontal-relative:text;mso-position-vertical-relative:text" coordsize="24255,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">
            <v:oval id="_x0000_s1097" style="position:absolute;top:12290;width:361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bq8IA&#10;AADdAAAADwAAAGRycy9kb3ducmV2LnhtbERPTYvCMBC9C/6HMII3TfVgpdtURCiIB2HdZfE4NmNb&#10;bCalibX++40geJvH+5x0M5hG9NS52rKCxTwCQVxYXXOp4Pcnn61BOI+ssbFMCp7kYJONRykm2j74&#10;m/qTL0UIYZeggsr7NpHSFRUZdHPbEgfuajuDPsCulLrDRwg3jVxG0UoarDk0VNjSrqLidrobBfv2&#10;uP27XfrykOuni+PzJffnWKnpZNh+gfA0+I/47d7rMD9axfD6Jpw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JurwgAAAN0AAAAPAAAAAAAAAAAAAAAAAJgCAABkcnMvZG93&#10;bnJldi54bWxQSwUGAAAAAAQABAD1AAAAhwMAAAAA&#10;" fillcolor="#eeece1" strokecolor="red">
              <v:textbox>
                <w:txbxContent>
                  <w:p w:rsidR="005D40BD" w:rsidRPr="0034437F" w:rsidRDefault="005D40BD" w:rsidP="00682D23">
                    <w:pPr>
                      <w:rPr>
                        <w:b/>
                      </w:rPr>
                    </w:pPr>
                    <w:r w:rsidRPr="0034437F">
                      <w:rPr>
                        <w:b/>
                      </w:rPr>
                      <w:t>5</w:t>
                    </w:r>
                  </w:p>
                </w:txbxContent>
              </v:textbox>
            </v:oval>
            <v:shape id="_x0000_s1098" type="#_x0000_t32" style="position:absolute;left:3681;width:20574;height:14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fjsYAAADdAAAADwAAAGRycy9kb3ducmV2LnhtbESPQUvDQBCF74L/YRnBm920apDYTZGK&#10;xPZQMApeh+wkG8zOhuyaxn/vHARvM7w3732z3S1+UDNNsQ9sYL3KQBE3wfbcGfh4f7l5ABUTssUh&#10;MBn4oQi78vJii4UNZ36juU6dkhCOBRpwKY2F1rFx5DGuwkgsWhsmj0nWqdN2wrOE+0FvsizXHnuW&#10;Bocj7R01X/W3N3B4jvdxvjusq+Ptqa3yY9WP7tOY66vl6RFUoiX9m/+uX63gZ7ngyjcyg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n47GAAAA3QAAAA8AAAAAAAAA&#10;AAAAAAAAoQIAAGRycy9kb3ducmV2LnhtbFBLBQYAAAAABAAEAPkAAACUAwAAAAA=&#10;" strokecolor="red">
              <v:stroke endarrow="block"/>
            </v:shape>
          </v:group>
        </w:pict>
      </w:r>
      <w:r>
        <w:rPr>
          <w:rFonts w:ascii="ArialUnicodeMS" w:eastAsia="ArialUnicodeMS" w:hAnsiTheme="minorHAnsi" w:cs="ArialUnicodeMS"/>
          <w:lang w:val="en-GB"/>
        </w:rPr>
        <w:pict>
          <v:group id="Groupe 83" o:spid="_x0000_s1099" style="position:absolute;left:0;text-align:left;margin-left:-3.55pt;margin-top:41.7pt;width:168.8pt;height:79.95pt;z-index:252092416;mso-position-horizontal-relative:text;mso-position-vertical-relative:text" coordsize="21434,1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">
            <v:oval id="_x0000_s1100" style="position:absolute;top:6531;width:3619;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dqMMA&#10;AADdAAAADwAAAGRycy9kb3ducmV2LnhtbERPTWuDQBC9B/oflgn0Fte0oMVmDaEghB4KTUPxOHGn&#10;Krqz4m6N/vtuINDbPN7n7Paz6cVEo2stK9hGMQjiyuqWawXnr2LzAsJ5ZI29ZVKwkIN9/rDaYabt&#10;lT9pOvlahBB2GSpovB8yKV3VkEEX2YE4cD92NOgDHGupR7yGcNPLpzhOpMGWQ0ODA701VHWnX6Pg&#10;OHwcvrvLVL8XenFpWl4KX6ZKPa7nwysIT7P/F9/dRx3mx8kz3L4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dqMMAAADdAAAADwAAAAAAAAAAAAAAAACYAgAAZHJzL2Rv&#10;d25yZXYueG1sUEsFBgAAAAAEAAQA9QAAAIgDAAAAAA==&#10;" fillcolor="#eeece1" strokecolor="red">
              <v:textbox>
                <w:txbxContent>
                  <w:p w:rsidR="005D40BD" w:rsidRPr="0034437F" w:rsidRDefault="005D40BD" w:rsidP="00682D23">
                    <w:pPr>
                      <w:rPr>
                        <w:b/>
                      </w:rPr>
                    </w:pPr>
                    <w:r w:rsidRPr="0034437F">
                      <w:rPr>
                        <w:b/>
                      </w:rPr>
                      <w:t>4</w:t>
                    </w:r>
                  </w:p>
                </w:txbxContent>
              </v:textbox>
            </v:oval>
            <v:shape id="_x0000_s1101" type="#_x0000_t32" style="position:absolute;left:3503;width:17931;height:82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Vi8MAAADdAAAADwAAAGRycy9kb3ducmV2LnhtbERPS2vCQBC+F/wPywi91Y3VBomuIhVJ&#10;9SD4AK9DdswGs7Mhu8b033cLhd7m43vOYtXbWnTU+sqxgvEoAUFcOF1xqeBy3r7NQPiArLF2TAq+&#10;ycNqOXhZYKbdk4/UnUIpYgj7DBWYEJpMSl8YsuhHriGO3M21FkOEbSl1i88Ybmv5niSptFhxbDDY&#10;0Keh4n56WAW7jf/w3XQ3zveTwy1P93nVmKtSr8N+PQcRqA//4j/3l47zk3QK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IlYvDAAAA3QAAAA8AAAAAAAAAAAAA&#10;AAAAoQIAAGRycy9kb3ducmV2LnhtbFBLBQYAAAAABAAEAPkAAACRAwAAAAA=&#10;" strokecolor="red">
              <v:stroke endarrow="block"/>
            </v:shape>
          </v:group>
        </w:pict>
      </w:r>
    </w:p>
    <w:p w:rsidR="002F2CEA" w:rsidRPr="00563E25" w:rsidRDefault="002F2CEA" w:rsidP="0031644A">
      <w:pPr>
        <w:rPr>
          <w:lang w:val="en-GB"/>
        </w:rPr>
      </w:pPr>
    </w:p>
    <w:p w:rsidR="00682D23" w:rsidRPr="00563E25" w:rsidRDefault="00682D23" w:rsidP="0031644A">
      <w:pPr>
        <w:rPr>
          <w:lang w:val="en-GB"/>
        </w:rPr>
      </w:pPr>
    </w:p>
    <w:p w:rsidR="00682D23" w:rsidRPr="00563E25" w:rsidRDefault="00682D23" w:rsidP="0031644A">
      <w:pPr>
        <w:rPr>
          <w:lang w:val="en-GB"/>
        </w:rPr>
      </w:pPr>
    </w:p>
    <w:tbl>
      <w:tblPr>
        <w:tblStyle w:val="Grilledutableau"/>
        <w:tblW w:w="0" w:type="auto"/>
        <w:jc w:val="center"/>
        <w:tblLook w:val="04A0" w:firstRow="1" w:lastRow="0" w:firstColumn="1" w:lastColumn="0" w:noHBand="0" w:noVBand="1"/>
      </w:tblPr>
      <w:tblGrid>
        <w:gridCol w:w="959"/>
        <w:gridCol w:w="2593"/>
        <w:gridCol w:w="1234"/>
        <w:gridCol w:w="3555"/>
      </w:tblGrid>
      <w:tr w:rsidR="00AC7A17" w:rsidRPr="00563E25" w:rsidTr="001A5CBD">
        <w:trPr>
          <w:jc w:val="center"/>
        </w:trPr>
        <w:tc>
          <w:tcPr>
            <w:tcW w:w="959" w:type="dxa"/>
            <w:shd w:val="clear" w:color="auto" w:fill="D9D9D9" w:themeFill="background1" w:themeFillShade="D9"/>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REP</w:t>
            </w:r>
          </w:p>
        </w:tc>
        <w:tc>
          <w:tcPr>
            <w:tcW w:w="2593" w:type="dxa"/>
            <w:shd w:val="clear" w:color="auto" w:fill="D9D9D9" w:themeFill="background1" w:themeFillShade="D9"/>
          </w:tcPr>
          <w:p w:rsidR="00AC7A17" w:rsidRPr="00563E25" w:rsidRDefault="005A51EF"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De</w:t>
            </w:r>
            <w:r w:rsidR="00AC7A17" w:rsidRPr="00563E25">
              <w:rPr>
                <w:rFonts w:ascii="Arial Unicode MS" w:eastAsia="Arial Unicode MS" w:hAnsi="Arial Unicode MS" w:cs="Arial Unicode MS"/>
                <w:b/>
                <w:sz w:val="18"/>
                <w:lang w:val="en-GB"/>
              </w:rPr>
              <w:t>signation</w:t>
            </w:r>
          </w:p>
        </w:tc>
        <w:tc>
          <w:tcPr>
            <w:tcW w:w="1234" w:type="dxa"/>
            <w:shd w:val="clear" w:color="auto" w:fill="D9D9D9" w:themeFill="background1" w:themeFillShade="D9"/>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sz w:val="18"/>
                <w:lang w:val="en-GB"/>
              </w:rPr>
            </w:pPr>
            <w:r w:rsidRPr="00563E25">
              <w:rPr>
                <w:rFonts w:ascii="Arial Unicode MS" w:eastAsia="Arial Unicode MS" w:hAnsi="Arial Unicode MS" w:cs="Arial Unicode MS"/>
                <w:b/>
                <w:sz w:val="18"/>
                <w:lang w:val="en-GB"/>
              </w:rPr>
              <w:t>Quantit</w:t>
            </w:r>
            <w:r w:rsidR="005A51EF" w:rsidRPr="00563E25">
              <w:rPr>
                <w:rFonts w:ascii="Arial Unicode MS" w:eastAsia="Arial Unicode MS" w:hAnsi="Arial Unicode MS" w:cs="Arial Unicode MS"/>
                <w:b/>
                <w:sz w:val="18"/>
                <w:lang w:val="en-GB"/>
              </w:rPr>
              <w:t>y</w:t>
            </w:r>
          </w:p>
        </w:tc>
        <w:tc>
          <w:tcPr>
            <w:tcW w:w="3555" w:type="dxa"/>
            <w:shd w:val="clear" w:color="auto" w:fill="D9D9D9" w:themeFill="background1" w:themeFillShade="D9"/>
          </w:tcPr>
          <w:p w:rsidR="00AC7A17" w:rsidRPr="00563E25" w:rsidRDefault="005A51EF"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b/>
                <w:i/>
                <w:sz w:val="18"/>
                <w:lang w:val="en-GB"/>
              </w:rPr>
            </w:pPr>
            <w:r w:rsidRPr="00563E25">
              <w:rPr>
                <w:rFonts w:ascii="Arial Unicode MS" w:eastAsia="Arial Unicode MS" w:hAnsi="Arial Unicode MS" w:cs="Arial Unicode MS"/>
                <w:b/>
                <w:i/>
                <w:sz w:val="18"/>
                <w:lang w:val="en-GB"/>
              </w:rPr>
              <w:t>Remark</w:t>
            </w:r>
          </w:p>
        </w:tc>
      </w:tr>
      <w:tr w:rsidR="00AC7A17" w:rsidRPr="00563E25" w:rsidTr="001A5CBD">
        <w:trPr>
          <w:jc w:val="center"/>
        </w:trPr>
        <w:tc>
          <w:tcPr>
            <w:tcW w:w="959" w:type="dxa"/>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2593" w:type="dxa"/>
          </w:tcPr>
          <w:p w:rsidR="00AC7A17" w:rsidRPr="00563E25" w:rsidRDefault="005A51EF"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Pressure intake</w:t>
            </w:r>
          </w:p>
        </w:tc>
        <w:tc>
          <w:tcPr>
            <w:tcW w:w="1234" w:type="dxa"/>
          </w:tcPr>
          <w:p w:rsidR="00AC7A17" w:rsidRPr="00563E25" w:rsidRDefault="00682D23"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AC7A17" w:rsidRPr="00563E25" w:rsidRDefault="00AC7A17" w:rsidP="0031644A">
            <w:pPr>
              <w:pStyle w:val="Paragraphedeliste"/>
              <w:autoSpaceDE w:val="0"/>
              <w:autoSpaceDN w:val="0"/>
              <w:adjustRightInd w:val="0"/>
              <w:spacing w:after="0" w:line="264" w:lineRule="auto"/>
              <w:ind w:left="0"/>
              <w:rPr>
                <w:rFonts w:ascii="Arial Unicode MS" w:eastAsia="Arial Unicode MS" w:hAnsi="Arial Unicode MS" w:cs="Arial Unicode MS"/>
                <w:i/>
                <w:sz w:val="18"/>
                <w:lang w:val="en-GB"/>
              </w:rPr>
            </w:pPr>
          </w:p>
        </w:tc>
      </w:tr>
      <w:tr w:rsidR="00AC7A17" w:rsidRPr="004C2BAB" w:rsidTr="001A5CBD">
        <w:trPr>
          <w:jc w:val="center"/>
        </w:trPr>
        <w:tc>
          <w:tcPr>
            <w:tcW w:w="959" w:type="dxa"/>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2593" w:type="dxa"/>
          </w:tcPr>
          <w:p w:rsidR="00AC7A17" w:rsidRPr="00563E25" w:rsidRDefault="00D91C49" w:rsidP="00D55D46">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roofErr w:type="spellStart"/>
            <w:r w:rsidRPr="00563E25">
              <w:rPr>
                <w:rFonts w:ascii="Arial Unicode MS" w:eastAsia="Arial Unicode MS" w:hAnsi="Arial Unicode MS" w:cs="Arial Unicode MS"/>
                <w:sz w:val="18"/>
                <w:lang w:val="en-GB"/>
              </w:rPr>
              <w:t>Electrov</w:t>
            </w:r>
            <w:r w:rsidR="00D55D46" w:rsidRPr="00563E25">
              <w:rPr>
                <w:rFonts w:ascii="Arial Unicode MS" w:eastAsia="Arial Unicode MS" w:hAnsi="Arial Unicode MS" w:cs="Arial Unicode MS"/>
                <w:sz w:val="18"/>
                <w:lang w:val="en-GB"/>
              </w:rPr>
              <w:t>alve</w:t>
            </w:r>
            <w:proofErr w:type="spellEnd"/>
          </w:p>
        </w:tc>
        <w:tc>
          <w:tcPr>
            <w:tcW w:w="1234" w:type="dxa"/>
          </w:tcPr>
          <w:p w:rsidR="00AC7A17" w:rsidRPr="00563E25" w:rsidRDefault="005272A5"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5272A5" w:rsidRPr="00563E25" w:rsidRDefault="00D55D46" w:rsidP="0031644A">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Class A aluminium 1/2" socket</w:t>
            </w:r>
          </w:p>
          <w:p w:rsidR="006B0AA9" w:rsidRPr="00563E25" w:rsidRDefault="006B0AA9" w:rsidP="00CB25D9">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(displayed with ½" gas male connexion, from flexible pip</w:t>
            </w:r>
            <w:r w:rsidR="00CB25D9" w:rsidRPr="00563E25">
              <w:rPr>
                <w:rFonts w:ascii="Arial Unicode MS" w:eastAsia="Arial Unicode MS" w:hAnsi="Arial Unicode MS" w:cs="Arial Unicode MS"/>
                <w:sz w:val="18"/>
                <w:lang w:val="en-GB"/>
              </w:rPr>
              <w:t>ing</w:t>
            </w:r>
            <w:r w:rsidRPr="00563E25">
              <w:rPr>
                <w:rFonts w:ascii="Arial Unicode MS" w:eastAsia="Arial Unicode MS" w:hAnsi="Arial Unicode MS" w:cs="Arial Unicode MS"/>
                <w:sz w:val="18"/>
                <w:lang w:val="en-GB"/>
              </w:rPr>
              <w:t xml:space="preserve"> kit</w:t>
            </w:r>
            <w:r w:rsidR="00CB25D9" w:rsidRPr="00563E25">
              <w:rPr>
                <w:rFonts w:ascii="Arial Unicode MS" w:eastAsia="Arial Unicode MS" w:hAnsi="Arial Unicode MS" w:cs="Arial Unicode MS"/>
                <w:sz w:val="18"/>
                <w:lang w:val="en-GB"/>
              </w:rPr>
              <w:t>)</w:t>
            </w:r>
          </w:p>
        </w:tc>
      </w:tr>
      <w:tr w:rsidR="004C6D6C" w:rsidRPr="00563E25" w:rsidTr="001A5CBD">
        <w:trPr>
          <w:jc w:val="center"/>
        </w:trPr>
        <w:tc>
          <w:tcPr>
            <w:tcW w:w="959" w:type="dxa"/>
          </w:tcPr>
          <w:p w:rsidR="004C6D6C" w:rsidRPr="00563E25" w:rsidRDefault="004C6D6C"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3</w:t>
            </w:r>
          </w:p>
        </w:tc>
        <w:tc>
          <w:tcPr>
            <w:tcW w:w="2593" w:type="dxa"/>
          </w:tcPr>
          <w:p w:rsidR="004C6D6C" w:rsidRPr="00563E25" w:rsidRDefault="00E86501"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Coil</w:t>
            </w:r>
          </w:p>
        </w:tc>
        <w:tc>
          <w:tcPr>
            <w:tcW w:w="1234" w:type="dxa"/>
          </w:tcPr>
          <w:p w:rsidR="004C6D6C" w:rsidRPr="00563E25" w:rsidRDefault="004C6D6C" w:rsidP="004C6D6C">
            <w:pPr>
              <w:pStyle w:val="Paragraphedeliste"/>
              <w:tabs>
                <w:tab w:val="left" w:pos="438"/>
                <w:tab w:val="center" w:pos="509"/>
              </w:tabs>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4C6D6C" w:rsidRPr="00563E25" w:rsidRDefault="004C6D6C" w:rsidP="004C6D6C">
            <w:pPr>
              <w:pStyle w:val="Paragraphedeliste"/>
              <w:tabs>
                <w:tab w:val="left" w:pos="438"/>
                <w:tab w:val="center" w:pos="509"/>
              </w:tabs>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4C6D6C" w:rsidRPr="00563E25" w:rsidRDefault="004C6D6C" w:rsidP="004C6D6C">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 61,</w:t>
            </w:r>
            <w:r w:rsidR="006E2EDC" w:rsidRPr="00563E25">
              <w:rPr>
                <w:rFonts w:ascii="Arial Unicode MS" w:eastAsia="Arial Unicode MS" w:hAnsi="Arial Unicode MS" w:cs="Arial Unicode MS"/>
                <w:sz w:val="18"/>
                <w:lang w:val="en-GB"/>
              </w:rPr>
              <w:t xml:space="preserve"> 81</w:t>
            </w:r>
          </w:p>
          <w:p w:rsidR="004C6D6C" w:rsidRPr="00563E25" w:rsidRDefault="006E2EDC" w:rsidP="004C6D6C">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w:t>
            </w:r>
          </w:p>
        </w:tc>
      </w:tr>
      <w:tr w:rsidR="00AC7A17" w:rsidRPr="00563E25" w:rsidTr="001A5CBD">
        <w:trPr>
          <w:jc w:val="center"/>
        </w:trPr>
        <w:tc>
          <w:tcPr>
            <w:tcW w:w="959" w:type="dxa"/>
          </w:tcPr>
          <w:p w:rsidR="00AC7A17" w:rsidRPr="00563E25" w:rsidRDefault="00557282"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4</w:t>
            </w:r>
          </w:p>
        </w:tc>
        <w:tc>
          <w:tcPr>
            <w:tcW w:w="2593" w:type="dxa"/>
          </w:tcPr>
          <w:p w:rsidR="00AC7A17" w:rsidRPr="00563E25" w:rsidRDefault="00D55D46"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Converging ring</w:t>
            </w:r>
          </w:p>
        </w:tc>
        <w:tc>
          <w:tcPr>
            <w:tcW w:w="1234" w:type="dxa"/>
          </w:tcPr>
          <w:p w:rsidR="00AC7A17" w:rsidRPr="00563E25" w:rsidRDefault="005272A5"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D91C49" w:rsidRPr="00563E25" w:rsidRDefault="00D91C4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8F6E5B" w:rsidRPr="00563E25" w:rsidRDefault="008F6E5B" w:rsidP="0031644A">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w:t>
            </w:r>
          </w:p>
          <w:p w:rsidR="005272A5" w:rsidRPr="00563E25" w:rsidRDefault="008F6E5B"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 61, 81</w:t>
            </w:r>
          </w:p>
        </w:tc>
      </w:tr>
      <w:tr w:rsidR="00AC7A17" w:rsidRPr="00563E25" w:rsidTr="001A5CBD">
        <w:trPr>
          <w:jc w:val="center"/>
        </w:trPr>
        <w:tc>
          <w:tcPr>
            <w:tcW w:w="959" w:type="dxa"/>
          </w:tcPr>
          <w:p w:rsidR="00AC7A17" w:rsidRPr="00563E25" w:rsidRDefault="00557282"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5</w:t>
            </w:r>
          </w:p>
        </w:tc>
        <w:tc>
          <w:tcPr>
            <w:tcW w:w="2593" w:type="dxa"/>
          </w:tcPr>
          <w:p w:rsidR="00AC7A17" w:rsidRPr="00563E25" w:rsidRDefault="00D91C49"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Inject</w:t>
            </w:r>
            <w:r w:rsidR="00E86501" w:rsidRPr="00563E25">
              <w:rPr>
                <w:rFonts w:ascii="Arial Unicode MS" w:eastAsia="Arial Unicode MS" w:hAnsi="Arial Unicode MS" w:cs="Arial Unicode MS"/>
                <w:sz w:val="18"/>
                <w:lang w:val="en-GB"/>
              </w:rPr>
              <w:t>or</w:t>
            </w:r>
          </w:p>
        </w:tc>
        <w:tc>
          <w:tcPr>
            <w:tcW w:w="1234" w:type="dxa"/>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D91C49" w:rsidRPr="00563E25" w:rsidRDefault="00D91C49"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8F6E5B" w:rsidRPr="00563E25" w:rsidRDefault="008F6E5B" w:rsidP="0031644A">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w:t>
            </w:r>
          </w:p>
          <w:p w:rsidR="00AC7A17" w:rsidRPr="00563E25" w:rsidRDefault="008F6E5B"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 61, 81</w:t>
            </w:r>
          </w:p>
        </w:tc>
      </w:tr>
      <w:tr w:rsidR="00AC7A17" w:rsidRPr="00563E25" w:rsidTr="001A5CBD">
        <w:trPr>
          <w:jc w:val="center"/>
        </w:trPr>
        <w:tc>
          <w:tcPr>
            <w:tcW w:w="959" w:type="dxa"/>
          </w:tcPr>
          <w:p w:rsidR="00AC7A17" w:rsidRPr="00563E25" w:rsidRDefault="00557282"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6</w:t>
            </w:r>
          </w:p>
        </w:tc>
        <w:tc>
          <w:tcPr>
            <w:tcW w:w="2593" w:type="dxa"/>
          </w:tcPr>
          <w:p w:rsidR="00AC7A17" w:rsidRPr="00563E25" w:rsidRDefault="00D91C49"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Diaphragm</w:t>
            </w:r>
          </w:p>
        </w:tc>
        <w:tc>
          <w:tcPr>
            <w:tcW w:w="1234" w:type="dxa"/>
          </w:tcPr>
          <w:p w:rsidR="00AC7A17" w:rsidRPr="00563E25" w:rsidRDefault="00AC7A17"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p w:rsidR="008F6E5B" w:rsidRPr="00563E25" w:rsidRDefault="008F6E5B"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2</w:t>
            </w:r>
          </w:p>
        </w:tc>
        <w:tc>
          <w:tcPr>
            <w:tcW w:w="3555" w:type="dxa"/>
          </w:tcPr>
          <w:p w:rsidR="008F6E5B" w:rsidRPr="00563E25" w:rsidRDefault="008F6E5B" w:rsidP="0031644A">
            <w:pPr>
              <w:autoSpaceDE w:val="0"/>
              <w:autoSpaceDN w:val="0"/>
              <w:adjustRightInd w:val="0"/>
              <w:spacing w:line="264" w:lineRule="auto"/>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21, 31, 41</w:t>
            </w:r>
          </w:p>
          <w:p w:rsidR="00AC7A17" w:rsidRPr="00563E25" w:rsidRDefault="008F6E5B"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SR II 42, 62, 82, 61, 81</w:t>
            </w:r>
          </w:p>
        </w:tc>
      </w:tr>
      <w:tr w:rsidR="00AC7A17" w:rsidRPr="00563E25" w:rsidTr="001A5CBD">
        <w:trPr>
          <w:jc w:val="center"/>
        </w:trPr>
        <w:tc>
          <w:tcPr>
            <w:tcW w:w="959" w:type="dxa"/>
          </w:tcPr>
          <w:p w:rsidR="00AC7A17" w:rsidRPr="00563E25" w:rsidRDefault="00557282"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7</w:t>
            </w:r>
          </w:p>
        </w:tc>
        <w:tc>
          <w:tcPr>
            <w:tcW w:w="2593" w:type="dxa"/>
          </w:tcPr>
          <w:p w:rsidR="00AC7A17" w:rsidRPr="00563E25" w:rsidRDefault="00D55D46" w:rsidP="006B0AA9">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Elbow junction (</w:t>
            </w:r>
            <w:r w:rsidR="006B0AA9" w:rsidRPr="00563E25">
              <w:rPr>
                <w:rFonts w:ascii="Arial Unicode MS" w:eastAsia="Arial Unicode MS" w:hAnsi="Arial Unicode MS" w:cs="Arial Unicode MS"/>
                <w:sz w:val="18"/>
                <w:lang w:val="en-GB"/>
              </w:rPr>
              <w:t>1</w:t>
            </w:r>
            <w:r w:rsidR="006B0AA9" w:rsidRPr="00563E25">
              <w:rPr>
                <w:rFonts w:ascii="Arial Unicode MS" w:eastAsia="Arial Unicode MS" w:hAnsi="Arial Unicode MS" w:cs="Arial Unicode MS"/>
                <w:sz w:val="18"/>
                <w:vertAlign w:val="superscript"/>
                <w:lang w:val="en-GB"/>
              </w:rPr>
              <w:t>st</w:t>
            </w:r>
            <w:r w:rsidRPr="00563E25">
              <w:rPr>
                <w:rFonts w:ascii="Arial Unicode MS" w:eastAsia="Arial Unicode MS" w:hAnsi="Arial Unicode MS" w:cs="Arial Unicode MS"/>
                <w:sz w:val="18"/>
                <w:lang w:val="en-GB"/>
              </w:rPr>
              <w:t xml:space="preserve"> stage)</w:t>
            </w:r>
          </w:p>
        </w:tc>
        <w:tc>
          <w:tcPr>
            <w:tcW w:w="1234" w:type="dxa"/>
          </w:tcPr>
          <w:p w:rsidR="00AC7A17" w:rsidRPr="00563E25" w:rsidRDefault="005272A5"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AC7A17" w:rsidRPr="00563E25" w:rsidRDefault="008F6E5B" w:rsidP="00D55D46">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 xml:space="preserve">SR II 42, 62, 82, 61, 81 </w:t>
            </w:r>
            <w:r w:rsidR="00D55D46" w:rsidRPr="00563E25">
              <w:rPr>
                <w:rFonts w:ascii="Arial Unicode MS" w:eastAsia="Arial Unicode MS" w:hAnsi="Arial Unicode MS" w:cs="Arial Unicode MS"/>
                <w:sz w:val="18"/>
                <w:lang w:val="en-GB"/>
              </w:rPr>
              <w:t>only</w:t>
            </w:r>
          </w:p>
        </w:tc>
      </w:tr>
      <w:tr w:rsidR="008F6E5B" w:rsidRPr="00563E25" w:rsidTr="001A5CBD">
        <w:trPr>
          <w:jc w:val="center"/>
        </w:trPr>
        <w:tc>
          <w:tcPr>
            <w:tcW w:w="959" w:type="dxa"/>
          </w:tcPr>
          <w:p w:rsidR="008F6E5B" w:rsidRPr="00563E25" w:rsidRDefault="00557282"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8</w:t>
            </w:r>
          </w:p>
        </w:tc>
        <w:tc>
          <w:tcPr>
            <w:tcW w:w="2593" w:type="dxa"/>
          </w:tcPr>
          <w:p w:rsidR="008F6E5B" w:rsidRPr="00563E25" w:rsidRDefault="00D55D46"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Control and safety box</w:t>
            </w:r>
          </w:p>
        </w:tc>
        <w:tc>
          <w:tcPr>
            <w:tcW w:w="1234" w:type="dxa"/>
          </w:tcPr>
          <w:p w:rsidR="008F6E5B" w:rsidRPr="00563E25" w:rsidRDefault="008F6E5B" w:rsidP="0031644A">
            <w:pPr>
              <w:pStyle w:val="Paragraphedeliste"/>
              <w:autoSpaceDE w:val="0"/>
              <w:autoSpaceDN w:val="0"/>
              <w:adjustRightInd w:val="0"/>
              <w:spacing w:after="0" w:line="264" w:lineRule="auto"/>
              <w:ind w:left="0"/>
              <w:jc w:val="center"/>
              <w:rPr>
                <w:rFonts w:ascii="Arial Unicode MS" w:eastAsia="Arial Unicode MS" w:hAnsi="Arial Unicode MS" w:cs="Arial Unicode MS"/>
                <w:sz w:val="18"/>
                <w:lang w:val="en-GB"/>
              </w:rPr>
            </w:pPr>
            <w:r w:rsidRPr="00563E25">
              <w:rPr>
                <w:rFonts w:ascii="Arial Unicode MS" w:eastAsia="Arial Unicode MS" w:hAnsi="Arial Unicode MS" w:cs="Arial Unicode MS"/>
                <w:sz w:val="18"/>
                <w:lang w:val="en-GB"/>
              </w:rPr>
              <w:t>1</w:t>
            </w:r>
          </w:p>
        </w:tc>
        <w:tc>
          <w:tcPr>
            <w:tcW w:w="3555" w:type="dxa"/>
          </w:tcPr>
          <w:p w:rsidR="008F6E5B" w:rsidRPr="00563E25" w:rsidRDefault="008F6E5B" w:rsidP="0031644A">
            <w:pPr>
              <w:pStyle w:val="Paragraphedeliste"/>
              <w:autoSpaceDE w:val="0"/>
              <w:autoSpaceDN w:val="0"/>
              <w:adjustRightInd w:val="0"/>
              <w:spacing w:after="0" w:line="264" w:lineRule="auto"/>
              <w:ind w:left="0"/>
              <w:rPr>
                <w:rFonts w:ascii="Arial Unicode MS" w:eastAsia="Arial Unicode MS" w:hAnsi="Arial Unicode MS" w:cs="Arial Unicode MS"/>
                <w:sz w:val="18"/>
                <w:lang w:val="en-GB"/>
              </w:rPr>
            </w:pPr>
          </w:p>
        </w:tc>
      </w:tr>
    </w:tbl>
    <w:p w:rsidR="002F2CEA" w:rsidRPr="00563E25" w:rsidRDefault="002F2CEA" w:rsidP="0031644A">
      <w:pPr>
        <w:spacing w:after="200" w:line="276" w:lineRule="auto"/>
        <w:rPr>
          <w:lang w:val="en-GB"/>
        </w:rPr>
      </w:pPr>
      <w:r w:rsidRPr="00563E25">
        <w:rPr>
          <w:lang w:val="en-GB"/>
        </w:rPr>
        <w:br w:type="page"/>
      </w:r>
    </w:p>
    <w:p w:rsidR="00AC7A17" w:rsidRPr="00563E25" w:rsidRDefault="006C1833" w:rsidP="00700B74">
      <w:pPr>
        <w:pStyle w:val="Style3"/>
        <w:spacing w:after="0"/>
        <w:rPr>
          <w:lang w:val="en-GB"/>
        </w:rPr>
      </w:pPr>
      <w:bookmarkStart w:id="15" w:name="_Toc500166441"/>
      <w:r w:rsidRPr="00563E25">
        <w:rPr>
          <w:lang w:val="en-GB"/>
        </w:rPr>
        <w:lastRenderedPageBreak/>
        <w:t xml:space="preserve">Operating </w:t>
      </w:r>
      <w:r w:rsidR="00C44529" w:rsidRPr="00563E25">
        <w:rPr>
          <w:lang w:val="en-GB"/>
        </w:rPr>
        <w:t>cycle</w:t>
      </w:r>
      <w:bookmarkEnd w:id="15"/>
    </w:p>
    <w:p w:rsidR="00B652FA" w:rsidRPr="00563E25" w:rsidRDefault="00B652FA" w:rsidP="0031644A">
      <w:pPr>
        <w:spacing w:line="276" w:lineRule="auto"/>
        <w:rPr>
          <w:rFonts w:eastAsia="ArialUnicodeMS"/>
          <w:lang w:val="en-GB"/>
        </w:rPr>
      </w:pPr>
    </w:p>
    <w:p w:rsidR="00B652FA" w:rsidRPr="00563E25" w:rsidRDefault="00B652FA" w:rsidP="0031644A">
      <w:pPr>
        <w:spacing w:after="200" w:line="276" w:lineRule="auto"/>
        <w:rPr>
          <w:rFonts w:eastAsia="ArialUnicodeMS"/>
          <w:lang w:val="en-GB"/>
        </w:rPr>
      </w:pPr>
    </w:p>
    <w:p w:rsidR="000C784E" w:rsidRPr="00563E25" w:rsidRDefault="00586EBF" w:rsidP="0031644A">
      <w:pPr>
        <w:spacing w:after="200" w:line="276" w:lineRule="auto"/>
        <w:jc w:val="center"/>
        <w:rPr>
          <w:rFonts w:eastAsia="ArialUnicodeMS"/>
          <w:lang w:val="en-GB"/>
        </w:rPr>
      </w:pPr>
      <w:r>
        <w:rPr>
          <w:rFonts w:ascii="Arial" w:hAnsi="Arial"/>
          <w:sz w:val="24"/>
          <w:lang w:val="en-GB"/>
        </w:rPr>
        <w:pict>
          <v:shape id="Zone de texte 1079" o:spid="_x0000_s1102" type="#_x0000_t202" style="position:absolute;left:0;text-align:left;margin-left:207.9pt;margin-top:261.65pt;width:57.9pt;height:10.35pt;z-index:25212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" fillcolor="white [3201]" stroked="f" strokeweight=".5pt">
            <v:textbox style="mso-next-textbox:#Zone de texte 1079;mso-fit-shape-to-text:t" inset="0,0,0,0">
              <w:txbxContent>
                <w:p w:rsidR="005D40BD" w:rsidRPr="00904B6F" w:rsidRDefault="005D40BD" w:rsidP="00C9640F">
                  <w:pPr>
                    <w:rPr>
                      <w:rFonts w:asciiTheme="majorHAnsi" w:hAnsiTheme="majorHAnsi" w:cstheme="majorHAnsi"/>
                      <w:sz w:val="18"/>
                      <w:szCs w:val="18"/>
                    </w:rPr>
                  </w:pPr>
                  <w:r w:rsidRPr="00904B6F">
                    <w:rPr>
                      <w:rFonts w:asciiTheme="majorHAnsi" w:hAnsiTheme="majorHAnsi" w:cstheme="majorHAnsi"/>
                      <w:sz w:val="18"/>
                      <w:szCs w:val="18"/>
                    </w:rPr>
                    <w:t>30 SECONDS</w:t>
                  </w:r>
                </w:p>
              </w:txbxContent>
            </v:textbox>
          </v:shape>
        </w:pict>
      </w:r>
      <w:r>
        <w:rPr>
          <w:rFonts w:eastAsia="ArialUnicodeMS"/>
          <w:lang w:val="en-GB" w:eastAsia="en-US"/>
        </w:rPr>
        <w:pict>
          <v:shape id="_x0000_s1208" type="#_x0000_t202" style="position:absolute;left:0;text-align:left;margin-left:381.35pt;margin-top:130.55pt;width:111.05pt;height:18.7pt;z-index:252325888;mso-height-percent:200;mso-height-percent:200;mso-width-relative:margin;mso-height-relative:margin" stroked="f">
            <v:textbox style="mso-fit-shape-to-text:t">
              <w:txbxContent>
                <w:p w:rsidR="005D40BD" w:rsidRDefault="005D40BD"/>
              </w:txbxContent>
            </v:textbox>
          </v:shape>
        </w:pict>
      </w:r>
      <w:r w:rsidR="009C663E" w:rsidRPr="00563E25">
        <w:rPr>
          <w:noProof/>
          <w:sz w:val="24"/>
        </w:rPr>
        <w:drawing>
          <wp:inline distT="0" distB="0" distL="0" distR="0">
            <wp:extent cx="4105275" cy="5932348"/>
            <wp:effectExtent l="19050" t="0" r="952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105275" cy="5932348"/>
                    </a:xfrm>
                    <a:prstGeom prst="rect">
                      <a:avLst/>
                    </a:prstGeom>
                    <a:noFill/>
                    <a:ln w="9525">
                      <a:noFill/>
                      <a:miter lim="800000"/>
                      <a:headEnd/>
                      <a:tailEnd/>
                    </a:ln>
                  </pic:spPr>
                </pic:pic>
              </a:graphicData>
            </a:graphic>
          </wp:inline>
        </w:drawing>
      </w:r>
      <w:r w:rsidR="000C784E" w:rsidRPr="00563E25">
        <w:rPr>
          <w:rFonts w:eastAsia="ArialUnicodeMS"/>
          <w:lang w:val="en-GB"/>
        </w:rPr>
        <w:br w:type="page"/>
      </w:r>
    </w:p>
    <w:p w:rsidR="002F2CEA" w:rsidRPr="00563E25" w:rsidRDefault="002F2CEA" w:rsidP="0031644A">
      <w:pPr>
        <w:rPr>
          <w:rFonts w:eastAsia="ArialUnicodeMS"/>
          <w:lang w:val="en-GB"/>
        </w:rPr>
      </w:pPr>
    </w:p>
    <w:p w:rsidR="00B652FA" w:rsidRPr="00563E25" w:rsidRDefault="00F518ED" w:rsidP="00726E6E">
      <w:pPr>
        <w:pStyle w:val="Style2"/>
        <w:rPr>
          <w:lang w:val="en-GB"/>
        </w:rPr>
      </w:pPr>
      <w:bookmarkStart w:id="16" w:name="_Toc500166442"/>
      <w:r w:rsidRPr="00563E25">
        <w:rPr>
          <w:lang w:val="en-GB"/>
        </w:rPr>
        <w:t>Technical data</w:t>
      </w:r>
      <w:bookmarkEnd w:id="16"/>
    </w:p>
    <w:tbl>
      <w:tblPr>
        <w:tblW w:w="0" w:type="auto"/>
        <w:jc w:val="center"/>
        <w:tblLayout w:type="fixed"/>
        <w:tblCellMar>
          <w:left w:w="70" w:type="dxa"/>
          <w:right w:w="70" w:type="dxa"/>
        </w:tblCellMar>
        <w:tblLook w:val="0000" w:firstRow="0" w:lastRow="0" w:firstColumn="0" w:lastColumn="0" w:noHBand="0" w:noVBand="0"/>
      </w:tblPr>
      <w:tblGrid>
        <w:gridCol w:w="920"/>
        <w:gridCol w:w="709"/>
        <w:gridCol w:w="1418"/>
        <w:gridCol w:w="426"/>
        <w:gridCol w:w="708"/>
        <w:gridCol w:w="426"/>
        <w:gridCol w:w="936"/>
        <w:gridCol w:w="1418"/>
        <w:gridCol w:w="1472"/>
      </w:tblGrid>
      <w:tr w:rsidR="001E50C8" w:rsidRPr="00563E25" w:rsidTr="00497EE2">
        <w:trPr>
          <w:cantSplit/>
          <w:jc w:val="center"/>
        </w:trPr>
        <w:tc>
          <w:tcPr>
            <w:tcW w:w="920" w:type="dxa"/>
            <w:tcBorders>
              <w:top w:val="single" w:sz="6" w:space="0" w:color="auto"/>
              <w:left w:val="single" w:sz="6" w:space="0" w:color="auto"/>
              <w:right w:val="single" w:sz="6" w:space="0" w:color="auto"/>
            </w:tcBorders>
            <w:shd w:val="clear" w:color="auto" w:fill="D9D9D9" w:themeFill="background1" w:themeFillShade="D9"/>
          </w:tcPr>
          <w:p w:rsidR="001E50C8" w:rsidRPr="00563E25" w:rsidRDefault="001E50C8"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Mod</w:t>
            </w:r>
            <w:r w:rsidR="00F518ED" w:rsidRPr="00563E25">
              <w:rPr>
                <w:rFonts w:ascii="Arial Unicode MS" w:eastAsia="Arial Unicode MS" w:hAnsi="Arial Unicode MS" w:cs="Arial Unicode MS"/>
                <w:b/>
                <w:lang w:val="en-GB"/>
              </w:rPr>
              <w:t>el</w:t>
            </w:r>
          </w:p>
        </w:tc>
        <w:tc>
          <w:tcPr>
            <w:tcW w:w="709" w:type="dxa"/>
            <w:tcBorders>
              <w:top w:val="single" w:sz="6" w:space="0" w:color="auto"/>
              <w:right w:val="single" w:sz="6" w:space="0" w:color="auto"/>
            </w:tcBorders>
            <w:shd w:val="clear" w:color="auto" w:fill="D9D9D9" w:themeFill="background1" w:themeFillShade="D9"/>
          </w:tcPr>
          <w:p w:rsidR="001E50C8" w:rsidRPr="00563E25" w:rsidRDefault="00F518ED"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Gas</w:t>
            </w:r>
          </w:p>
          <w:p w:rsidR="00F518ED" w:rsidRPr="00563E25" w:rsidRDefault="00F518ED"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type</w:t>
            </w:r>
          </w:p>
        </w:tc>
        <w:tc>
          <w:tcPr>
            <w:tcW w:w="1418" w:type="dxa"/>
            <w:tcBorders>
              <w:top w:val="single" w:sz="6" w:space="0" w:color="auto"/>
              <w:right w:val="single" w:sz="6" w:space="0" w:color="auto"/>
            </w:tcBorders>
            <w:shd w:val="clear" w:color="auto" w:fill="D9D9D9" w:themeFill="background1" w:themeFillShade="D9"/>
          </w:tcPr>
          <w:p w:rsidR="001E50C8" w:rsidRPr="00563E25" w:rsidRDefault="00F518ED"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Nominal feed pressure</w:t>
            </w:r>
          </w:p>
          <w:p w:rsidR="001E50C8" w:rsidRPr="00563E25" w:rsidRDefault="001E50C8"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i/>
                <w:sz w:val="18"/>
                <w:szCs w:val="18"/>
                <w:lang w:val="en-GB"/>
              </w:rPr>
              <w:t>(mbar)</w:t>
            </w:r>
          </w:p>
        </w:tc>
        <w:tc>
          <w:tcPr>
            <w:tcW w:w="1134" w:type="dxa"/>
            <w:gridSpan w:val="2"/>
            <w:tcBorders>
              <w:top w:val="single" w:sz="6" w:space="0" w:color="auto"/>
              <w:bottom w:val="single" w:sz="6" w:space="0" w:color="auto"/>
              <w:right w:val="single" w:sz="6" w:space="0" w:color="auto"/>
            </w:tcBorders>
            <w:shd w:val="clear" w:color="auto" w:fill="D9D9D9" w:themeFill="background1" w:themeFillShade="D9"/>
          </w:tcPr>
          <w:p w:rsidR="001E50C8" w:rsidRPr="00563E25" w:rsidRDefault="001E50C8" w:rsidP="001E50C8">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Inject</w:t>
            </w:r>
            <w:r w:rsidR="00F518ED" w:rsidRPr="00563E25">
              <w:rPr>
                <w:rFonts w:ascii="Arial Unicode MS" w:eastAsia="Arial Unicode MS" w:hAnsi="Arial Unicode MS" w:cs="Arial Unicode MS"/>
                <w:b/>
                <w:lang w:val="en-GB"/>
              </w:rPr>
              <w:t>or</w:t>
            </w:r>
          </w:p>
        </w:tc>
        <w:tc>
          <w:tcPr>
            <w:tcW w:w="1362" w:type="dxa"/>
            <w:gridSpan w:val="2"/>
            <w:tcBorders>
              <w:top w:val="single" w:sz="6" w:space="0" w:color="auto"/>
              <w:bottom w:val="single" w:sz="6" w:space="0" w:color="auto"/>
              <w:right w:val="single" w:sz="6" w:space="0" w:color="auto"/>
            </w:tcBorders>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Diaphragm</w:t>
            </w:r>
          </w:p>
        </w:tc>
        <w:tc>
          <w:tcPr>
            <w:tcW w:w="1418" w:type="dxa"/>
            <w:tcBorders>
              <w:top w:val="single" w:sz="6" w:space="0" w:color="auto"/>
            </w:tcBorders>
            <w:shd w:val="clear" w:color="auto" w:fill="D9D9D9" w:themeFill="background1" w:themeFillShade="D9"/>
          </w:tcPr>
          <w:p w:rsidR="001E50C8" w:rsidRPr="00563E25" w:rsidRDefault="00464128"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 xml:space="preserve">Nominal </w:t>
            </w:r>
            <w:r w:rsidR="00CB25D9" w:rsidRPr="00563E25">
              <w:rPr>
                <w:rFonts w:ascii="Arial Unicode MS" w:eastAsia="Arial Unicode MS" w:hAnsi="Arial Unicode MS" w:cs="Arial Unicode MS"/>
                <w:b/>
                <w:lang w:val="en-GB"/>
              </w:rPr>
              <w:t>heat input</w:t>
            </w:r>
          </w:p>
          <w:p w:rsidR="001E50C8" w:rsidRPr="00563E25" w:rsidRDefault="001E50C8" w:rsidP="00464128">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i/>
                <w:sz w:val="18"/>
                <w:szCs w:val="18"/>
                <w:lang w:val="en-GB"/>
              </w:rPr>
              <w:t xml:space="preserve">(kW </w:t>
            </w:r>
            <w:r w:rsidR="00464128" w:rsidRPr="00563E25">
              <w:rPr>
                <w:rFonts w:ascii="Arial Unicode MS" w:eastAsia="Arial Unicode MS" w:hAnsi="Arial Unicode MS" w:cs="Arial Unicode MS"/>
                <w:i/>
                <w:sz w:val="18"/>
                <w:szCs w:val="18"/>
                <w:lang w:val="en-GB"/>
              </w:rPr>
              <w:t>LCV</w:t>
            </w:r>
            <w:r w:rsidRPr="00563E25">
              <w:rPr>
                <w:rFonts w:ascii="Arial Unicode MS" w:eastAsia="Arial Unicode MS" w:hAnsi="Arial Unicode MS" w:cs="Arial Unicode MS"/>
                <w:i/>
                <w:sz w:val="18"/>
                <w:szCs w:val="18"/>
                <w:lang w:val="en-GB"/>
              </w:rPr>
              <w:t>)</w:t>
            </w:r>
          </w:p>
        </w:tc>
        <w:tc>
          <w:tcPr>
            <w:tcW w:w="1472" w:type="dxa"/>
            <w:vMerge w:val="restart"/>
            <w:tcBorders>
              <w:top w:val="single" w:sz="6" w:space="0" w:color="auto"/>
              <w:left w:val="single" w:sz="6" w:space="0" w:color="auto"/>
              <w:right w:val="single" w:sz="6" w:space="0" w:color="auto"/>
            </w:tcBorders>
            <w:shd w:val="clear" w:color="auto" w:fill="D9D9D9" w:themeFill="background1" w:themeFillShade="D9"/>
          </w:tcPr>
          <w:p w:rsidR="001E50C8" w:rsidRPr="00563E25" w:rsidRDefault="00464128" w:rsidP="0031644A">
            <w:pPr>
              <w:spacing w:before="120" w:after="120" w:line="240" w:lineRule="exact"/>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Gas flow rate</w:t>
            </w:r>
          </w:p>
          <w:p w:rsidR="001E50C8" w:rsidRPr="00563E25" w:rsidRDefault="001E50C8" w:rsidP="0031644A">
            <w:pPr>
              <w:spacing w:before="120" w:after="120" w:line="240" w:lineRule="exact"/>
              <w:jc w:val="center"/>
              <w:rPr>
                <w:rFonts w:ascii="Arial Unicode MS" w:eastAsia="Arial Unicode MS" w:hAnsi="Arial Unicode MS" w:cs="Arial Unicode MS"/>
                <w:i/>
                <w:sz w:val="18"/>
                <w:szCs w:val="18"/>
                <w:lang w:val="en-GB"/>
              </w:rPr>
            </w:pPr>
            <w:r w:rsidRPr="00563E25">
              <w:rPr>
                <w:rFonts w:ascii="Arial Unicode MS" w:eastAsia="Arial Unicode MS" w:hAnsi="Arial Unicode MS" w:cs="Arial Unicode MS"/>
                <w:i/>
                <w:sz w:val="18"/>
                <w:szCs w:val="18"/>
                <w:lang w:val="en-GB"/>
              </w:rPr>
              <w:t>(m</w:t>
            </w:r>
            <w:r w:rsidRPr="00563E25">
              <w:rPr>
                <w:rFonts w:ascii="Arial Unicode MS" w:eastAsia="Arial Unicode MS" w:hAnsi="Arial Unicode MS" w:cs="Arial Unicode MS"/>
                <w:i/>
                <w:sz w:val="18"/>
                <w:szCs w:val="18"/>
                <w:vertAlign w:val="superscript"/>
                <w:lang w:val="en-GB"/>
              </w:rPr>
              <w:t>3</w:t>
            </w:r>
            <w:r w:rsidR="00464128" w:rsidRPr="00563E25">
              <w:rPr>
                <w:rFonts w:ascii="Arial Unicode MS" w:eastAsia="Arial Unicode MS" w:hAnsi="Arial Unicode MS" w:cs="Arial Unicode MS"/>
                <w:i/>
                <w:sz w:val="18"/>
                <w:szCs w:val="18"/>
                <w:lang w:val="en-GB"/>
              </w:rPr>
              <w:t>/h at</w:t>
            </w:r>
            <w:r w:rsidRPr="00563E25">
              <w:rPr>
                <w:rFonts w:ascii="Arial Unicode MS" w:eastAsia="Arial Unicode MS" w:hAnsi="Arial Unicode MS" w:cs="Arial Unicode MS"/>
                <w:i/>
                <w:sz w:val="18"/>
                <w:szCs w:val="18"/>
                <w:lang w:val="en-GB"/>
              </w:rPr>
              <w:t xml:space="preserve"> 15°C </w:t>
            </w:r>
            <w:r w:rsidR="00464128" w:rsidRPr="00563E25">
              <w:rPr>
                <w:rFonts w:ascii="Arial Unicode MS" w:eastAsia="Arial Unicode MS" w:hAnsi="Arial Unicode MS" w:cs="Arial Unicode MS"/>
                <w:i/>
                <w:sz w:val="18"/>
                <w:szCs w:val="18"/>
                <w:lang w:val="en-GB"/>
              </w:rPr>
              <w:t xml:space="preserve">and </w:t>
            </w:r>
            <w:r w:rsidRPr="00563E25">
              <w:rPr>
                <w:rFonts w:ascii="Arial Unicode MS" w:eastAsia="Arial Unicode MS" w:hAnsi="Arial Unicode MS" w:cs="Arial Unicode MS"/>
                <w:i/>
                <w:sz w:val="18"/>
                <w:szCs w:val="18"/>
                <w:lang w:val="en-GB"/>
              </w:rPr>
              <w:t xml:space="preserve">1013.25 </w:t>
            </w:r>
            <w:proofErr w:type="spellStart"/>
            <w:r w:rsidRPr="00563E25">
              <w:rPr>
                <w:rFonts w:ascii="Arial Unicode MS" w:eastAsia="Arial Unicode MS" w:hAnsi="Arial Unicode MS" w:cs="Arial Unicode MS"/>
                <w:i/>
                <w:sz w:val="18"/>
                <w:szCs w:val="18"/>
                <w:lang w:val="en-GB"/>
              </w:rPr>
              <w:t>hPa</w:t>
            </w:r>
            <w:proofErr w:type="spellEnd"/>
            <w:r w:rsidRPr="00563E25">
              <w:rPr>
                <w:rFonts w:ascii="Arial Unicode MS" w:eastAsia="Arial Unicode MS" w:hAnsi="Arial Unicode MS" w:cs="Arial Unicode MS"/>
                <w:i/>
                <w:sz w:val="18"/>
                <w:szCs w:val="18"/>
                <w:lang w:val="en-GB"/>
              </w:rPr>
              <w:t>)</w:t>
            </w:r>
          </w:p>
          <w:p w:rsidR="001E50C8" w:rsidRPr="00563E25" w:rsidRDefault="001E50C8" w:rsidP="00464128">
            <w:pPr>
              <w:spacing w:before="120" w:after="120" w:line="240" w:lineRule="exact"/>
              <w:jc w:val="center"/>
              <w:rPr>
                <w:rFonts w:ascii="Arial Unicode MS" w:eastAsia="Arial Unicode MS" w:hAnsi="Arial Unicode MS" w:cs="Arial Unicode MS"/>
                <w:i/>
                <w:sz w:val="18"/>
                <w:szCs w:val="18"/>
                <w:lang w:val="en-GB"/>
              </w:rPr>
            </w:pPr>
            <w:r w:rsidRPr="00563E25">
              <w:rPr>
                <w:rFonts w:ascii="Arial Unicode MS" w:eastAsia="Arial Unicode MS" w:hAnsi="Arial Unicode MS" w:cs="Arial Unicode MS"/>
                <w:i/>
                <w:sz w:val="18"/>
                <w:szCs w:val="18"/>
                <w:lang w:val="en-GB"/>
              </w:rPr>
              <w:t xml:space="preserve">(kg/h </w:t>
            </w:r>
            <w:r w:rsidR="00464128" w:rsidRPr="00563E25">
              <w:rPr>
                <w:rFonts w:ascii="Arial Unicode MS" w:eastAsia="Arial Unicode MS" w:hAnsi="Arial Unicode MS" w:cs="Arial Unicode MS"/>
                <w:i/>
                <w:sz w:val="18"/>
                <w:szCs w:val="18"/>
                <w:lang w:val="en-GB"/>
              </w:rPr>
              <w:t>for</w:t>
            </w:r>
            <w:r w:rsidRPr="00563E25">
              <w:rPr>
                <w:rFonts w:ascii="Arial Unicode MS" w:eastAsia="Arial Unicode MS" w:hAnsi="Arial Unicode MS" w:cs="Arial Unicode MS"/>
                <w:i/>
                <w:sz w:val="18"/>
                <w:szCs w:val="18"/>
                <w:lang w:val="en-GB"/>
              </w:rPr>
              <w:t xml:space="preserve"> propane)</w:t>
            </w:r>
          </w:p>
        </w:tc>
      </w:tr>
      <w:tr w:rsidR="001E50C8" w:rsidRPr="00563E25" w:rsidTr="00497EE2">
        <w:trPr>
          <w:cantSplit/>
          <w:trHeight w:val="338"/>
          <w:jc w:val="center"/>
        </w:trPr>
        <w:tc>
          <w:tcPr>
            <w:tcW w:w="920" w:type="dxa"/>
            <w:tcBorders>
              <w:left w:val="single" w:sz="6" w:space="0" w:color="auto"/>
              <w:right w:val="single" w:sz="6" w:space="0" w:color="auto"/>
            </w:tcBorders>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sz w:val="18"/>
                <w:szCs w:val="18"/>
                <w:lang w:val="en-GB"/>
              </w:rPr>
            </w:pPr>
          </w:p>
        </w:tc>
        <w:tc>
          <w:tcPr>
            <w:tcW w:w="709" w:type="dxa"/>
            <w:tcBorders>
              <w:right w:val="single" w:sz="6" w:space="0" w:color="auto"/>
            </w:tcBorders>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sz w:val="18"/>
                <w:szCs w:val="18"/>
                <w:lang w:val="en-GB"/>
              </w:rPr>
            </w:pPr>
          </w:p>
        </w:tc>
        <w:tc>
          <w:tcPr>
            <w:tcW w:w="1418" w:type="dxa"/>
            <w:tcBorders>
              <w:right w:val="single" w:sz="6" w:space="0" w:color="auto"/>
            </w:tcBorders>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sz w:val="18"/>
                <w:szCs w:val="18"/>
                <w:lang w:val="en-GB"/>
              </w:rPr>
            </w:pPr>
          </w:p>
        </w:tc>
        <w:tc>
          <w:tcPr>
            <w:tcW w:w="426" w:type="dxa"/>
            <w:tcBorders>
              <w:top w:val="single" w:sz="6" w:space="0" w:color="auto"/>
              <w:right w:val="single" w:sz="6" w:space="0" w:color="auto"/>
            </w:tcBorders>
            <w:shd w:val="clear" w:color="auto" w:fill="D9D9D9" w:themeFill="background1" w:themeFillShade="D9"/>
          </w:tcPr>
          <w:p w:rsidR="001E50C8" w:rsidRPr="00563E25" w:rsidRDefault="001E50C8" w:rsidP="0031644A">
            <w:pPr>
              <w:spacing w:line="240" w:lineRule="exact"/>
              <w:jc w:val="center"/>
              <w:rPr>
                <w:rFonts w:ascii="Arial Unicode MS" w:eastAsia="Arial Unicode MS" w:hAnsi="Arial Unicode MS" w:cs="Arial Unicode MS"/>
                <w:sz w:val="18"/>
                <w:szCs w:val="18"/>
                <w:lang w:val="en-GB"/>
              </w:rPr>
            </w:pPr>
            <w:proofErr w:type="spellStart"/>
            <w:r w:rsidRPr="00563E25">
              <w:rPr>
                <w:rFonts w:ascii="Arial Unicode MS" w:eastAsia="Arial Unicode MS" w:hAnsi="Arial Unicode MS" w:cs="Arial Unicode MS"/>
                <w:sz w:val="18"/>
                <w:szCs w:val="18"/>
                <w:lang w:val="en-GB"/>
              </w:rPr>
              <w:t>nb</w:t>
            </w:r>
            <w:proofErr w:type="spellEnd"/>
          </w:p>
        </w:tc>
        <w:tc>
          <w:tcPr>
            <w:tcW w:w="708" w:type="dxa"/>
            <w:tcBorders>
              <w:top w:val="single" w:sz="6" w:space="0" w:color="auto"/>
              <w:right w:val="single" w:sz="6" w:space="0" w:color="auto"/>
            </w:tcBorders>
            <w:shd w:val="clear" w:color="auto" w:fill="D9D9D9" w:themeFill="background1" w:themeFillShade="D9"/>
          </w:tcPr>
          <w:p w:rsidR="001E50C8" w:rsidRPr="00563E25" w:rsidRDefault="00915B06" w:rsidP="0031644A">
            <w:pPr>
              <w:spacing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fldChar w:fldCharType="begin"/>
            </w:r>
            <w:r w:rsidR="001E50C8" w:rsidRPr="00563E25">
              <w:rPr>
                <w:rFonts w:ascii="Arial Unicode MS" w:eastAsia="Arial Unicode MS" w:hAnsi="Arial Unicode MS" w:cs="Arial Unicode MS"/>
                <w:sz w:val="18"/>
                <w:szCs w:val="18"/>
                <w:lang w:val="en-GB"/>
              </w:rPr>
              <w:instrText>SYMBOL 198 \f "Symbol"</w:instrText>
            </w:r>
            <w:r w:rsidRPr="00563E25">
              <w:rPr>
                <w:rFonts w:ascii="Arial Unicode MS" w:eastAsia="Arial Unicode MS" w:hAnsi="Arial Unicode MS" w:cs="Arial Unicode MS"/>
                <w:sz w:val="18"/>
                <w:szCs w:val="18"/>
                <w:lang w:val="en-GB"/>
              </w:rPr>
              <w:fldChar w:fldCharType="end"/>
            </w:r>
            <w:r w:rsidR="001E50C8" w:rsidRPr="00563E25">
              <w:rPr>
                <w:rFonts w:ascii="Arial Unicode MS" w:eastAsia="Arial Unicode MS" w:hAnsi="Arial Unicode MS" w:cs="Arial Unicode MS"/>
                <w:sz w:val="18"/>
                <w:szCs w:val="18"/>
                <w:lang w:val="en-GB"/>
              </w:rPr>
              <w:t>(mm)</w:t>
            </w:r>
          </w:p>
        </w:tc>
        <w:tc>
          <w:tcPr>
            <w:tcW w:w="426" w:type="dxa"/>
            <w:tcBorders>
              <w:top w:val="single" w:sz="6" w:space="0" w:color="auto"/>
              <w:right w:val="single" w:sz="6" w:space="0" w:color="auto"/>
            </w:tcBorders>
            <w:shd w:val="clear" w:color="auto" w:fill="D9D9D9" w:themeFill="background1" w:themeFillShade="D9"/>
          </w:tcPr>
          <w:p w:rsidR="001E50C8" w:rsidRPr="00563E25" w:rsidRDefault="001E50C8" w:rsidP="0031644A">
            <w:pPr>
              <w:spacing w:line="240" w:lineRule="exact"/>
              <w:jc w:val="center"/>
              <w:rPr>
                <w:rFonts w:ascii="Arial Unicode MS" w:eastAsia="Arial Unicode MS" w:hAnsi="Arial Unicode MS" w:cs="Arial Unicode MS"/>
                <w:sz w:val="18"/>
                <w:szCs w:val="18"/>
                <w:lang w:val="en-GB"/>
              </w:rPr>
            </w:pPr>
            <w:proofErr w:type="spellStart"/>
            <w:r w:rsidRPr="00563E25">
              <w:rPr>
                <w:rFonts w:ascii="Arial Unicode MS" w:eastAsia="Arial Unicode MS" w:hAnsi="Arial Unicode MS" w:cs="Arial Unicode MS"/>
                <w:sz w:val="18"/>
                <w:szCs w:val="18"/>
                <w:lang w:val="en-GB"/>
              </w:rPr>
              <w:t>nb</w:t>
            </w:r>
            <w:proofErr w:type="spellEnd"/>
          </w:p>
        </w:tc>
        <w:tc>
          <w:tcPr>
            <w:tcW w:w="936" w:type="dxa"/>
            <w:tcBorders>
              <w:top w:val="single" w:sz="6" w:space="0" w:color="auto"/>
              <w:right w:val="single" w:sz="6" w:space="0" w:color="auto"/>
            </w:tcBorders>
            <w:shd w:val="clear" w:color="auto" w:fill="D9D9D9" w:themeFill="background1" w:themeFillShade="D9"/>
          </w:tcPr>
          <w:p w:rsidR="001E50C8" w:rsidRPr="00563E25" w:rsidRDefault="00915B06" w:rsidP="0031644A">
            <w:pPr>
              <w:spacing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fldChar w:fldCharType="begin"/>
            </w:r>
            <w:r w:rsidR="001E50C8" w:rsidRPr="00563E25">
              <w:rPr>
                <w:rFonts w:ascii="Arial Unicode MS" w:eastAsia="Arial Unicode MS" w:hAnsi="Arial Unicode MS" w:cs="Arial Unicode MS"/>
                <w:sz w:val="18"/>
                <w:szCs w:val="18"/>
                <w:lang w:val="en-GB"/>
              </w:rPr>
              <w:instrText>SYMBOL 198 \f "Symbol"</w:instrText>
            </w:r>
            <w:r w:rsidRPr="00563E25">
              <w:rPr>
                <w:rFonts w:ascii="Arial Unicode MS" w:eastAsia="Arial Unicode MS" w:hAnsi="Arial Unicode MS" w:cs="Arial Unicode MS"/>
                <w:sz w:val="18"/>
                <w:szCs w:val="18"/>
                <w:lang w:val="en-GB"/>
              </w:rPr>
              <w:fldChar w:fldCharType="end"/>
            </w:r>
            <w:r w:rsidR="001E50C8" w:rsidRPr="00563E25">
              <w:rPr>
                <w:rFonts w:ascii="Arial Unicode MS" w:eastAsia="Arial Unicode MS" w:hAnsi="Arial Unicode MS" w:cs="Arial Unicode MS"/>
                <w:sz w:val="18"/>
                <w:szCs w:val="18"/>
                <w:lang w:val="en-GB"/>
              </w:rPr>
              <w:t>(mm)</w:t>
            </w:r>
          </w:p>
        </w:tc>
        <w:tc>
          <w:tcPr>
            <w:tcW w:w="1418" w:type="dxa"/>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sz w:val="18"/>
                <w:szCs w:val="18"/>
                <w:lang w:val="en-GB"/>
              </w:rPr>
            </w:pPr>
          </w:p>
        </w:tc>
        <w:tc>
          <w:tcPr>
            <w:tcW w:w="1472" w:type="dxa"/>
            <w:vMerge/>
            <w:tcBorders>
              <w:left w:val="single" w:sz="6" w:space="0" w:color="auto"/>
              <w:right w:val="single" w:sz="6" w:space="0" w:color="auto"/>
            </w:tcBorders>
            <w:shd w:val="clear" w:color="auto" w:fill="D9D9D9" w:themeFill="background1" w:themeFillShade="D9"/>
          </w:tcPr>
          <w:p w:rsidR="001E50C8" w:rsidRPr="00563E25" w:rsidRDefault="001E50C8" w:rsidP="0031644A">
            <w:pPr>
              <w:spacing w:before="120" w:after="120" w:line="240" w:lineRule="exact"/>
              <w:rPr>
                <w:rFonts w:ascii="Arial Unicode MS" w:eastAsia="Arial Unicode MS" w:hAnsi="Arial Unicode MS" w:cs="Arial Unicode MS"/>
                <w:sz w:val="18"/>
                <w:szCs w:val="18"/>
                <w:lang w:val="en-GB"/>
              </w:rPr>
            </w:pPr>
          </w:p>
        </w:tc>
      </w:tr>
      <w:tr w:rsidR="006961EA" w:rsidRPr="00563E25" w:rsidTr="00497EE2">
        <w:trPr>
          <w:cantSplit/>
          <w:trHeight w:val="686"/>
          <w:jc w:val="center"/>
        </w:trPr>
        <w:tc>
          <w:tcPr>
            <w:tcW w:w="920" w:type="dxa"/>
            <w:tcBorders>
              <w:top w:val="single" w:sz="6" w:space="0" w:color="auto"/>
              <w:left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21</w:t>
            </w:r>
          </w:p>
        </w:tc>
        <w:tc>
          <w:tcPr>
            <w:tcW w:w="709" w:type="dxa"/>
            <w:tcBorders>
              <w:top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r>
          </w:p>
        </w:tc>
        <w:tc>
          <w:tcPr>
            <w:tcW w:w="1418" w:type="dxa"/>
            <w:tcBorders>
              <w:top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r>
          </w:p>
        </w:tc>
        <w:tc>
          <w:tcPr>
            <w:tcW w:w="426" w:type="dxa"/>
            <w:tcBorders>
              <w:top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br/>
            </w:r>
          </w:p>
        </w:tc>
        <w:tc>
          <w:tcPr>
            <w:tcW w:w="708" w:type="dxa"/>
            <w:tcBorders>
              <w:top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1.90</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85</w:t>
            </w:r>
            <w:r w:rsidR="006961EA" w:rsidRPr="00563E25">
              <w:rPr>
                <w:rFonts w:ascii="Arial Unicode MS" w:eastAsia="Arial Unicode MS" w:hAnsi="Arial Unicode MS" w:cs="Arial Unicode MS"/>
                <w:sz w:val="18"/>
                <w:szCs w:val="18"/>
                <w:lang w:val="en-GB"/>
              </w:rPr>
              <w:br/>
            </w:r>
          </w:p>
        </w:tc>
        <w:tc>
          <w:tcPr>
            <w:tcW w:w="426" w:type="dxa"/>
            <w:tcBorders>
              <w:top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br/>
            </w:r>
          </w:p>
        </w:tc>
        <w:tc>
          <w:tcPr>
            <w:tcW w:w="936" w:type="dxa"/>
            <w:tcBorders>
              <w:top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26</w:t>
            </w:r>
            <w:r w:rsidRPr="00563E25">
              <w:rPr>
                <w:rFonts w:ascii="Arial Unicode MS" w:eastAsia="Arial Unicode MS" w:hAnsi="Arial Unicode MS" w:cs="Arial Unicode MS"/>
                <w:sz w:val="18"/>
                <w:szCs w:val="18"/>
                <w:lang w:val="en-GB"/>
              </w:rPr>
              <w:br/>
              <w:t>32</w:t>
            </w:r>
            <w:r w:rsidRPr="00563E25">
              <w:rPr>
                <w:rFonts w:ascii="Arial Unicode MS" w:eastAsia="Arial Unicode MS" w:hAnsi="Arial Unicode MS" w:cs="Arial Unicode MS"/>
                <w:sz w:val="18"/>
                <w:szCs w:val="18"/>
                <w:lang w:val="en-GB"/>
              </w:rPr>
              <w:br/>
            </w:r>
          </w:p>
        </w:tc>
        <w:tc>
          <w:tcPr>
            <w:tcW w:w="1418" w:type="dxa"/>
            <w:tcBorders>
              <w:top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6.</w:t>
            </w:r>
            <w:r w:rsidR="006961EA" w:rsidRPr="00563E25">
              <w:rPr>
                <w:rFonts w:ascii="Arial Unicode MS" w:eastAsia="Arial Unicode MS" w:hAnsi="Arial Unicode MS" w:cs="Arial Unicode MS"/>
                <w:sz w:val="18"/>
                <w:szCs w:val="18"/>
                <w:lang w:val="en-GB"/>
              </w:rPr>
              <w:t>2</w:t>
            </w:r>
          </w:p>
        </w:tc>
        <w:tc>
          <w:tcPr>
            <w:tcW w:w="1472" w:type="dxa"/>
            <w:tcBorders>
              <w:top w:val="single" w:sz="6" w:space="0" w:color="auto"/>
              <w:right w:val="single" w:sz="6" w:space="0" w:color="auto"/>
            </w:tcBorders>
          </w:tcPr>
          <w:p w:rsidR="006961EA" w:rsidRPr="00563E25" w:rsidRDefault="00D55D46" w:rsidP="001E50C8">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0.76 </w:t>
            </w:r>
            <w:r w:rsidRPr="00563E25">
              <w:rPr>
                <w:rFonts w:ascii="Arial Unicode MS" w:eastAsia="Arial Unicode MS" w:hAnsi="Arial Unicode MS" w:cs="Arial Unicode MS"/>
                <w:sz w:val="18"/>
                <w:szCs w:val="18"/>
                <w:lang w:val="en-GB"/>
              </w:rPr>
              <w:br/>
              <w:t>0.</w:t>
            </w:r>
            <w:r w:rsidR="006961EA" w:rsidRPr="00563E25">
              <w:rPr>
                <w:rFonts w:ascii="Arial Unicode MS" w:eastAsia="Arial Unicode MS" w:hAnsi="Arial Unicode MS" w:cs="Arial Unicode MS"/>
                <w:sz w:val="18"/>
                <w:szCs w:val="18"/>
                <w:lang w:val="en-GB"/>
              </w:rPr>
              <w:t>66</w:t>
            </w:r>
          </w:p>
        </w:tc>
      </w:tr>
      <w:tr w:rsidR="006961EA" w:rsidRPr="00563E25" w:rsidTr="00497EE2">
        <w:trPr>
          <w:cantSplit/>
          <w:trHeight w:val="960"/>
          <w:jc w:val="center"/>
        </w:trPr>
        <w:tc>
          <w:tcPr>
            <w:tcW w:w="920" w:type="dxa"/>
            <w:tcBorders>
              <w:top w:val="single" w:sz="6" w:space="0" w:color="auto"/>
              <w:left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31</w:t>
            </w:r>
          </w:p>
        </w:tc>
        <w:tc>
          <w:tcPr>
            <w:tcW w:w="709"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br/>
              <w:t>1</w:t>
            </w:r>
          </w:p>
        </w:tc>
        <w:tc>
          <w:tcPr>
            <w:tcW w:w="708"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00D55D46" w:rsidRPr="00563E25">
              <w:rPr>
                <w:rFonts w:ascii="Arial Unicode MS" w:eastAsia="Arial Unicode MS" w:hAnsi="Arial Unicode MS" w:cs="Arial Unicode MS"/>
                <w:sz w:val="18"/>
                <w:szCs w:val="18"/>
                <w:lang w:val="en-GB"/>
              </w:rPr>
              <w:t>.40</w:t>
            </w:r>
            <w:r w:rsidR="00D55D46" w:rsidRPr="00563E25">
              <w:rPr>
                <w:rFonts w:ascii="Arial Unicode MS" w:eastAsia="Arial Unicode MS" w:hAnsi="Arial Unicode MS" w:cs="Arial Unicode MS"/>
                <w:sz w:val="18"/>
                <w:szCs w:val="18"/>
                <w:lang w:val="en-GB"/>
              </w:rPr>
              <w:br/>
              <w:t>2.35</w:t>
            </w:r>
            <w:r w:rsidR="00D55D46"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t>55</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br/>
              <w:t>1</w:t>
            </w:r>
          </w:p>
        </w:tc>
        <w:tc>
          <w:tcPr>
            <w:tcW w:w="93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w:t>
            </w:r>
            <w:r w:rsidRPr="00563E25">
              <w:rPr>
                <w:rFonts w:ascii="Arial Unicode MS" w:eastAsia="Arial Unicode MS" w:hAnsi="Arial Unicode MS" w:cs="Arial Unicode MS"/>
                <w:sz w:val="18"/>
                <w:szCs w:val="18"/>
                <w:lang w:val="en-GB"/>
              </w:rPr>
              <w:br/>
              <w:t>32</w:t>
            </w:r>
            <w:r w:rsidRPr="00563E25">
              <w:rPr>
                <w:rFonts w:ascii="Arial Unicode MS" w:eastAsia="Arial Unicode MS" w:hAnsi="Arial Unicode MS" w:cs="Arial Unicode MS"/>
                <w:sz w:val="18"/>
                <w:szCs w:val="18"/>
                <w:lang w:val="en-GB"/>
              </w:rPr>
              <w:br/>
              <w:t>32</w:t>
            </w:r>
          </w:p>
        </w:tc>
        <w:tc>
          <w:tcPr>
            <w:tcW w:w="1418" w:type="dxa"/>
            <w:tcBorders>
              <w:top w:val="single" w:sz="6" w:space="0" w:color="auto"/>
              <w:bottom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9.</w:t>
            </w:r>
            <w:r w:rsidR="006961EA" w:rsidRPr="00563E25">
              <w:rPr>
                <w:rFonts w:ascii="Arial Unicode MS" w:eastAsia="Arial Unicode MS" w:hAnsi="Arial Unicode MS" w:cs="Arial Unicode MS"/>
                <w:sz w:val="18"/>
                <w:szCs w:val="18"/>
                <w:lang w:val="en-GB"/>
              </w:rPr>
              <w:t>75</w:t>
            </w:r>
          </w:p>
        </w:tc>
        <w:tc>
          <w:tcPr>
            <w:tcW w:w="1472"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00D55D46" w:rsidRPr="00563E25">
              <w:rPr>
                <w:rFonts w:ascii="Arial Unicode MS" w:eastAsia="Arial Unicode MS" w:hAnsi="Arial Unicode MS" w:cs="Arial Unicode MS"/>
                <w:sz w:val="18"/>
                <w:szCs w:val="18"/>
                <w:lang w:val="en-GB"/>
              </w:rPr>
              <w:t xml:space="preserve">.20 </w:t>
            </w:r>
            <w:r w:rsidR="00D55D46" w:rsidRPr="00563E25">
              <w:rPr>
                <w:rFonts w:ascii="Arial Unicode MS" w:eastAsia="Arial Unicode MS" w:hAnsi="Arial Unicode MS" w:cs="Arial Unicode MS"/>
                <w:sz w:val="18"/>
                <w:szCs w:val="18"/>
                <w:lang w:val="en-GB"/>
              </w:rPr>
              <w:br/>
              <w:t xml:space="preserve">1.03 </w:t>
            </w:r>
            <w:r w:rsidR="00D55D46" w:rsidRPr="00563E25">
              <w:rPr>
                <w:rFonts w:ascii="Arial Unicode MS" w:eastAsia="Arial Unicode MS" w:hAnsi="Arial Unicode MS" w:cs="Arial Unicode MS"/>
                <w:sz w:val="18"/>
                <w:szCs w:val="18"/>
                <w:lang w:val="en-GB"/>
              </w:rPr>
              <w:br/>
              <w:t>0.</w:t>
            </w:r>
            <w:r w:rsidRPr="00563E25">
              <w:rPr>
                <w:rFonts w:ascii="Arial Unicode MS" w:eastAsia="Arial Unicode MS" w:hAnsi="Arial Unicode MS" w:cs="Arial Unicode MS"/>
                <w:sz w:val="18"/>
                <w:szCs w:val="18"/>
                <w:lang w:val="en-GB"/>
              </w:rPr>
              <w:t>76</w:t>
            </w:r>
          </w:p>
        </w:tc>
      </w:tr>
      <w:tr w:rsidR="006961EA" w:rsidRPr="00563E25" w:rsidTr="00497EE2">
        <w:trPr>
          <w:cantSplit/>
          <w:trHeight w:val="960"/>
          <w:jc w:val="center"/>
        </w:trPr>
        <w:tc>
          <w:tcPr>
            <w:tcW w:w="920" w:type="dxa"/>
            <w:tcBorders>
              <w:left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41</w:t>
            </w:r>
          </w:p>
        </w:tc>
        <w:tc>
          <w:tcPr>
            <w:tcW w:w="709"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br/>
              <w:t>1</w:t>
            </w:r>
          </w:p>
        </w:tc>
        <w:tc>
          <w:tcPr>
            <w:tcW w:w="708" w:type="dxa"/>
            <w:tcBorders>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2.80</w:t>
            </w:r>
            <w:r w:rsidRPr="00563E25">
              <w:rPr>
                <w:rFonts w:ascii="Arial Unicode MS" w:eastAsia="Arial Unicode MS" w:hAnsi="Arial Unicode MS" w:cs="Arial Unicode MS"/>
                <w:sz w:val="18"/>
                <w:szCs w:val="18"/>
                <w:lang w:val="en-GB"/>
              </w:rPr>
              <w:br/>
              <w:t>2.70</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75</w:t>
            </w:r>
          </w:p>
        </w:tc>
        <w:tc>
          <w:tcPr>
            <w:tcW w:w="42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93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32</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1418" w:type="dxa"/>
            <w:tcBorders>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12.</w:t>
            </w:r>
            <w:r w:rsidR="006961EA" w:rsidRPr="00563E25">
              <w:rPr>
                <w:rFonts w:ascii="Arial Unicode MS" w:eastAsia="Arial Unicode MS" w:hAnsi="Arial Unicode MS" w:cs="Arial Unicode MS"/>
                <w:sz w:val="18"/>
                <w:szCs w:val="18"/>
                <w:lang w:val="en-GB"/>
              </w:rPr>
              <w:t>8</w:t>
            </w:r>
          </w:p>
        </w:tc>
        <w:tc>
          <w:tcPr>
            <w:tcW w:w="1472" w:type="dxa"/>
            <w:tcBorders>
              <w:right w:val="single" w:sz="6" w:space="0" w:color="auto"/>
            </w:tcBorders>
          </w:tcPr>
          <w:p w:rsidR="006961EA" w:rsidRPr="00563E25" w:rsidRDefault="00D55D46"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w:t>
            </w:r>
            <w:r w:rsidR="006961EA" w:rsidRPr="00563E25">
              <w:rPr>
                <w:rFonts w:ascii="Arial Unicode MS" w:eastAsia="Arial Unicode MS" w:hAnsi="Arial Unicode MS" w:cs="Arial Unicode MS"/>
                <w:sz w:val="18"/>
                <w:szCs w:val="18"/>
                <w:lang w:val="en-GB"/>
              </w:rPr>
              <w:t xml:space="preserve">57 </w:t>
            </w:r>
            <w:r w:rsidR="006961EA" w:rsidRPr="00563E25">
              <w:rPr>
                <w:rFonts w:ascii="Arial Unicode MS" w:eastAsia="Arial Unicode MS" w:hAnsi="Arial Unicode MS" w:cs="Arial Unicode MS"/>
                <w:sz w:val="18"/>
                <w:szCs w:val="18"/>
                <w:lang w:val="en-GB"/>
              </w:rPr>
              <w:br/>
              <w:t>1</w:t>
            </w:r>
            <w:r w:rsidRPr="00563E25">
              <w:rPr>
                <w:rFonts w:ascii="Arial Unicode MS" w:eastAsia="Arial Unicode MS" w:hAnsi="Arial Unicode MS" w:cs="Arial Unicode MS"/>
                <w:sz w:val="18"/>
                <w:szCs w:val="18"/>
                <w:lang w:val="en-GB"/>
              </w:rPr>
              <w:t>.</w:t>
            </w:r>
            <w:r w:rsidR="006961EA" w:rsidRPr="00563E25">
              <w:rPr>
                <w:rFonts w:ascii="Arial Unicode MS" w:eastAsia="Arial Unicode MS" w:hAnsi="Arial Unicode MS" w:cs="Arial Unicode MS"/>
                <w:sz w:val="18"/>
                <w:szCs w:val="18"/>
                <w:lang w:val="en-GB"/>
              </w:rPr>
              <w:t xml:space="preserve">36 </w:t>
            </w:r>
            <w:r w:rsidR="006961EA" w:rsidRPr="00563E25">
              <w:rPr>
                <w:rFonts w:ascii="Arial Unicode MS" w:eastAsia="Arial Unicode MS" w:hAnsi="Arial Unicode MS" w:cs="Arial Unicode MS"/>
                <w:sz w:val="18"/>
                <w:szCs w:val="18"/>
                <w:lang w:val="en-GB"/>
              </w:rPr>
              <w:br/>
              <w:t>1</w:t>
            </w:r>
          </w:p>
        </w:tc>
      </w:tr>
      <w:tr w:rsidR="006961EA" w:rsidRPr="00563E25" w:rsidTr="00497EE2">
        <w:trPr>
          <w:cantSplit/>
          <w:trHeight w:val="960"/>
          <w:jc w:val="center"/>
        </w:trPr>
        <w:tc>
          <w:tcPr>
            <w:tcW w:w="920" w:type="dxa"/>
            <w:tcBorders>
              <w:top w:val="single" w:sz="6" w:space="0" w:color="auto"/>
              <w:left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61</w:t>
            </w:r>
          </w:p>
        </w:tc>
        <w:tc>
          <w:tcPr>
            <w:tcW w:w="709"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708" w:type="dxa"/>
            <w:tcBorders>
              <w:top w:val="single" w:sz="6" w:space="0" w:color="auto"/>
              <w:bottom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2.40</w:t>
            </w:r>
            <w:r w:rsidRPr="00563E25">
              <w:rPr>
                <w:rFonts w:ascii="Arial Unicode MS" w:eastAsia="Arial Unicode MS" w:hAnsi="Arial Unicode MS" w:cs="Arial Unicode MS"/>
                <w:sz w:val="18"/>
                <w:szCs w:val="18"/>
                <w:lang w:val="en-GB"/>
              </w:rPr>
              <w:br/>
              <w:t>2.35</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55</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93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w:t>
            </w:r>
            <w:r w:rsidRPr="00563E25">
              <w:rPr>
                <w:rFonts w:ascii="Arial Unicode MS" w:eastAsia="Arial Unicode MS" w:hAnsi="Arial Unicode MS" w:cs="Arial Unicode MS"/>
                <w:sz w:val="18"/>
                <w:szCs w:val="18"/>
                <w:lang w:val="en-GB"/>
              </w:rPr>
              <w:br/>
              <w:t>32</w:t>
            </w:r>
            <w:r w:rsidRPr="00563E25">
              <w:rPr>
                <w:rFonts w:ascii="Arial Unicode MS" w:eastAsia="Arial Unicode MS" w:hAnsi="Arial Unicode MS" w:cs="Arial Unicode MS"/>
                <w:sz w:val="18"/>
                <w:szCs w:val="18"/>
                <w:lang w:val="en-GB"/>
              </w:rPr>
              <w:br/>
              <w:t>32</w:t>
            </w:r>
          </w:p>
        </w:tc>
        <w:tc>
          <w:tcPr>
            <w:tcW w:w="1418"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19</w:t>
            </w:r>
            <w:r w:rsidR="00D55D46" w:rsidRPr="00563E25">
              <w:rPr>
                <w:rFonts w:ascii="Arial Unicode MS" w:eastAsia="Arial Unicode MS" w:hAnsi="Arial Unicode MS" w:cs="Arial Unicode MS"/>
                <w:sz w:val="18"/>
                <w:szCs w:val="18"/>
                <w:lang w:val="en-GB"/>
              </w:rPr>
              <w:t>.</w:t>
            </w:r>
            <w:r w:rsidRPr="00563E25">
              <w:rPr>
                <w:rFonts w:ascii="Arial Unicode MS" w:eastAsia="Arial Unicode MS" w:hAnsi="Arial Unicode MS" w:cs="Arial Unicode MS"/>
                <w:sz w:val="18"/>
                <w:szCs w:val="18"/>
                <w:lang w:val="en-GB"/>
              </w:rPr>
              <w:t>5</w:t>
            </w:r>
          </w:p>
        </w:tc>
        <w:tc>
          <w:tcPr>
            <w:tcW w:w="1472" w:type="dxa"/>
            <w:tcBorders>
              <w:top w:val="single" w:sz="6" w:space="0" w:color="auto"/>
              <w:bottom w:val="single" w:sz="6" w:space="0" w:color="auto"/>
              <w:right w:val="single" w:sz="6" w:space="0" w:color="auto"/>
            </w:tcBorders>
          </w:tcPr>
          <w:p w:rsidR="006961EA" w:rsidRPr="00563E25" w:rsidRDefault="00D55D46" w:rsidP="001E50C8">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2.40 </w:t>
            </w:r>
            <w:r w:rsidRPr="00563E25">
              <w:rPr>
                <w:rFonts w:ascii="Arial Unicode MS" w:eastAsia="Arial Unicode MS" w:hAnsi="Arial Unicode MS" w:cs="Arial Unicode MS"/>
                <w:sz w:val="18"/>
                <w:szCs w:val="18"/>
                <w:lang w:val="en-GB"/>
              </w:rPr>
              <w:br/>
              <w:t xml:space="preserve">2.06 </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52</w:t>
            </w:r>
          </w:p>
        </w:tc>
      </w:tr>
      <w:tr w:rsidR="006961EA" w:rsidRPr="00563E25" w:rsidTr="00497EE2">
        <w:trPr>
          <w:cantSplit/>
          <w:trHeight w:val="960"/>
          <w:jc w:val="center"/>
        </w:trPr>
        <w:tc>
          <w:tcPr>
            <w:tcW w:w="920" w:type="dxa"/>
            <w:tcBorders>
              <w:top w:val="single" w:sz="6" w:space="0" w:color="auto"/>
              <w:left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81</w:t>
            </w:r>
          </w:p>
        </w:tc>
        <w:tc>
          <w:tcPr>
            <w:tcW w:w="709"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708" w:type="dxa"/>
            <w:tcBorders>
              <w:top w:val="single" w:sz="6" w:space="0" w:color="auto"/>
              <w:bottom w:val="single" w:sz="6" w:space="0" w:color="auto"/>
              <w:right w:val="single" w:sz="6" w:space="0" w:color="auto"/>
            </w:tcBorders>
          </w:tcPr>
          <w:p w:rsidR="006961EA" w:rsidRPr="00563E25" w:rsidRDefault="00D55D46"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2.80</w:t>
            </w:r>
            <w:r w:rsidRPr="00563E25">
              <w:rPr>
                <w:rFonts w:ascii="Arial Unicode MS" w:eastAsia="Arial Unicode MS" w:hAnsi="Arial Unicode MS" w:cs="Arial Unicode MS"/>
                <w:sz w:val="18"/>
                <w:szCs w:val="18"/>
                <w:lang w:val="en-GB"/>
              </w:rPr>
              <w:br/>
              <w:t>2.70</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80</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93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32</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1418" w:type="dxa"/>
            <w:tcBorders>
              <w:top w:val="single" w:sz="6" w:space="0" w:color="auto"/>
              <w:bottom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25.</w:t>
            </w:r>
            <w:r w:rsidR="006961EA" w:rsidRPr="00563E25">
              <w:rPr>
                <w:rFonts w:ascii="Arial Unicode MS" w:eastAsia="Arial Unicode MS" w:hAnsi="Arial Unicode MS" w:cs="Arial Unicode MS"/>
                <w:sz w:val="18"/>
                <w:szCs w:val="18"/>
                <w:lang w:val="en-GB"/>
              </w:rPr>
              <w:t>7</w:t>
            </w:r>
          </w:p>
        </w:tc>
        <w:tc>
          <w:tcPr>
            <w:tcW w:w="1472" w:type="dxa"/>
            <w:tcBorders>
              <w:top w:val="single" w:sz="6" w:space="0" w:color="auto"/>
              <w:bottom w:val="single" w:sz="6" w:space="0" w:color="auto"/>
              <w:right w:val="single" w:sz="6" w:space="0" w:color="auto"/>
            </w:tcBorders>
          </w:tcPr>
          <w:p w:rsidR="006961EA" w:rsidRPr="00563E25" w:rsidRDefault="00D55D46" w:rsidP="001E50C8">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3.16 </w:t>
            </w:r>
            <w:r w:rsidRPr="00563E25">
              <w:rPr>
                <w:rFonts w:ascii="Arial Unicode MS" w:eastAsia="Arial Unicode MS" w:hAnsi="Arial Unicode MS" w:cs="Arial Unicode MS"/>
                <w:sz w:val="18"/>
                <w:szCs w:val="18"/>
                <w:lang w:val="en-GB"/>
              </w:rPr>
              <w:br/>
              <w:t xml:space="preserve">2.72 </w:t>
            </w:r>
            <w:r w:rsidRPr="00563E25">
              <w:rPr>
                <w:rFonts w:ascii="Arial Unicode MS" w:eastAsia="Arial Unicode MS" w:hAnsi="Arial Unicode MS" w:cs="Arial Unicode MS"/>
                <w:sz w:val="18"/>
                <w:szCs w:val="18"/>
                <w:lang w:val="en-GB"/>
              </w:rPr>
              <w:br/>
              <w:t>2.</w:t>
            </w:r>
            <w:r w:rsidR="006961EA" w:rsidRPr="00563E25">
              <w:rPr>
                <w:rFonts w:ascii="Arial Unicode MS" w:eastAsia="Arial Unicode MS" w:hAnsi="Arial Unicode MS" w:cs="Arial Unicode MS"/>
                <w:sz w:val="18"/>
                <w:szCs w:val="18"/>
                <w:lang w:val="en-GB"/>
              </w:rPr>
              <w:t>00</w:t>
            </w:r>
          </w:p>
        </w:tc>
      </w:tr>
      <w:tr w:rsidR="006961EA" w:rsidRPr="00563E25" w:rsidTr="00497EE2">
        <w:trPr>
          <w:cantSplit/>
          <w:trHeight w:val="960"/>
          <w:jc w:val="center"/>
        </w:trPr>
        <w:tc>
          <w:tcPr>
            <w:tcW w:w="920" w:type="dxa"/>
            <w:tcBorders>
              <w:top w:val="single" w:sz="6" w:space="0" w:color="auto"/>
              <w:left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42</w:t>
            </w:r>
          </w:p>
        </w:tc>
        <w:tc>
          <w:tcPr>
            <w:tcW w:w="709"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r>
          </w:p>
        </w:tc>
        <w:tc>
          <w:tcPr>
            <w:tcW w:w="1418"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r>
          </w:p>
        </w:tc>
        <w:tc>
          <w:tcPr>
            <w:tcW w:w="426"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r>
          </w:p>
        </w:tc>
        <w:tc>
          <w:tcPr>
            <w:tcW w:w="708" w:type="dxa"/>
            <w:tcBorders>
              <w:top w:val="single" w:sz="6" w:space="0" w:color="auto"/>
              <w:bottom w:val="single" w:sz="6" w:space="0" w:color="auto"/>
              <w:right w:val="single" w:sz="6" w:space="0" w:color="auto"/>
            </w:tcBorders>
          </w:tcPr>
          <w:p w:rsidR="006961EA" w:rsidRPr="00563E25" w:rsidRDefault="00D55D46"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1.90</w:t>
            </w:r>
            <w:r w:rsidRPr="00563E25">
              <w:rPr>
                <w:rFonts w:ascii="Arial Unicode MS" w:eastAsia="Arial Unicode MS" w:hAnsi="Arial Unicode MS" w:cs="Arial Unicode MS"/>
                <w:sz w:val="18"/>
                <w:szCs w:val="18"/>
                <w:lang w:val="en-GB"/>
              </w:rPr>
              <w:br/>
              <w:t>1.85</w:t>
            </w:r>
            <w:r w:rsidRPr="00563E25">
              <w:rPr>
                <w:rFonts w:ascii="Arial Unicode MS" w:eastAsia="Arial Unicode MS" w:hAnsi="Arial Unicode MS" w:cs="Arial Unicode MS"/>
                <w:sz w:val="18"/>
                <w:szCs w:val="18"/>
                <w:lang w:val="en-GB"/>
              </w:rPr>
              <w:br/>
            </w:r>
          </w:p>
        </w:tc>
        <w:tc>
          <w:tcPr>
            <w:tcW w:w="426"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r>
          </w:p>
        </w:tc>
        <w:tc>
          <w:tcPr>
            <w:tcW w:w="936"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26</w:t>
            </w:r>
            <w:r w:rsidRPr="00563E25">
              <w:rPr>
                <w:rFonts w:ascii="Arial Unicode MS" w:eastAsia="Arial Unicode MS" w:hAnsi="Arial Unicode MS" w:cs="Arial Unicode MS"/>
                <w:sz w:val="18"/>
                <w:szCs w:val="18"/>
                <w:lang w:val="en-GB"/>
              </w:rPr>
              <w:br/>
              <w:t>32</w:t>
            </w:r>
            <w:r w:rsidRPr="00563E25">
              <w:rPr>
                <w:rFonts w:ascii="Arial Unicode MS" w:eastAsia="Arial Unicode MS" w:hAnsi="Arial Unicode MS" w:cs="Arial Unicode MS"/>
                <w:sz w:val="18"/>
                <w:szCs w:val="18"/>
                <w:lang w:val="en-GB"/>
              </w:rPr>
              <w:br/>
            </w:r>
          </w:p>
        </w:tc>
        <w:tc>
          <w:tcPr>
            <w:tcW w:w="1418" w:type="dxa"/>
            <w:tcBorders>
              <w:top w:val="single" w:sz="6" w:space="0" w:color="auto"/>
              <w:bottom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12.</w:t>
            </w:r>
            <w:r w:rsidR="006961EA" w:rsidRPr="00563E25">
              <w:rPr>
                <w:rFonts w:ascii="Arial Unicode MS" w:eastAsia="Arial Unicode MS" w:hAnsi="Arial Unicode MS" w:cs="Arial Unicode MS"/>
                <w:sz w:val="18"/>
                <w:szCs w:val="18"/>
                <w:lang w:val="en-GB"/>
              </w:rPr>
              <w:t>4</w:t>
            </w:r>
          </w:p>
        </w:tc>
        <w:tc>
          <w:tcPr>
            <w:tcW w:w="1472" w:type="dxa"/>
            <w:tcBorders>
              <w:top w:val="single" w:sz="6" w:space="0" w:color="auto"/>
              <w:bottom w:val="single" w:sz="6" w:space="0" w:color="auto"/>
              <w:right w:val="single" w:sz="6" w:space="0" w:color="auto"/>
            </w:tcBorders>
          </w:tcPr>
          <w:p w:rsidR="006961EA" w:rsidRPr="00563E25" w:rsidRDefault="00D55D46"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1.52 </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 xml:space="preserve">31 </w:t>
            </w:r>
            <w:r w:rsidR="006961EA" w:rsidRPr="00563E25">
              <w:rPr>
                <w:rFonts w:ascii="Arial Unicode MS" w:eastAsia="Arial Unicode MS" w:hAnsi="Arial Unicode MS" w:cs="Arial Unicode MS"/>
                <w:sz w:val="18"/>
                <w:szCs w:val="18"/>
                <w:lang w:val="en-GB"/>
              </w:rPr>
              <w:br/>
            </w:r>
          </w:p>
        </w:tc>
      </w:tr>
      <w:tr w:rsidR="006961EA" w:rsidRPr="00563E25" w:rsidTr="00497EE2">
        <w:trPr>
          <w:cantSplit/>
          <w:trHeight w:val="960"/>
          <w:jc w:val="center"/>
        </w:trPr>
        <w:tc>
          <w:tcPr>
            <w:tcW w:w="920" w:type="dxa"/>
            <w:tcBorders>
              <w:left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62</w:t>
            </w:r>
          </w:p>
        </w:tc>
        <w:tc>
          <w:tcPr>
            <w:tcW w:w="709"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708" w:type="dxa"/>
            <w:tcBorders>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2.40</w:t>
            </w:r>
            <w:r w:rsidRPr="00563E25">
              <w:rPr>
                <w:rFonts w:ascii="Arial Unicode MS" w:eastAsia="Arial Unicode MS" w:hAnsi="Arial Unicode MS" w:cs="Arial Unicode MS"/>
                <w:sz w:val="18"/>
                <w:szCs w:val="18"/>
                <w:lang w:val="en-GB"/>
              </w:rPr>
              <w:br/>
              <w:t>2.35</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55</w:t>
            </w:r>
          </w:p>
        </w:tc>
        <w:tc>
          <w:tcPr>
            <w:tcW w:w="42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936" w:type="dxa"/>
            <w:tcBorders>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w:t>
            </w:r>
            <w:r w:rsidRPr="00563E25">
              <w:rPr>
                <w:rFonts w:ascii="Arial Unicode MS" w:eastAsia="Arial Unicode MS" w:hAnsi="Arial Unicode MS" w:cs="Arial Unicode MS"/>
                <w:sz w:val="18"/>
                <w:szCs w:val="18"/>
                <w:lang w:val="en-GB"/>
              </w:rPr>
              <w:br/>
              <w:t>32</w:t>
            </w:r>
            <w:r w:rsidRPr="00563E25">
              <w:rPr>
                <w:rFonts w:ascii="Arial Unicode MS" w:eastAsia="Arial Unicode MS" w:hAnsi="Arial Unicode MS" w:cs="Arial Unicode MS"/>
                <w:sz w:val="18"/>
                <w:szCs w:val="18"/>
                <w:lang w:val="en-GB"/>
              </w:rPr>
              <w:br/>
              <w:t>32</w:t>
            </w:r>
          </w:p>
        </w:tc>
        <w:tc>
          <w:tcPr>
            <w:tcW w:w="1418" w:type="dxa"/>
            <w:tcBorders>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19.</w:t>
            </w:r>
            <w:r w:rsidR="006961EA" w:rsidRPr="00563E25">
              <w:rPr>
                <w:rFonts w:ascii="Arial Unicode MS" w:eastAsia="Arial Unicode MS" w:hAnsi="Arial Unicode MS" w:cs="Arial Unicode MS"/>
                <w:sz w:val="18"/>
                <w:szCs w:val="18"/>
                <w:lang w:val="en-GB"/>
              </w:rPr>
              <w:t>5</w:t>
            </w:r>
          </w:p>
        </w:tc>
        <w:tc>
          <w:tcPr>
            <w:tcW w:w="1472" w:type="dxa"/>
            <w:tcBorders>
              <w:right w:val="single" w:sz="6" w:space="0" w:color="auto"/>
            </w:tcBorders>
          </w:tcPr>
          <w:p w:rsidR="006961EA" w:rsidRPr="00563E25" w:rsidRDefault="00D55D46" w:rsidP="001E50C8">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2.40 </w:t>
            </w:r>
            <w:r w:rsidRPr="00563E25">
              <w:rPr>
                <w:rFonts w:ascii="Arial Unicode MS" w:eastAsia="Arial Unicode MS" w:hAnsi="Arial Unicode MS" w:cs="Arial Unicode MS"/>
                <w:sz w:val="18"/>
                <w:szCs w:val="18"/>
                <w:lang w:val="en-GB"/>
              </w:rPr>
              <w:br/>
              <w:t xml:space="preserve">2.06 </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52</w:t>
            </w:r>
          </w:p>
        </w:tc>
      </w:tr>
      <w:tr w:rsidR="006961EA" w:rsidRPr="00563E25" w:rsidTr="00497EE2">
        <w:trPr>
          <w:cantSplit/>
          <w:trHeight w:val="960"/>
          <w:jc w:val="center"/>
        </w:trPr>
        <w:tc>
          <w:tcPr>
            <w:tcW w:w="920" w:type="dxa"/>
            <w:tcBorders>
              <w:top w:val="single" w:sz="6" w:space="0" w:color="auto"/>
              <w:left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b/>
                <w:sz w:val="18"/>
                <w:szCs w:val="18"/>
                <w:lang w:val="en-GB"/>
              </w:rPr>
            </w:pPr>
            <w:r w:rsidRPr="00563E25">
              <w:rPr>
                <w:rFonts w:ascii="Arial Unicode MS" w:eastAsia="Arial Unicode MS" w:hAnsi="Arial Unicode MS" w:cs="Arial Unicode MS"/>
                <w:b/>
                <w:sz w:val="18"/>
                <w:szCs w:val="18"/>
                <w:lang w:val="en-GB"/>
              </w:rPr>
              <w:t>SR II 82</w:t>
            </w:r>
          </w:p>
        </w:tc>
        <w:tc>
          <w:tcPr>
            <w:tcW w:w="709"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G25</w:t>
            </w:r>
            <w:r w:rsidRPr="00563E25">
              <w:rPr>
                <w:rFonts w:ascii="Arial Unicode MS" w:eastAsia="Arial Unicode MS" w:hAnsi="Arial Unicode MS" w:cs="Arial Unicode MS"/>
                <w:sz w:val="18"/>
                <w:szCs w:val="18"/>
                <w:lang w:val="en-GB"/>
              </w:rPr>
              <w:br/>
              <w:t>G20</w:t>
            </w:r>
            <w:r w:rsidRPr="00563E25">
              <w:rPr>
                <w:rFonts w:ascii="Arial Unicode MS" w:eastAsia="Arial Unicode MS" w:hAnsi="Arial Unicode MS" w:cs="Arial Unicode MS"/>
                <w:sz w:val="18"/>
                <w:szCs w:val="18"/>
                <w:lang w:val="en-GB"/>
              </w:rPr>
              <w:br/>
              <w:t>G31</w:t>
            </w:r>
          </w:p>
        </w:tc>
        <w:tc>
          <w:tcPr>
            <w:tcW w:w="1418"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25</w:t>
            </w:r>
            <w:r w:rsidRPr="00563E25">
              <w:rPr>
                <w:rFonts w:ascii="Arial Unicode MS" w:eastAsia="Arial Unicode MS" w:hAnsi="Arial Unicode MS" w:cs="Arial Unicode MS"/>
                <w:sz w:val="18"/>
                <w:szCs w:val="18"/>
                <w:lang w:val="en-GB"/>
              </w:rPr>
              <w:br/>
              <w:t>20</w:t>
            </w:r>
            <w:r w:rsidRPr="00563E25">
              <w:rPr>
                <w:rFonts w:ascii="Arial Unicode MS" w:eastAsia="Arial Unicode MS" w:hAnsi="Arial Unicode MS" w:cs="Arial Unicode MS"/>
                <w:sz w:val="18"/>
                <w:szCs w:val="18"/>
                <w:lang w:val="en-GB"/>
              </w:rPr>
              <w:br/>
              <w:t>37</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2</w:t>
            </w:r>
            <w:r w:rsidRPr="00563E25">
              <w:rPr>
                <w:rFonts w:ascii="Arial Unicode MS" w:eastAsia="Arial Unicode MS" w:hAnsi="Arial Unicode MS" w:cs="Arial Unicode MS"/>
                <w:sz w:val="18"/>
                <w:szCs w:val="18"/>
                <w:lang w:val="en-GB"/>
              </w:rPr>
              <w:br/>
              <w:t>2</w:t>
            </w:r>
          </w:p>
        </w:tc>
        <w:tc>
          <w:tcPr>
            <w:tcW w:w="708" w:type="dxa"/>
            <w:tcBorders>
              <w:top w:val="single" w:sz="6" w:space="0" w:color="auto"/>
              <w:bottom w:val="single" w:sz="6" w:space="0" w:color="auto"/>
              <w:right w:val="single" w:sz="6" w:space="0" w:color="auto"/>
            </w:tcBorders>
          </w:tcPr>
          <w:p w:rsidR="006961EA" w:rsidRPr="00563E25" w:rsidRDefault="00D55D46"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2.80</w:t>
            </w:r>
            <w:r w:rsidRPr="00563E25">
              <w:rPr>
                <w:rFonts w:ascii="Arial Unicode MS" w:eastAsia="Arial Unicode MS" w:hAnsi="Arial Unicode MS" w:cs="Arial Unicode MS"/>
                <w:sz w:val="18"/>
                <w:szCs w:val="18"/>
                <w:lang w:val="en-GB"/>
              </w:rPr>
              <w:br/>
              <w:t>2.70</w:t>
            </w:r>
            <w:r w:rsidRPr="00563E25">
              <w:rPr>
                <w:rFonts w:ascii="Arial Unicode MS" w:eastAsia="Arial Unicode MS" w:hAnsi="Arial Unicode MS" w:cs="Arial Unicode MS"/>
                <w:sz w:val="18"/>
                <w:szCs w:val="18"/>
                <w:lang w:val="en-GB"/>
              </w:rPr>
              <w:br/>
              <w:t>1.</w:t>
            </w:r>
            <w:r w:rsidR="006961EA" w:rsidRPr="00563E25">
              <w:rPr>
                <w:rFonts w:ascii="Arial Unicode MS" w:eastAsia="Arial Unicode MS" w:hAnsi="Arial Unicode MS" w:cs="Arial Unicode MS"/>
                <w:sz w:val="18"/>
                <w:szCs w:val="18"/>
                <w:lang w:val="en-GB"/>
              </w:rPr>
              <w:t>80</w:t>
            </w:r>
          </w:p>
        </w:tc>
        <w:tc>
          <w:tcPr>
            <w:tcW w:w="42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2</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936" w:type="dxa"/>
            <w:tcBorders>
              <w:top w:val="single" w:sz="6" w:space="0" w:color="auto"/>
              <w:bottom w:val="single" w:sz="6" w:space="0" w:color="auto"/>
              <w:right w:val="single" w:sz="6" w:space="0" w:color="auto"/>
            </w:tcBorders>
          </w:tcPr>
          <w:p w:rsidR="006961EA" w:rsidRPr="00563E25" w:rsidRDefault="006961EA" w:rsidP="0031644A">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32</w:t>
            </w:r>
            <w:r w:rsidRPr="00563E25">
              <w:rPr>
                <w:rFonts w:ascii="Arial Unicode MS" w:eastAsia="Arial Unicode MS" w:hAnsi="Arial Unicode MS" w:cs="Arial Unicode MS"/>
                <w:sz w:val="18"/>
                <w:szCs w:val="18"/>
                <w:lang w:val="en-GB"/>
              </w:rPr>
              <w:br/>
              <w:t>-</w:t>
            </w:r>
            <w:r w:rsidRPr="00563E25">
              <w:rPr>
                <w:rFonts w:ascii="Arial Unicode MS" w:eastAsia="Arial Unicode MS" w:hAnsi="Arial Unicode MS" w:cs="Arial Unicode MS"/>
                <w:sz w:val="18"/>
                <w:szCs w:val="18"/>
                <w:lang w:val="en-GB"/>
              </w:rPr>
              <w:br/>
              <w:t>-</w:t>
            </w:r>
          </w:p>
        </w:tc>
        <w:tc>
          <w:tcPr>
            <w:tcW w:w="1418" w:type="dxa"/>
            <w:tcBorders>
              <w:top w:val="single" w:sz="6" w:space="0" w:color="auto"/>
              <w:bottom w:val="single" w:sz="6" w:space="0" w:color="auto"/>
              <w:right w:val="single" w:sz="6" w:space="0" w:color="auto"/>
            </w:tcBorders>
          </w:tcPr>
          <w:p w:rsidR="006961EA" w:rsidRPr="00563E25" w:rsidRDefault="006961EA" w:rsidP="00D55D46">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br/>
              <w:t>25</w:t>
            </w:r>
            <w:r w:rsidR="00D55D46" w:rsidRPr="00563E25">
              <w:rPr>
                <w:rFonts w:ascii="Arial Unicode MS" w:eastAsia="Arial Unicode MS" w:hAnsi="Arial Unicode MS" w:cs="Arial Unicode MS"/>
                <w:sz w:val="18"/>
                <w:szCs w:val="18"/>
                <w:lang w:val="en-GB"/>
              </w:rPr>
              <w:t>.</w:t>
            </w:r>
            <w:r w:rsidRPr="00563E25">
              <w:rPr>
                <w:rFonts w:ascii="Arial Unicode MS" w:eastAsia="Arial Unicode MS" w:hAnsi="Arial Unicode MS" w:cs="Arial Unicode MS"/>
                <w:sz w:val="18"/>
                <w:szCs w:val="18"/>
                <w:lang w:val="en-GB"/>
              </w:rPr>
              <w:t>7</w:t>
            </w:r>
          </w:p>
        </w:tc>
        <w:tc>
          <w:tcPr>
            <w:tcW w:w="1472" w:type="dxa"/>
            <w:tcBorders>
              <w:top w:val="single" w:sz="6" w:space="0" w:color="auto"/>
              <w:bottom w:val="single" w:sz="6" w:space="0" w:color="auto"/>
              <w:right w:val="single" w:sz="6" w:space="0" w:color="auto"/>
            </w:tcBorders>
          </w:tcPr>
          <w:p w:rsidR="006961EA" w:rsidRPr="00563E25" w:rsidRDefault="00D55D46" w:rsidP="001E50C8">
            <w:pPr>
              <w:spacing w:before="120" w:after="120" w:line="240" w:lineRule="exact"/>
              <w:jc w:val="center"/>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rPr>
              <w:t xml:space="preserve">3.16 </w:t>
            </w:r>
            <w:r w:rsidRPr="00563E25">
              <w:rPr>
                <w:rFonts w:ascii="Arial Unicode MS" w:eastAsia="Arial Unicode MS" w:hAnsi="Arial Unicode MS" w:cs="Arial Unicode MS"/>
                <w:sz w:val="18"/>
                <w:szCs w:val="18"/>
                <w:lang w:val="en-GB"/>
              </w:rPr>
              <w:br/>
              <w:t xml:space="preserve">2.72 </w:t>
            </w:r>
            <w:r w:rsidRPr="00563E25">
              <w:rPr>
                <w:rFonts w:ascii="Arial Unicode MS" w:eastAsia="Arial Unicode MS" w:hAnsi="Arial Unicode MS" w:cs="Arial Unicode MS"/>
                <w:sz w:val="18"/>
                <w:szCs w:val="18"/>
                <w:lang w:val="en-GB"/>
              </w:rPr>
              <w:br/>
              <w:t>2.</w:t>
            </w:r>
            <w:r w:rsidR="006961EA" w:rsidRPr="00563E25">
              <w:rPr>
                <w:rFonts w:ascii="Arial Unicode MS" w:eastAsia="Arial Unicode MS" w:hAnsi="Arial Unicode MS" w:cs="Arial Unicode MS"/>
                <w:sz w:val="18"/>
                <w:szCs w:val="18"/>
                <w:lang w:val="en-GB"/>
              </w:rPr>
              <w:t>00</w:t>
            </w:r>
          </w:p>
        </w:tc>
      </w:tr>
    </w:tbl>
    <w:p w:rsidR="00A6273F" w:rsidRPr="00563E25" w:rsidRDefault="00A6273F" w:rsidP="0031644A">
      <w:pPr>
        <w:spacing w:after="200" w:line="276" w:lineRule="auto"/>
        <w:rPr>
          <w:lang w:val="en-GB"/>
        </w:rPr>
      </w:pPr>
    </w:p>
    <w:tbl>
      <w:tblPr>
        <w:tblStyle w:val="Grilledutableau1"/>
        <w:tblW w:w="8505" w:type="dxa"/>
        <w:jc w:val="center"/>
        <w:tblLayout w:type="fixed"/>
        <w:tblCellMar>
          <w:left w:w="57" w:type="dxa"/>
          <w:right w:w="198" w:type="dxa"/>
        </w:tblCellMar>
        <w:tblLook w:val="04A0" w:firstRow="1" w:lastRow="0" w:firstColumn="1" w:lastColumn="0" w:noHBand="0" w:noVBand="1"/>
      </w:tblPr>
      <w:tblGrid>
        <w:gridCol w:w="4371"/>
        <w:gridCol w:w="4134"/>
      </w:tblGrid>
      <w:tr w:rsidR="00A6273F" w:rsidRPr="00563E25" w:rsidTr="00497EE2">
        <w:trPr>
          <w:jc w:val="center"/>
        </w:trPr>
        <w:tc>
          <w:tcPr>
            <w:tcW w:w="4371" w:type="dxa"/>
          </w:tcPr>
          <w:p w:rsidR="00A6273F" w:rsidRPr="00563E25" w:rsidRDefault="006C1833" w:rsidP="0031644A">
            <w:pPr>
              <w:autoSpaceDE w:val="0"/>
              <w:autoSpaceDN w:val="0"/>
              <w:adjustRightInd w:val="0"/>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Gas connection</w:t>
            </w:r>
          </w:p>
        </w:tc>
        <w:tc>
          <w:tcPr>
            <w:tcW w:w="4134" w:type="dxa"/>
          </w:tcPr>
          <w:p w:rsidR="00A6273F" w:rsidRPr="00563E25" w:rsidRDefault="006C1833" w:rsidP="00CB25D9">
            <w:pPr>
              <w:autoSpaceDE w:val="0"/>
              <w:autoSpaceDN w:val="0"/>
              <w:adjustRightInd w:val="0"/>
              <w:rPr>
                <w:rFonts w:ascii="Arial Unicode MS" w:eastAsia="Arial Unicode MS" w:hAnsi="Arial Unicode MS" w:cs="Arial Unicode MS"/>
                <w:sz w:val="18"/>
                <w:szCs w:val="18"/>
                <w:lang w:val="en-GB" w:eastAsia="en-US"/>
              </w:rPr>
            </w:pPr>
            <w:r w:rsidRPr="00563E25">
              <w:rPr>
                <w:rFonts w:ascii="Arial Unicode MS" w:eastAsia="Arial Unicode MS" w:hAnsi="Arial Unicode MS" w:cs="Arial Unicode MS"/>
                <w:lang w:val="en-GB" w:eastAsia="en-US"/>
              </w:rPr>
              <w:t xml:space="preserve">1/2‘’ - </w:t>
            </w:r>
            <w:r w:rsidR="00CB25D9" w:rsidRPr="00563E25">
              <w:rPr>
                <w:rFonts w:ascii="Arial Unicode MS" w:eastAsia="Arial Unicode MS" w:hAnsi="Arial Unicode MS" w:cs="Arial Unicode MS"/>
                <w:lang w:val="en-GB" w:eastAsia="en-US"/>
              </w:rPr>
              <w:t>fem</w:t>
            </w:r>
            <w:r w:rsidRPr="00563E25">
              <w:rPr>
                <w:rFonts w:ascii="Arial Unicode MS" w:eastAsia="Arial Unicode MS" w:hAnsi="Arial Unicode MS" w:cs="Arial Unicode MS"/>
                <w:lang w:val="en-GB" w:eastAsia="en-US"/>
              </w:rPr>
              <w:t>ale cylinder</w:t>
            </w:r>
          </w:p>
        </w:tc>
      </w:tr>
      <w:tr w:rsidR="00A6273F" w:rsidRPr="00563E25" w:rsidTr="00497EE2">
        <w:trPr>
          <w:jc w:val="center"/>
        </w:trPr>
        <w:tc>
          <w:tcPr>
            <w:tcW w:w="4371" w:type="dxa"/>
          </w:tcPr>
          <w:p w:rsidR="00A6273F" w:rsidRPr="00563E25" w:rsidRDefault="006C1833" w:rsidP="0031644A">
            <w:pPr>
              <w:autoSpaceDE w:val="0"/>
              <w:autoSpaceDN w:val="0"/>
              <w:adjustRightInd w:val="0"/>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Electrical connection</w:t>
            </w:r>
          </w:p>
        </w:tc>
        <w:tc>
          <w:tcPr>
            <w:tcW w:w="4134" w:type="dxa"/>
          </w:tcPr>
          <w:p w:rsidR="00A6273F" w:rsidRPr="00563E25" w:rsidRDefault="00A6273F" w:rsidP="0031644A">
            <w:pPr>
              <w:autoSpaceDE w:val="0"/>
              <w:autoSpaceDN w:val="0"/>
              <w:adjustRightInd w:val="0"/>
              <w:rPr>
                <w:rFonts w:ascii="Arial Unicode MS" w:eastAsia="Arial Unicode MS" w:hAnsi="Arial Unicode MS" w:cs="Arial Unicode MS"/>
                <w:sz w:val="18"/>
                <w:szCs w:val="18"/>
                <w:lang w:val="en-GB" w:eastAsia="en-US"/>
              </w:rPr>
            </w:pPr>
            <w:r w:rsidRPr="00563E25">
              <w:rPr>
                <w:rFonts w:ascii="Arial Unicode MS" w:eastAsia="Arial Unicode MS" w:hAnsi="Arial Unicode MS" w:cs="Arial Unicode MS"/>
                <w:sz w:val="18"/>
                <w:szCs w:val="18"/>
                <w:lang w:val="en-GB" w:eastAsia="en-US"/>
              </w:rPr>
              <w:t>230V 1N ~ 50Hz</w:t>
            </w:r>
          </w:p>
        </w:tc>
      </w:tr>
      <w:tr w:rsidR="00A6273F" w:rsidRPr="006312BF" w:rsidTr="00497EE2">
        <w:trPr>
          <w:jc w:val="center"/>
        </w:trPr>
        <w:tc>
          <w:tcPr>
            <w:tcW w:w="4371" w:type="dxa"/>
          </w:tcPr>
          <w:p w:rsidR="00A6273F" w:rsidRPr="00563E25" w:rsidRDefault="006C1833" w:rsidP="0031644A">
            <w:pPr>
              <w:autoSpaceDE w:val="0"/>
              <w:autoSpaceDN w:val="0"/>
              <w:adjustRightInd w:val="0"/>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Electric power</w:t>
            </w:r>
          </w:p>
        </w:tc>
        <w:tc>
          <w:tcPr>
            <w:tcW w:w="4134" w:type="dxa"/>
          </w:tcPr>
          <w:p w:rsidR="00A6273F" w:rsidRPr="00563E25" w:rsidRDefault="0031644A" w:rsidP="0031644A">
            <w:pPr>
              <w:autoSpaceDE w:val="0"/>
              <w:autoSpaceDN w:val="0"/>
              <w:adjustRightInd w:val="0"/>
              <w:spacing w:line="264" w:lineRule="auto"/>
              <w:rPr>
                <w:rFonts w:ascii="Arial Unicode MS" w:eastAsia="Arial Unicode MS" w:hAnsi="Arial Unicode MS" w:cs="Arial Unicode MS"/>
                <w:sz w:val="18"/>
                <w:szCs w:val="18"/>
                <w:lang w:val="en-GB"/>
              </w:rPr>
            </w:pPr>
            <w:r w:rsidRPr="00563E25">
              <w:rPr>
                <w:rFonts w:ascii="Arial Unicode MS" w:eastAsia="Arial Unicode MS" w:hAnsi="Arial Unicode MS" w:cs="Arial Unicode MS"/>
                <w:sz w:val="18"/>
                <w:szCs w:val="18"/>
                <w:lang w:val="en-GB" w:eastAsia="en-US"/>
              </w:rPr>
              <w:t>15</w:t>
            </w:r>
            <w:r w:rsidR="001E50C8" w:rsidRPr="00563E25">
              <w:rPr>
                <w:rFonts w:ascii="Arial Unicode MS" w:eastAsia="Arial Unicode MS" w:hAnsi="Arial Unicode MS" w:cs="Arial Unicode MS"/>
                <w:sz w:val="18"/>
                <w:szCs w:val="18"/>
                <w:lang w:val="en-GB" w:eastAsia="en-US"/>
              </w:rPr>
              <w:t xml:space="preserve"> </w:t>
            </w:r>
            <w:r w:rsidR="00A6273F" w:rsidRPr="00563E25">
              <w:rPr>
                <w:rFonts w:ascii="Arial Unicode MS" w:eastAsia="Arial Unicode MS" w:hAnsi="Arial Unicode MS" w:cs="Arial Unicode MS"/>
                <w:sz w:val="18"/>
                <w:szCs w:val="18"/>
                <w:lang w:val="en-GB" w:eastAsia="en-US"/>
              </w:rPr>
              <w:t xml:space="preserve">VA </w:t>
            </w:r>
            <w:r w:rsidR="006C1833" w:rsidRPr="00563E25">
              <w:rPr>
                <w:rFonts w:ascii="Arial Unicode MS" w:eastAsia="Arial Unicode MS" w:hAnsi="Arial Unicode MS" w:cs="Arial Unicode MS"/>
                <w:sz w:val="18"/>
                <w:szCs w:val="18"/>
                <w:lang w:val="en-GB" w:eastAsia="en-US"/>
              </w:rPr>
              <w:t>for</w:t>
            </w:r>
            <w:r w:rsidR="00A6273F" w:rsidRPr="00563E25">
              <w:rPr>
                <w:rFonts w:ascii="Arial Unicode MS" w:eastAsia="Arial Unicode MS" w:hAnsi="Arial Unicode MS" w:cs="Arial Unicode MS"/>
                <w:sz w:val="18"/>
                <w:szCs w:val="18"/>
                <w:lang w:val="en-GB" w:eastAsia="en-US"/>
              </w:rPr>
              <w:t xml:space="preserve"> </w:t>
            </w:r>
            <w:r w:rsidR="00A6273F" w:rsidRPr="00563E25">
              <w:rPr>
                <w:rFonts w:ascii="Arial Unicode MS" w:eastAsia="Arial Unicode MS" w:hAnsi="Arial Unicode MS" w:cs="Arial Unicode MS"/>
                <w:sz w:val="18"/>
                <w:szCs w:val="18"/>
                <w:lang w:val="en-GB"/>
              </w:rPr>
              <w:t>SR II 21, 31, 41, 61, 81</w:t>
            </w:r>
            <w:r w:rsidR="006C1833" w:rsidRPr="00563E25">
              <w:rPr>
                <w:rFonts w:ascii="Arial Unicode MS" w:eastAsia="Arial Unicode MS" w:hAnsi="Arial Unicode MS" w:cs="Arial Unicode MS"/>
                <w:sz w:val="18"/>
                <w:szCs w:val="18"/>
                <w:lang w:val="en-GB"/>
              </w:rPr>
              <w:t xml:space="preserve"> models</w:t>
            </w:r>
          </w:p>
          <w:p w:rsidR="00A6273F" w:rsidRPr="00563E25" w:rsidRDefault="0031644A" w:rsidP="006C1833">
            <w:pPr>
              <w:autoSpaceDE w:val="0"/>
              <w:autoSpaceDN w:val="0"/>
              <w:adjustRightInd w:val="0"/>
              <w:rPr>
                <w:rFonts w:ascii="Arial Unicode MS" w:eastAsia="Arial Unicode MS" w:hAnsi="Arial Unicode MS" w:cs="Arial Unicode MS"/>
                <w:sz w:val="18"/>
                <w:szCs w:val="18"/>
                <w:lang w:val="en-GB" w:eastAsia="en-US"/>
              </w:rPr>
            </w:pPr>
            <w:r w:rsidRPr="00563E25">
              <w:rPr>
                <w:rFonts w:ascii="Arial Unicode MS" w:eastAsia="Arial Unicode MS" w:hAnsi="Arial Unicode MS" w:cs="Arial Unicode MS"/>
                <w:sz w:val="18"/>
                <w:szCs w:val="18"/>
                <w:lang w:val="en-GB" w:eastAsia="en-US"/>
              </w:rPr>
              <w:t>30</w:t>
            </w:r>
            <w:r w:rsidR="001E50C8" w:rsidRPr="00563E25">
              <w:rPr>
                <w:rFonts w:ascii="Arial Unicode MS" w:eastAsia="Arial Unicode MS" w:hAnsi="Arial Unicode MS" w:cs="Arial Unicode MS"/>
                <w:sz w:val="18"/>
                <w:szCs w:val="18"/>
                <w:lang w:val="en-GB" w:eastAsia="en-US"/>
              </w:rPr>
              <w:t xml:space="preserve"> </w:t>
            </w:r>
            <w:r w:rsidR="00A6273F" w:rsidRPr="00563E25">
              <w:rPr>
                <w:rFonts w:ascii="Arial Unicode MS" w:eastAsia="Arial Unicode MS" w:hAnsi="Arial Unicode MS" w:cs="Arial Unicode MS"/>
                <w:sz w:val="18"/>
                <w:szCs w:val="18"/>
                <w:lang w:val="en-GB" w:eastAsia="en-US"/>
              </w:rPr>
              <w:t>VA</w:t>
            </w:r>
            <w:r w:rsidR="00A6273F" w:rsidRPr="00563E25">
              <w:rPr>
                <w:rFonts w:ascii="Arial Unicode MS" w:eastAsia="Arial Unicode MS" w:hAnsi="Arial Unicode MS" w:cs="Arial Unicode MS"/>
                <w:sz w:val="18"/>
                <w:szCs w:val="18"/>
                <w:lang w:val="en-GB"/>
              </w:rPr>
              <w:t xml:space="preserve"> </w:t>
            </w:r>
            <w:r w:rsidR="006C1833" w:rsidRPr="00563E25">
              <w:rPr>
                <w:rFonts w:ascii="Arial Unicode MS" w:eastAsia="Arial Unicode MS" w:hAnsi="Arial Unicode MS" w:cs="Arial Unicode MS"/>
                <w:sz w:val="18"/>
                <w:szCs w:val="18"/>
                <w:lang w:val="en-GB"/>
              </w:rPr>
              <w:t>for</w:t>
            </w:r>
            <w:r w:rsidR="00A6273F" w:rsidRPr="00563E25">
              <w:rPr>
                <w:rFonts w:ascii="Arial Unicode MS" w:eastAsia="Arial Unicode MS" w:hAnsi="Arial Unicode MS" w:cs="Arial Unicode MS"/>
                <w:sz w:val="18"/>
                <w:szCs w:val="18"/>
                <w:lang w:val="en-GB"/>
              </w:rPr>
              <w:t xml:space="preserve"> SR II 42, 62, 82</w:t>
            </w:r>
            <w:r w:rsidR="006C1833" w:rsidRPr="00563E25">
              <w:rPr>
                <w:rFonts w:ascii="Arial Unicode MS" w:eastAsia="Arial Unicode MS" w:hAnsi="Arial Unicode MS" w:cs="Arial Unicode MS"/>
                <w:sz w:val="18"/>
                <w:szCs w:val="18"/>
                <w:lang w:val="en-GB"/>
              </w:rPr>
              <w:t xml:space="preserve"> models</w:t>
            </w:r>
          </w:p>
        </w:tc>
      </w:tr>
    </w:tbl>
    <w:p w:rsidR="00BB2696" w:rsidRPr="00563E25" w:rsidRDefault="00BB2696" w:rsidP="0031644A">
      <w:pPr>
        <w:spacing w:after="200" w:line="276" w:lineRule="auto"/>
        <w:rPr>
          <w:rFonts w:ascii="Arial" w:eastAsia="Calibri" w:hAnsi="Arial" w:cs="Arial"/>
          <w:b/>
          <w:color w:val="365F91" w:themeColor="accent1" w:themeShade="BF"/>
          <w:sz w:val="28"/>
          <w:szCs w:val="22"/>
          <w:lang w:val="en-GB" w:eastAsia="en-US"/>
        </w:rPr>
      </w:pPr>
      <w:r w:rsidRPr="00563E25">
        <w:rPr>
          <w:lang w:val="en-GB"/>
        </w:rPr>
        <w:br w:type="page"/>
      </w:r>
    </w:p>
    <w:p w:rsidR="00BB454C" w:rsidRPr="00563E25" w:rsidRDefault="0094402E" w:rsidP="00726E6E">
      <w:pPr>
        <w:pStyle w:val="Style2"/>
        <w:rPr>
          <w:lang w:val="en-GB"/>
        </w:rPr>
      </w:pPr>
      <w:bookmarkStart w:id="17" w:name="_Toc500166443"/>
      <w:r w:rsidRPr="00563E25">
        <w:rPr>
          <w:lang w:val="en-GB"/>
        </w:rPr>
        <w:lastRenderedPageBreak/>
        <w:t>Overall dimensions</w:t>
      </w:r>
      <w:bookmarkEnd w:id="17"/>
    </w:p>
    <w:p w:rsidR="00B66230" w:rsidRPr="00563E25" w:rsidRDefault="0094402E" w:rsidP="00594701">
      <w:pPr>
        <w:pStyle w:val="Style3"/>
        <w:spacing w:before="0"/>
        <w:rPr>
          <w:lang w:val="en-GB"/>
        </w:rPr>
      </w:pPr>
      <w:bookmarkStart w:id="18" w:name="_Toc500166444"/>
      <w:r w:rsidRPr="00563E25">
        <w:rPr>
          <w:lang w:val="en-GB"/>
        </w:rPr>
        <w:t>Standard models</w:t>
      </w:r>
      <w:r w:rsidR="00CB25D9" w:rsidRPr="00563E25">
        <w:rPr>
          <w:lang w:val="en-GB"/>
        </w:rPr>
        <w:t>, with the ½" male connexion from the flexible piping kit</w:t>
      </w:r>
      <w:bookmarkEnd w:id="18"/>
    </w:p>
    <w:p w:rsidR="00CB25D9" w:rsidRPr="00563E25" w:rsidRDefault="00CB25D9" w:rsidP="00594701">
      <w:pPr>
        <w:spacing w:after="240"/>
        <w:jc w:val="center"/>
        <w:rPr>
          <w:lang w:val="en-GB"/>
        </w:rPr>
      </w:pPr>
      <w:r w:rsidRPr="00563E25">
        <w:rPr>
          <w:noProof/>
        </w:rPr>
        <w:drawing>
          <wp:inline distT="0" distB="0" distL="0" distR="0">
            <wp:extent cx="5566867" cy="2169850"/>
            <wp:effectExtent l="0" t="0" r="0" b="1905"/>
            <wp:docPr id="741"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273" t="11196" r="1783" b="13183"/>
                    <a:stretch/>
                  </pic:blipFill>
                  <pic:spPr bwMode="auto">
                    <a:xfrm>
                      <a:off x="0" y="0"/>
                      <a:ext cx="5584596" cy="2176760"/>
                    </a:xfrm>
                    <a:prstGeom prst="rect">
                      <a:avLst/>
                    </a:prstGeom>
                    <a:ln>
                      <a:noFill/>
                    </a:ln>
                    <a:extLst>
                      <a:ext uri="{53640926-AAD7-44D8-BBD7-CCE9431645EC}">
                        <a14:shadowObscured xmlns:a14="http://schemas.microsoft.com/office/drawing/2010/main"/>
                      </a:ext>
                    </a:extLst>
                  </pic:spPr>
                </pic:pic>
              </a:graphicData>
            </a:graphic>
          </wp:inline>
        </w:drawing>
      </w:r>
    </w:p>
    <w:tbl>
      <w:tblPr>
        <w:tblW w:w="890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188"/>
        <w:gridCol w:w="1035"/>
        <w:gridCol w:w="1115"/>
        <w:gridCol w:w="1095"/>
        <w:gridCol w:w="1096"/>
        <w:gridCol w:w="1115"/>
        <w:gridCol w:w="1095"/>
        <w:gridCol w:w="1163"/>
      </w:tblGrid>
      <w:tr w:rsidR="00A63BCE" w:rsidRPr="00563E25" w:rsidTr="00A63BCE">
        <w:trPr>
          <w:cantSplit/>
          <w:trHeight w:val="266"/>
        </w:trPr>
        <w:tc>
          <w:tcPr>
            <w:tcW w:w="1188" w:type="dxa"/>
            <w:shd w:val="clear" w:color="auto" w:fill="F2F2F2" w:themeFill="background1" w:themeFillShade="F2"/>
            <w:vAlign w:val="center"/>
          </w:tcPr>
          <w:p w:rsidR="00A63BCE" w:rsidRPr="00563E25" w:rsidRDefault="00464128" w:rsidP="00ED0A08">
            <w:pPr>
              <w:pStyle w:val="Citation"/>
              <w:rPr>
                <w:rFonts w:asciiTheme="minorHAnsi" w:hAnsiTheme="minorHAnsi" w:cstheme="minorHAnsi"/>
                <w:i w:val="0"/>
                <w:lang w:val="en-GB"/>
              </w:rPr>
            </w:pPr>
            <w:r w:rsidRPr="00563E25">
              <w:rPr>
                <w:rFonts w:asciiTheme="minorHAnsi" w:hAnsiTheme="minorHAnsi" w:cstheme="minorHAnsi"/>
                <w:i w:val="0"/>
                <w:lang w:val="en-GB"/>
              </w:rPr>
              <w:t>MODEL</w:t>
            </w:r>
          </w:p>
        </w:tc>
        <w:tc>
          <w:tcPr>
            <w:tcW w:w="1035" w:type="dxa"/>
            <w:shd w:val="clear" w:color="auto" w:fill="F2F2F2" w:themeFill="background1" w:themeFillShade="F2"/>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L</w:t>
            </w:r>
            <w:r w:rsidRPr="00563E25">
              <w:rPr>
                <w:rFonts w:asciiTheme="minorHAnsi" w:hAnsiTheme="minorHAnsi" w:cstheme="minorHAnsi"/>
                <w:i w:val="0"/>
                <w:lang w:val="en-GB"/>
              </w:rPr>
              <w:br/>
              <w:t>mm</w:t>
            </w:r>
          </w:p>
        </w:tc>
        <w:tc>
          <w:tcPr>
            <w:tcW w:w="1115" w:type="dxa"/>
            <w:shd w:val="clear" w:color="auto" w:fill="F2F2F2" w:themeFill="background1" w:themeFillShade="F2"/>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A</w:t>
            </w:r>
            <w:r w:rsidRPr="00563E25">
              <w:rPr>
                <w:rFonts w:asciiTheme="minorHAnsi" w:hAnsiTheme="minorHAnsi" w:cstheme="minorHAnsi"/>
                <w:i w:val="0"/>
                <w:lang w:val="en-GB"/>
              </w:rPr>
              <w:br/>
              <w:t>mm</w:t>
            </w:r>
          </w:p>
        </w:tc>
        <w:tc>
          <w:tcPr>
            <w:tcW w:w="1095" w:type="dxa"/>
            <w:shd w:val="clear" w:color="auto" w:fill="F2F2F2" w:themeFill="background1" w:themeFillShade="F2"/>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B</w:t>
            </w:r>
            <w:r w:rsidRPr="00563E25">
              <w:rPr>
                <w:rFonts w:asciiTheme="minorHAnsi" w:hAnsiTheme="minorHAnsi" w:cstheme="minorHAnsi"/>
                <w:i w:val="0"/>
                <w:lang w:val="en-GB"/>
              </w:rPr>
              <w:br/>
              <w:t>mm</w:t>
            </w:r>
          </w:p>
        </w:tc>
        <w:tc>
          <w:tcPr>
            <w:tcW w:w="1096" w:type="dxa"/>
            <w:shd w:val="clear" w:color="auto" w:fill="F2F2F2" w:themeFill="background1" w:themeFillShade="F2"/>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C</w:t>
            </w:r>
            <w:r w:rsidRPr="00563E25">
              <w:rPr>
                <w:rFonts w:asciiTheme="minorHAnsi" w:hAnsiTheme="minorHAnsi" w:cstheme="minorHAnsi"/>
                <w:i w:val="0"/>
                <w:lang w:val="en-GB"/>
              </w:rPr>
              <w:br/>
              <w:t>mm</w:t>
            </w:r>
          </w:p>
        </w:tc>
        <w:tc>
          <w:tcPr>
            <w:tcW w:w="1115" w:type="dxa"/>
            <w:shd w:val="clear" w:color="auto" w:fill="F2F2F2" w:themeFill="background1" w:themeFillShade="F2"/>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D</w:t>
            </w:r>
            <w:r w:rsidRPr="00563E25">
              <w:rPr>
                <w:rFonts w:asciiTheme="minorHAnsi" w:hAnsiTheme="minorHAnsi" w:cstheme="minorHAnsi"/>
                <w:i w:val="0"/>
                <w:lang w:val="en-GB"/>
              </w:rPr>
              <w:br/>
              <w:t>mm</w:t>
            </w:r>
          </w:p>
        </w:tc>
        <w:tc>
          <w:tcPr>
            <w:tcW w:w="1095" w:type="dxa"/>
            <w:shd w:val="clear" w:color="auto" w:fill="F2F2F2" w:themeFill="background1" w:themeFillShade="F2"/>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E</w:t>
            </w:r>
            <w:r w:rsidRPr="00563E25">
              <w:rPr>
                <w:rFonts w:asciiTheme="minorHAnsi" w:hAnsiTheme="minorHAnsi" w:cstheme="minorHAnsi"/>
                <w:i w:val="0"/>
                <w:lang w:val="en-GB"/>
              </w:rPr>
              <w:br/>
              <w:t>mm</w:t>
            </w:r>
          </w:p>
        </w:tc>
        <w:tc>
          <w:tcPr>
            <w:tcW w:w="1163" w:type="dxa"/>
            <w:shd w:val="clear" w:color="auto" w:fill="F2F2F2" w:themeFill="background1" w:themeFillShade="F2"/>
            <w:vAlign w:val="center"/>
          </w:tcPr>
          <w:p w:rsidR="00A63BCE" w:rsidRPr="00563E25" w:rsidRDefault="00CB25D9"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WEIGHT</w:t>
            </w:r>
            <w:r w:rsidR="00A63BCE" w:rsidRPr="00563E25">
              <w:rPr>
                <w:rFonts w:asciiTheme="minorHAnsi" w:hAnsiTheme="minorHAnsi" w:cstheme="minorHAnsi"/>
                <w:i w:val="0"/>
                <w:lang w:val="en-GB"/>
              </w:rPr>
              <w:br/>
              <w:t>kg</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21</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813</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598</w:t>
            </w:r>
          </w:p>
        </w:tc>
        <w:tc>
          <w:tcPr>
            <w:tcW w:w="1095"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315</w:t>
            </w:r>
          </w:p>
        </w:tc>
        <w:tc>
          <w:tcPr>
            <w:tcW w:w="1096"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150</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578</w:t>
            </w:r>
          </w:p>
        </w:tc>
        <w:tc>
          <w:tcPr>
            <w:tcW w:w="1095"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200</w:t>
            </w: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31</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1082</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867</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096"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847</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13</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41</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1349</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1134</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096"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1114</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15</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42</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813</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598</w:t>
            </w:r>
          </w:p>
        </w:tc>
        <w:tc>
          <w:tcPr>
            <w:tcW w:w="1095"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435</w:t>
            </w:r>
          </w:p>
        </w:tc>
        <w:tc>
          <w:tcPr>
            <w:tcW w:w="1096"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270</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578</w:t>
            </w:r>
          </w:p>
        </w:tc>
        <w:tc>
          <w:tcPr>
            <w:tcW w:w="1095" w:type="dxa"/>
            <w:vMerge w:val="restart"/>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320</w:t>
            </w: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15</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61/62</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1082</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867</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096"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847</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18,5</w:t>
            </w:r>
          </w:p>
        </w:tc>
      </w:tr>
      <w:tr w:rsidR="00A63BCE" w:rsidRPr="00563E25" w:rsidTr="00A63BCE">
        <w:trPr>
          <w:cantSplit/>
          <w:trHeight w:val="266"/>
        </w:trPr>
        <w:tc>
          <w:tcPr>
            <w:tcW w:w="1188" w:type="dxa"/>
            <w:shd w:val="clear" w:color="auto" w:fill="F2F2F2" w:themeFill="background1" w:themeFillShade="F2"/>
            <w:vAlign w:val="center"/>
          </w:tcPr>
          <w:p w:rsidR="00A63BCE" w:rsidRPr="00563E25" w:rsidRDefault="00A63BCE" w:rsidP="00ED0A08">
            <w:pPr>
              <w:pStyle w:val="Citation"/>
              <w:rPr>
                <w:rFonts w:asciiTheme="minorHAnsi" w:hAnsiTheme="minorHAnsi" w:cstheme="minorHAnsi"/>
                <w:i w:val="0"/>
                <w:lang w:val="en-GB"/>
              </w:rPr>
            </w:pPr>
            <w:r w:rsidRPr="00563E25">
              <w:rPr>
                <w:rFonts w:asciiTheme="minorHAnsi" w:hAnsiTheme="minorHAnsi" w:cstheme="minorHAnsi"/>
                <w:i w:val="0"/>
                <w:lang w:val="en-GB"/>
              </w:rPr>
              <w:t>SR II 81/82</w:t>
            </w:r>
          </w:p>
        </w:tc>
        <w:tc>
          <w:tcPr>
            <w:tcW w:w="1035" w:type="dxa"/>
            <w:vAlign w:val="center"/>
          </w:tcPr>
          <w:p w:rsidR="00A63BCE" w:rsidRPr="00563E25" w:rsidRDefault="00A63BCE" w:rsidP="00A63BCE">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1349</w:t>
            </w: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1134</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096"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15"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1114</w:t>
            </w:r>
          </w:p>
        </w:tc>
        <w:tc>
          <w:tcPr>
            <w:tcW w:w="1095" w:type="dxa"/>
            <w:vMerge/>
            <w:vAlign w:val="center"/>
          </w:tcPr>
          <w:p w:rsidR="00A63BCE" w:rsidRPr="00563E25" w:rsidRDefault="00A63BCE" w:rsidP="00ED0A08">
            <w:pPr>
              <w:pStyle w:val="Citation"/>
              <w:jc w:val="center"/>
              <w:rPr>
                <w:rFonts w:asciiTheme="minorHAnsi" w:hAnsiTheme="minorHAnsi" w:cstheme="minorHAnsi"/>
                <w:i w:val="0"/>
                <w:lang w:val="en-GB"/>
              </w:rPr>
            </w:pPr>
          </w:p>
        </w:tc>
        <w:tc>
          <w:tcPr>
            <w:tcW w:w="1163" w:type="dxa"/>
            <w:vAlign w:val="center"/>
          </w:tcPr>
          <w:p w:rsidR="00A63BCE" w:rsidRPr="00563E25" w:rsidRDefault="00A63BCE" w:rsidP="00ED0A08">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22</w:t>
            </w:r>
          </w:p>
        </w:tc>
      </w:tr>
    </w:tbl>
    <w:p w:rsidR="00B66230" w:rsidRPr="00563E25" w:rsidRDefault="0094402E" w:rsidP="00700B74">
      <w:pPr>
        <w:pStyle w:val="Style3"/>
        <w:rPr>
          <w:lang w:val="en-GB"/>
        </w:rPr>
      </w:pPr>
      <w:bookmarkStart w:id="19" w:name="_Toc500166445"/>
      <w:r w:rsidRPr="00563E25">
        <w:rPr>
          <w:lang w:val="en-GB"/>
        </w:rPr>
        <w:t>Cased models</w:t>
      </w:r>
      <w:r w:rsidR="00594701" w:rsidRPr="00563E25">
        <w:rPr>
          <w:lang w:val="en-GB"/>
        </w:rPr>
        <w:t>, displayed with the flexible piping kit</w:t>
      </w:r>
      <w:bookmarkEnd w:id="19"/>
    </w:p>
    <w:p w:rsidR="00594701" w:rsidRPr="00563E25" w:rsidRDefault="00594701" w:rsidP="00594701">
      <w:pPr>
        <w:spacing w:after="240" w:line="276" w:lineRule="auto"/>
        <w:jc w:val="center"/>
        <w:rPr>
          <w:rFonts w:eastAsia="ArialUnicodeMS"/>
          <w:lang w:val="en-GB"/>
        </w:rPr>
      </w:pPr>
      <w:r w:rsidRPr="00563E25">
        <w:rPr>
          <w:rFonts w:eastAsia="ArialUnicodeMS"/>
          <w:noProof/>
        </w:rPr>
        <w:drawing>
          <wp:inline distT="0" distB="0" distL="0" distR="0">
            <wp:extent cx="5749747" cy="2187245"/>
            <wp:effectExtent l="0" t="0" r="3810" b="381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1451" b="12419"/>
                    <a:stretch/>
                  </pic:blipFill>
                  <pic:spPr bwMode="auto">
                    <a:xfrm>
                      <a:off x="0" y="0"/>
                      <a:ext cx="5760720" cy="2191419"/>
                    </a:xfrm>
                    <a:prstGeom prst="rect">
                      <a:avLst/>
                    </a:prstGeom>
                    <a:ln>
                      <a:noFill/>
                    </a:ln>
                    <a:extLst>
                      <a:ext uri="{53640926-AAD7-44D8-BBD7-CCE9431645EC}">
                        <a14:shadowObscured xmlns:a14="http://schemas.microsoft.com/office/drawing/2010/main"/>
                      </a:ext>
                    </a:extLst>
                  </pic:spPr>
                </pic:pic>
              </a:graphicData>
            </a:graphic>
          </wp:inline>
        </w:drawing>
      </w:r>
    </w:p>
    <w:tbl>
      <w:tblPr>
        <w:tblW w:w="86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40"/>
        <w:gridCol w:w="1240"/>
        <w:gridCol w:w="1240"/>
        <w:gridCol w:w="1241"/>
        <w:gridCol w:w="1240"/>
        <w:gridCol w:w="1240"/>
        <w:gridCol w:w="1241"/>
      </w:tblGrid>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CB25D9">
            <w:pPr>
              <w:pStyle w:val="Citation"/>
              <w:rPr>
                <w:rFonts w:asciiTheme="minorHAnsi" w:hAnsiTheme="minorHAnsi" w:cstheme="minorHAnsi"/>
                <w:i w:val="0"/>
                <w:lang w:val="en-GB"/>
              </w:rPr>
            </w:pPr>
            <w:r w:rsidRPr="00563E25">
              <w:rPr>
                <w:rFonts w:asciiTheme="minorHAnsi" w:hAnsiTheme="minorHAnsi" w:cstheme="minorHAnsi"/>
                <w:i w:val="0"/>
                <w:lang w:val="en-GB"/>
              </w:rPr>
              <w:t>MODEL</w:t>
            </w:r>
          </w:p>
        </w:tc>
        <w:tc>
          <w:tcPr>
            <w:tcW w:w="1240" w:type="dxa"/>
            <w:shd w:val="clear" w:color="auto" w:fill="F2F2F2" w:themeFill="background1" w:themeFillShade="F2"/>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L</w:t>
            </w:r>
            <w:r w:rsidR="00ED0A08" w:rsidRPr="00563E25">
              <w:rPr>
                <w:rFonts w:asciiTheme="minorHAnsi" w:hAnsiTheme="minorHAnsi" w:cstheme="minorHAnsi"/>
                <w:i w:val="0"/>
                <w:lang w:val="en-GB"/>
              </w:rPr>
              <w:br/>
              <w:t>mm</w:t>
            </w:r>
          </w:p>
        </w:tc>
        <w:tc>
          <w:tcPr>
            <w:tcW w:w="1240" w:type="dxa"/>
            <w:shd w:val="clear" w:color="auto" w:fill="F2F2F2" w:themeFill="background1" w:themeFillShade="F2"/>
            <w:vAlign w:val="center"/>
          </w:tcPr>
          <w:p w:rsidR="00ED0A08" w:rsidRPr="00563E25" w:rsidRDefault="00ED0A08"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B</w:t>
            </w:r>
            <w:r w:rsidRPr="00563E25">
              <w:rPr>
                <w:rFonts w:asciiTheme="minorHAnsi" w:hAnsiTheme="minorHAnsi" w:cstheme="minorHAnsi"/>
                <w:i w:val="0"/>
                <w:lang w:val="en-GB"/>
              </w:rPr>
              <w:br/>
              <w:t>mm</w:t>
            </w:r>
          </w:p>
        </w:tc>
        <w:tc>
          <w:tcPr>
            <w:tcW w:w="1241" w:type="dxa"/>
            <w:shd w:val="clear" w:color="auto" w:fill="F2F2F2" w:themeFill="background1" w:themeFillShade="F2"/>
            <w:vAlign w:val="center"/>
          </w:tcPr>
          <w:p w:rsidR="00ED0A08" w:rsidRPr="00563E25" w:rsidRDefault="00ED0A08"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C</w:t>
            </w:r>
            <w:r w:rsidRPr="00563E25">
              <w:rPr>
                <w:rFonts w:asciiTheme="minorHAnsi" w:hAnsiTheme="minorHAnsi" w:cstheme="minorHAnsi"/>
                <w:i w:val="0"/>
                <w:lang w:val="en-GB"/>
              </w:rPr>
              <w:br/>
              <w:t>mm</w:t>
            </w:r>
          </w:p>
        </w:tc>
        <w:tc>
          <w:tcPr>
            <w:tcW w:w="1240" w:type="dxa"/>
            <w:shd w:val="clear" w:color="auto" w:fill="F2F2F2" w:themeFill="background1" w:themeFillShade="F2"/>
            <w:vAlign w:val="center"/>
          </w:tcPr>
          <w:p w:rsidR="00ED0A08" w:rsidRPr="00563E25" w:rsidRDefault="00ED0A08"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D</w:t>
            </w:r>
            <w:r w:rsidRPr="00563E25">
              <w:rPr>
                <w:rFonts w:asciiTheme="minorHAnsi" w:hAnsiTheme="minorHAnsi" w:cstheme="minorHAnsi"/>
                <w:i w:val="0"/>
                <w:lang w:val="en-GB"/>
              </w:rPr>
              <w:br/>
              <w:t>mm</w:t>
            </w:r>
          </w:p>
        </w:tc>
        <w:tc>
          <w:tcPr>
            <w:tcW w:w="1240" w:type="dxa"/>
            <w:shd w:val="clear" w:color="auto" w:fill="F2F2F2" w:themeFill="background1" w:themeFillShade="F2"/>
            <w:vAlign w:val="center"/>
          </w:tcPr>
          <w:p w:rsidR="00ED0A08" w:rsidRPr="00563E25" w:rsidRDefault="00ED0A08"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E</w:t>
            </w:r>
            <w:r w:rsidRPr="00563E25">
              <w:rPr>
                <w:rFonts w:asciiTheme="minorHAnsi" w:hAnsiTheme="minorHAnsi" w:cstheme="minorHAnsi"/>
                <w:i w:val="0"/>
                <w:lang w:val="en-GB"/>
              </w:rPr>
              <w:br/>
              <w:t>mm</w:t>
            </w:r>
          </w:p>
        </w:tc>
        <w:tc>
          <w:tcPr>
            <w:tcW w:w="1241" w:type="dxa"/>
            <w:shd w:val="clear" w:color="auto" w:fill="F2F2F2" w:themeFill="background1" w:themeFillShade="F2"/>
            <w:vAlign w:val="center"/>
          </w:tcPr>
          <w:p w:rsidR="00ED0A08" w:rsidRPr="00563E25" w:rsidRDefault="00CB25D9"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WEIGHT</w:t>
            </w:r>
            <w:r w:rsidR="00ED0A08" w:rsidRPr="00563E25">
              <w:rPr>
                <w:rFonts w:asciiTheme="minorHAnsi" w:hAnsiTheme="minorHAnsi" w:cstheme="minorHAnsi"/>
                <w:i w:val="0"/>
                <w:lang w:val="en-GB"/>
              </w:rPr>
              <w:br/>
              <w:t>kg</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21</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918</w:t>
            </w:r>
          </w:p>
        </w:tc>
        <w:tc>
          <w:tcPr>
            <w:tcW w:w="1240" w:type="dxa"/>
            <w:vMerge w:val="restart"/>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380</w:t>
            </w:r>
          </w:p>
        </w:tc>
        <w:tc>
          <w:tcPr>
            <w:tcW w:w="1241" w:type="dxa"/>
            <w:vMerge w:val="restart"/>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195</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606</w:t>
            </w:r>
          </w:p>
        </w:tc>
        <w:tc>
          <w:tcPr>
            <w:tcW w:w="1240" w:type="dxa"/>
            <w:vMerge w:val="restart"/>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220</w:t>
            </w: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16</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31</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1187</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875</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20</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41</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1454</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0"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1142</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23</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42</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918</w:t>
            </w:r>
          </w:p>
        </w:tc>
        <w:tc>
          <w:tcPr>
            <w:tcW w:w="1240" w:type="dxa"/>
            <w:vMerge w:val="restart"/>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500</w:t>
            </w:r>
          </w:p>
        </w:tc>
        <w:tc>
          <w:tcPr>
            <w:tcW w:w="1241" w:type="dxa"/>
            <w:vMerge w:val="restart"/>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315</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606</w:t>
            </w:r>
          </w:p>
        </w:tc>
        <w:tc>
          <w:tcPr>
            <w:tcW w:w="1240" w:type="dxa"/>
            <w:vMerge w:val="restart"/>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340</w:t>
            </w: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23</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61/62</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1187</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875</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27</w:t>
            </w:r>
          </w:p>
        </w:tc>
      </w:tr>
      <w:tr w:rsidR="00ED0A08" w:rsidRPr="00563E25" w:rsidTr="00FB546B">
        <w:trPr>
          <w:cantSplit/>
          <w:trHeight w:val="266"/>
        </w:trPr>
        <w:tc>
          <w:tcPr>
            <w:tcW w:w="1240" w:type="dxa"/>
            <w:shd w:val="clear" w:color="auto" w:fill="F2F2F2" w:themeFill="background1" w:themeFillShade="F2"/>
            <w:vAlign w:val="center"/>
          </w:tcPr>
          <w:p w:rsidR="00ED0A08" w:rsidRPr="00563E25" w:rsidRDefault="00ED0A08" w:rsidP="00FB546B">
            <w:pPr>
              <w:pStyle w:val="Citation"/>
              <w:rPr>
                <w:rFonts w:asciiTheme="minorHAnsi" w:hAnsiTheme="minorHAnsi" w:cstheme="minorHAnsi"/>
                <w:i w:val="0"/>
                <w:lang w:val="en-GB"/>
              </w:rPr>
            </w:pPr>
            <w:r w:rsidRPr="00563E25">
              <w:rPr>
                <w:rFonts w:asciiTheme="minorHAnsi" w:hAnsiTheme="minorHAnsi" w:cstheme="minorHAnsi"/>
                <w:i w:val="0"/>
                <w:lang w:val="en-GB"/>
              </w:rPr>
              <w:t>SR II 81/82</w:t>
            </w:r>
          </w:p>
        </w:tc>
        <w:tc>
          <w:tcPr>
            <w:tcW w:w="1240" w:type="dxa"/>
            <w:vAlign w:val="center"/>
          </w:tcPr>
          <w:p w:rsidR="00ED0A08" w:rsidRPr="00563E25" w:rsidRDefault="00A63BCE"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1454</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0"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1142</w:t>
            </w:r>
          </w:p>
        </w:tc>
        <w:tc>
          <w:tcPr>
            <w:tcW w:w="1240" w:type="dxa"/>
            <w:vMerge/>
            <w:vAlign w:val="center"/>
          </w:tcPr>
          <w:p w:rsidR="00ED0A08" w:rsidRPr="00563E25" w:rsidRDefault="00ED0A08" w:rsidP="00FB546B">
            <w:pPr>
              <w:pStyle w:val="Citation"/>
              <w:jc w:val="center"/>
              <w:rPr>
                <w:rFonts w:asciiTheme="minorHAnsi" w:hAnsiTheme="minorHAnsi" w:cstheme="minorHAnsi"/>
                <w:i w:val="0"/>
                <w:lang w:val="en-GB"/>
              </w:rPr>
            </w:pPr>
          </w:p>
        </w:tc>
        <w:tc>
          <w:tcPr>
            <w:tcW w:w="1241" w:type="dxa"/>
            <w:vAlign w:val="center"/>
          </w:tcPr>
          <w:p w:rsidR="00ED0A08" w:rsidRPr="00563E25" w:rsidRDefault="00FB546B" w:rsidP="00FB546B">
            <w:pPr>
              <w:pStyle w:val="Citation"/>
              <w:jc w:val="center"/>
              <w:rPr>
                <w:rFonts w:asciiTheme="minorHAnsi" w:hAnsiTheme="minorHAnsi" w:cstheme="minorHAnsi"/>
                <w:i w:val="0"/>
                <w:lang w:val="en-GB"/>
              </w:rPr>
            </w:pPr>
            <w:r w:rsidRPr="00563E25">
              <w:rPr>
                <w:rFonts w:asciiTheme="minorHAnsi" w:hAnsiTheme="minorHAnsi" w:cstheme="minorHAnsi"/>
                <w:i w:val="0"/>
                <w:lang w:val="en-GB"/>
              </w:rPr>
              <w:t>32</w:t>
            </w:r>
          </w:p>
        </w:tc>
      </w:tr>
    </w:tbl>
    <w:p w:rsidR="004C0A4B" w:rsidRPr="00563E25" w:rsidRDefault="004C0A4B" w:rsidP="0031644A">
      <w:pPr>
        <w:spacing w:after="200" w:line="276" w:lineRule="auto"/>
        <w:rPr>
          <w:rFonts w:eastAsia="ArialUnicodeMS"/>
          <w:lang w:val="en-GB"/>
        </w:rPr>
      </w:pPr>
      <w:r w:rsidRPr="00563E25">
        <w:rPr>
          <w:rFonts w:eastAsia="ArialUnicodeMS"/>
          <w:lang w:val="en-GB"/>
        </w:rPr>
        <w:br w:type="page"/>
      </w:r>
    </w:p>
    <w:p w:rsidR="00D67CF6" w:rsidRPr="00563E25" w:rsidRDefault="00D67CF6" w:rsidP="00700B74">
      <w:pPr>
        <w:pStyle w:val="Style2"/>
        <w:spacing w:after="0"/>
        <w:rPr>
          <w:lang w:val="en-GB"/>
        </w:rPr>
      </w:pPr>
      <w:bookmarkStart w:id="20" w:name="_Toc500166446"/>
      <w:r w:rsidRPr="00563E25">
        <w:rPr>
          <w:lang w:val="en-GB"/>
        </w:rPr>
        <w:lastRenderedPageBreak/>
        <w:t xml:space="preserve">Installation </w:t>
      </w:r>
      <w:r w:rsidR="00393D3D" w:rsidRPr="00563E25">
        <w:rPr>
          <w:lang w:val="en-GB"/>
        </w:rPr>
        <w:t>of the appliance</w:t>
      </w:r>
      <w:bookmarkEnd w:id="20"/>
    </w:p>
    <w:p w:rsidR="00806CF9" w:rsidRPr="00563E25" w:rsidRDefault="004F2925" w:rsidP="0031644A">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noProof/>
        </w:rPr>
        <w:drawing>
          <wp:inline distT="0" distB="0" distL="0" distR="0">
            <wp:extent cx="219075" cy="285750"/>
            <wp:effectExtent l="19050" t="0" r="9525"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lang w:val="en-GB" w:eastAsia="en-US"/>
        </w:rPr>
        <w:tab/>
      </w:r>
      <w:r w:rsidR="00393D3D" w:rsidRPr="00563E25">
        <w:rPr>
          <w:rFonts w:ascii="ArialUnicodeMS" w:eastAsia="ArialUnicodeMS" w:hAnsiTheme="minorHAnsi" w:cs="ArialUnicodeMS"/>
          <w:lang w:val="en-GB" w:eastAsia="en-US"/>
        </w:rPr>
        <w:t>Installation of gas appliances must be carried out by qualified personnel. It is determined by the premises volume and location characteristics, equipment vent or ventilation device which may be installed in those premises.</w:t>
      </w:r>
    </w:p>
    <w:p w:rsidR="00AE5B77" w:rsidRPr="00563E25" w:rsidRDefault="00393D3D" w:rsidP="001D426A">
      <w:pPr>
        <w:autoSpaceDE w:val="0"/>
        <w:autoSpaceDN w:val="0"/>
        <w:adjustRightInd w:val="0"/>
        <w:ind w:left="2977"/>
        <w:rPr>
          <w:rFonts w:ascii="ArialUnicodeMS" w:eastAsia="ArialUnicodeMS" w:hAnsiTheme="minorHAnsi" w:cs="ArialUnicodeMS"/>
          <w:u w:val="single"/>
          <w:lang w:val="en-GB" w:eastAsia="en-US"/>
        </w:rPr>
      </w:pPr>
      <w:r w:rsidRPr="00563E25">
        <w:rPr>
          <w:rFonts w:ascii="ArialUnicodeMS" w:eastAsia="ArialUnicodeMS" w:hAnsiTheme="minorHAnsi" w:cs="ArialUnicodeMS"/>
          <w:u w:val="single"/>
          <w:lang w:val="en-GB" w:eastAsia="en-US"/>
        </w:rPr>
        <w:t>Delivery scope</w:t>
      </w:r>
      <w:r w:rsidR="00AE5B77" w:rsidRPr="00563E25">
        <w:rPr>
          <w:rFonts w:ascii="ArialUnicodeMS" w:eastAsia="ArialUnicodeMS" w:hAnsiTheme="minorHAnsi" w:cs="ArialUnicodeMS"/>
          <w:u w:val="single"/>
          <w:lang w:val="en-GB" w:eastAsia="en-US"/>
        </w:rPr>
        <w:t>:</w:t>
      </w:r>
    </w:p>
    <w:p w:rsidR="00B66230" w:rsidRPr="00563E25" w:rsidRDefault="00B66230" w:rsidP="001D426A">
      <w:pPr>
        <w:pStyle w:val="Paragraphedeliste"/>
        <w:numPr>
          <w:ilvl w:val="0"/>
          <w:numId w:val="2"/>
        </w:numPr>
        <w:spacing w:after="0" w:line="240" w:lineRule="auto"/>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xml:space="preserve">1 </w:t>
      </w:r>
      <w:r w:rsidR="00C7236B" w:rsidRPr="00563E25">
        <w:rPr>
          <w:rFonts w:ascii="Arial Unicode MS" w:eastAsia="Arial Unicode MS" w:hAnsi="Arial Unicode MS" w:cs="Arial Unicode MS"/>
          <w:sz w:val="20"/>
          <w:lang w:val="en-GB"/>
        </w:rPr>
        <w:t>radiant panel</w:t>
      </w:r>
    </w:p>
    <w:p w:rsidR="00832EA4" w:rsidRPr="00563E25" w:rsidRDefault="00B66230" w:rsidP="001D426A">
      <w:pPr>
        <w:pStyle w:val="Paragraphedeliste"/>
        <w:numPr>
          <w:ilvl w:val="0"/>
          <w:numId w:val="2"/>
        </w:numPr>
        <w:autoSpaceDE w:val="0"/>
        <w:autoSpaceDN w:val="0"/>
        <w:adjustRightInd w:val="0"/>
        <w:spacing w:after="0" w:line="240" w:lineRule="auto"/>
        <w:ind w:hanging="357"/>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xml:space="preserve">1 </w:t>
      </w:r>
      <w:r w:rsidR="00C7236B" w:rsidRPr="00563E25">
        <w:rPr>
          <w:rFonts w:ascii="Arial Unicode MS" w:eastAsia="Arial Unicode MS" w:hAnsi="Arial Unicode MS" w:cs="Arial Unicode MS"/>
          <w:sz w:val="20"/>
          <w:lang w:val="en-GB"/>
        </w:rPr>
        <w:t>bag containing 4 hooks and 4 springs</w:t>
      </w:r>
    </w:p>
    <w:p w:rsidR="00C7236B" w:rsidRPr="00563E25" w:rsidRDefault="00C7236B" w:rsidP="001D426A">
      <w:pPr>
        <w:pStyle w:val="Paragraphedeliste"/>
        <w:numPr>
          <w:ilvl w:val="0"/>
          <w:numId w:val="2"/>
        </w:numPr>
        <w:autoSpaceDE w:val="0"/>
        <w:autoSpaceDN w:val="0"/>
        <w:adjustRightInd w:val="0"/>
        <w:spacing w:after="0" w:line="240" w:lineRule="auto"/>
        <w:ind w:hanging="357"/>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1 square connector + cable for electric supply</w:t>
      </w:r>
    </w:p>
    <w:p w:rsidR="00AE5B77" w:rsidRPr="00563E25" w:rsidRDefault="00AF2FB7" w:rsidP="001D426A">
      <w:pPr>
        <w:pStyle w:val="Paragraphedeliste"/>
        <w:numPr>
          <w:ilvl w:val="0"/>
          <w:numId w:val="2"/>
        </w:numPr>
        <w:autoSpaceDE w:val="0"/>
        <w:autoSpaceDN w:val="0"/>
        <w:adjustRightInd w:val="0"/>
        <w:spacing w:line="240" w:lineRule="auto"/>
        <w:ind w:hanging="357"/>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xml:space="preserve">1 </w:t>
      </w:r>
      <w:r w:rsidR="001D426A" w:rsidRPr="00563E25">
        <w:rPr>
          <w:rFonts w:ascii="Arial Unicode MS" w:eastAsia="Arial Unicode MS" w:hAnsi="Arial Unicode MS" w:cs="Arial Unicode MS"/>
          <w:sz w:val="20"/>
          <w:lang w:val="en-GB"/>
        </w:rPr>
        <w:t>technical instruction</w:t>
      </w:r>
    </w:p>
    <w:p w:rsidR="00AE5B77" w:rsidRPr="00563E25" w:rsidRDefault="00AE5B77" w:rsidP="0031644A">
      <w:pPr>
        <w:autoSpaceDE w:val="0"/>
        <w:autoSpaceDN w:val="0"/>
        <w:adjustRightInd w:val="0"/>
        <w:ind w:left="2977"/>
        <w:rPr>
          <w:rFonts w:ascii="ArialUnicodeMS" w:eastAsia="ArialUnicodeMS" w:hAnsiTheme="minorHAnsi" w:cs="ArialUnicodeMS"/>
          <w:u w:val="single"/>
          <w:lang w:val="en-GB" w:eastAsia="en-US"/>
        </w:rPr>
      </w:pPr>
      <w:r w:rsidRPr="00563E25">
        <w:rPr>
          <w:rFonts w:ascii="ArialUnicodeMS" w:eastAsia="ArialUnicodeMS" w:hAnsiTheme="minorHAnsi" w:cs="ArialUnicodeMS"/>
          <w:u w:val="single"/>
          <w:lang w:val="en-GB" w:eastAsia="en-US"/>
        </w:rPr>
        <w:t>R</w:t>
      </w:r>
      <w:r w:rsidR="00393D3D" w:rsidRPr="00563E25">
        <w:rPr>
          <w:rFonts w:ascii="ArialUnicodeMS" w:eastAsia="ArialUnicodeMS" w:hAnsiTheme="minorHAnsi" w:cs="ArialUnicodeMS"/>
          <w:u w:val="single"/>
          <w:lang w:val="en-GB" w:eastAsia="en-US"/>
        </w:rPr>
        <w:t>e</w:t>
      </w:r>
      <w:r w:rsidRPr="00563E25">
        <w:rPr>
          <w:rFonts w:ascii="ArialUnicodeMS" w:eastAsia="ArialUnicodeMS" w:hAnsiTheme="minorHAnsi" w:cs="ArialUnicodeMS"/>
          <w:u w:val="single"/>
          <w:lang w:val="en-GB" w:eastAsia="en-US"/>
        </w:rPr>
        <w:t xml:space="preserve">ception </w:t>
      </w:r>
      <w:r w:rsidRPr="00563E25">
        <w:rPr>
          <w:rFonts w:ascii="ArialUnicodeMS" w:eastAsia="ArialUnicodeMS" w:hAnsiTheme="minorHAnsi" w:cs="ArialUnicodeMS"/>
          <w:u w:val="single"/>
          <w:lang w:val="en-GB" w:eastAsia="en-US"/>
        </w:rPr>
        <w:t>–</w:t>
      </w:r>
      <w:r w:rsidRPr="00563E25">
        <w:rPr>
          <w:rFonts w:ascii="ArialUnicodeMS" w:eastAsia="ArialUnicodeMS" w:hAnsiTheme="minorHAnsi" w:cs="ArialUnicodeMS"/>
          <w:u w:val="single"/>
          <w:lang w:val="en-GB" w:eastAsia="en-US"/>
        </w:rPr>
        <w:t xml:space="preserve"> S</w:t>
      </w:r>
      <w:r w:rsidR="00393D3D" w:rsidRPr="00563E25">
        <w:rPr>
          <w:rFonts w:ascii="ArialUnicodeMS" w:eastAsia="ArialUnicodeMS" w:hAnsiTheme="minorHAnsi" w:cs="ArialUnicodeMS"/>
          <w:u w:val="single"/>
          <w:lang w:val="en-GB" w:eastAsia="en-US"/>
        </w:rPr>
        <w:t>torage</w:t>
      </w:r>
    </w:p>
    <w:p w:rsidR="00393D3D" w:rsidRPr="00563E25" w:rsidRDefault="00393D3D" w:rsidP="00393D3D">
      <w:pPr>
        <w:autoSpaceDE w:val="0"/>
        <w:autoSpaceDN w:val="0"/>
        <w:adjustRightInd w:val="0"/>
        <w:ind w:left="2977"/>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gas heating appliance is delivered on a wooden pallet, protected by a cardboard and plastic film. It is essential to check the delivered material status (even if the packaging is intact) and its compliance with the order.</w:t>
      </w:r>
    </w:p>
    <w:p w:rsidR="00393D3D" w:rsidRPr="00563E25" w:rsidRDefault="00393D3D" w:rsidP="00393D3D">
      <w:pPr>
        <w:autoSpaceDE w:val="0"/>
        <w:autoSpaceDN w:val="0"/>
        <w:adjustRightInd w:val="0"/>
        <w:ind w:left="2977"/>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In the event of damage or missing parts, report comments on the carrier's receipt as accurately as possible, the words "subject to unpacking" has no legal value, and then confirm the prejudice by letter within 48h to the carrier. The buyer is responsible to check the goods delivered, no appeal is possible if this procedure is not followed.</w:t>
      </w:r>
    </w:p>
    <w:p w:rsidR="00AE5B77" w:rsidRPr="00563E25" w:rsidRDefault="00393D3D" w:rsidP="00393D3D">
      <w:pPr>
        <w:autoSpaceDE w:val="0"/>
        <w:autoSpaceDN w:val="0"/>
        <w:adjustRightInd w:val="0"/>
        <w:ind w:left="2977"/>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Store the material in a clean, dry place, protected from shock, vibrati</w:t>
      </w:r>
      <w:r w:rsidR="001604C6" w:rsidRPr="00563E25">
        <w:rPr>
          <w:rFonts w:ascii="ArialUnicodeMS" w:eastAsia="ArialUnicodeMS" w:hAnsiTheme="minorHAnsi" w:cs="ArialUnicodeMS"/>
          <w:lang w:val="en-GB" w:eastAsia="en-US"/>
        </w:rPr>
        <w:t>on, temperature variations and</w:t>
      </w:r>
      <w:r w:rsidRPr="00563E25">
        <w:rPr>
          <w:rFonts w:ascii="ArialUnicodeMS" w:eastAsia="ArialUnicodeMS" w:hAnsiTheme="minorHAnsi" w:cs="ArialUnicodeMS"/>
          <w:lang w:val="en-GB" w:eastAsia="en-US"/>
        </w:rPr>
        <w:t xml:space="preserve"> room humidity less than 90 %.</w:t>
      </w:r>
    </w:p>
    <w:p w:rsidR="001604C6" w:rsidRPr="00563E25" w:rsidRDefault="001604C6" w:rsidP="00393D3D">
      <w:pPr>
        <w:autoSpaceDE w:val="0"/>
        <w:autoSpaceDN w:val="0"/>
        <w:adjustRightInd w:val="0"/>
        <w:ind w:left="2977"/>
        <w:rPr>
          <w:rFonts w:ascii="ArialUnicodeMS" w:eastAsia="ArialUnicodeMS" w:hAnsiTheme="minorHAnsi" w:cs="ArialUnicodeMS"/>
          <w:lang w:val="en-GB" w:eastAsia="en-US"/>
        </w:rPr>
      </w:pPr>
    </w:p>
    <w:p w:rsidR="00AE5B77" w:rsidRPr="00563E25" w:rsidRDefault="00393D3D" w:rsidP="0031644A">
      <w:pPr>
        <w:autoSpaceDE w:val="0"/>
        <w:autoSpaceDN w:val="0"/>
        <w:adjustRightInd w:val="0"/>
        <w:ind w:left="2977"/>
        <w:rPr>
          <w:rFonts w:ascii="ArialUnicodeMS" w:eastAsia="ArialUnicodeMS" w:hAnsiTheme="minorHAnsi" w:cs="ArialUnicodeMS"/>
          <w:u w:val="single"/>
          <w:lang w:val="en-GB" w:eastAsia="en-US"/>
        </w:rPr>
      </w:pPr>
      <w:r w:rsidRPr="00563E25">
        <w:rPr>
          <w:rFonts w:ascii="ArialUnicodeMS" w:eastAsia="ArialUnicodeMS" w:hAnsiTheme="minorHAnsi" w:cs="ArialUnicodeMS"/>
          <w:u w:val="single"/>
          <w:lang w:val="en-GB" w:eastAsia="en-US"/>
        </w:rPr>
        <w:t>Handling</w:t>
      </w:r>
    </w:p>
    <w:p w:rsidR="00CD5684" w:rsidRPr="00563E25" w:rsidRDefault="00393D3D" w:rsidP="00726E6E">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Unpack the appliance using protective equipment as required. Handling must be performed by a person equipped with the proper equipment</w:t>
      </w:r>
      <w:r w:rsidR="00AE5B77" w:rsidRPr="00563E25">
        <w:rPr>
          <w:rFonts w:ascii="ArialUnicodeMS" w:eastAsia="ArialUnicodeMS" w:hAnsiTheme="minorHAnsi" w:cs="ArialUnicodeMS"/>
          <w:lang w:val="en-GB" w:eastAsia="en-US"/>
        </w:rPr>
        <w:t>.</w:t>
      </w:r>
      <w:r w:rsidR="00726E6E" w:rsidRPr="00563E25">
        <w:rPr>
          <w:rFonts w:ascii="ArialUnicodeMS" w:eastAsia="ArialUnicodeMS" w:hAnsiTheme="minorHAnsi" w:cs="ArialUnicodeMS"/>
          <w:lang w:val="en-GB" w:eastAsia="en-US"/>
        </w:rPr>
        <w:t xml:space="preserve"> </w:t>
      </w:r>
    </w:p>
    <w:p w:rsidR="008D4D0D" w:rsidRPr="00563E25" w:rsidRDefault="008D4D0D">
      <w:pPr>
        <w:spacing w:after="200" w:line="276" w:lineRule="auto"/>
        <w:rPr>
          <w:rFonts w:ascii="Arial" w:eastAsia="Calibri" w:hAnsi="Arial" w:cs="Arial"/>
          <w:b/>
          <w:color w:val="365F91" w:themeColor="accent1" w:themeShade="BF"/>
          <w:sz w:val="22"/>
          <w:szCs w:val="22"/>
          <w:lang w:val="en-GB" w:eastAsia="en-US"/>
        </w:rPr>
      </w:pPr>
      <w:r w:rsidRPr="00563E25">
        <w:rPr>
          <w:lang w:val="en-GB"/>
        </w:rPr>
        <w:br w:type="page"/>
      </w:r>
    </w:p>
    <w:p w:rsidR="00D67CF6" w:rsidRPr="00563E25" w:rsidRDefault="00393D3D" w:rsidP="00700B74">
      <w:pPr>
        <w:pStyle w:val="Style3"/>
        <w:spacing w:after="0"/>
        <w:rPr>
          <w:lang w:val="en-GB"/>
        </w:rPr>
      </w:pPr>
      <w:bookmarkStart w:id="21" w:name="_Toc500166447"/>
      <w:r w:rsidRPr="00563E25">
        <w:rPr>
          <w:lang w:val="en-GB"/>
        </w:rPr>
        <w:lastRenderedPageBreak/>
        <w:t>General rules</w:t>
      </w:r>
      <w:bookmarkEnd w:id="21"/>
    </w:p>
    <w:p w:rsidR="00393D3D" w:rsidRPr="00563E25" w:rsidRDefault="00393D3D" w:rsidP="00393D3D">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Radiant panels SRII can be installed directly into the premises to be heated.</w:t>
      </w:r>
    </w:p>
    <w:p w:rsidR="00806CF9" w:rsidRPr="00563E25" w:rsidRDefault="00393D3D" w:rsidP="00393D3D">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However, this facility is subject to the national security rules depending on the fuel type used and the installation country. If in doubt, check with safety and inspection bodies</w:t>
      </w:r>
      <w:r w:rsidR="004F2925" w:rsidRPr="00563E25">
        <w:rPr>
          <w:rFonts w:ascii="ArialUnicodeMS" w:eastAsia="ArialUnicodeMS" w:hAnsiTheme="minorHAnsi" w:cs="ArialUnicodeMS"/>
          <w:lang w:val="en-GB" w:eastAsia="en-US"/>
        </w:rPr>
        <w:t>.</w:t>
      </w:r>
    </w:p>
    <w:p w:rsidR="00DF1A06" w:rsidRPr="00563E25" w:rsidRDefault="00DF1A06" w:rsidP="00700B74">
      <w:pPr>
        <w:autoSpaceDE w:val="0"/>
        <w:autoSpaceDN w:val="0"/>
        <w:adjustRightInd w:val="0"/>
        <w:ind w:left="2977"/>
        <w:rPr>
          <w:rFonts w:ascii="ArialUnicodeMS" w:eastAsia="ArialUnicodeMS" w:hAnsiTheme="minorHAnsi" w:cs="ArialUnicodeMS"/>
          <w:lang w:val="en-GB" w:eastAsia="en-US"/>
        </w:rPr>
      </w:pPr>
    </w:p>
    <w:p w:rsidR="00806CF9" w:rsidRPr="00563E25" w:rsidRDefault="00393D3D" w:rsidP="00700B74">
      <w:pPr>
        <w:autoSpaceDE w:val="0"/>
        <w:autoSpaceDN w:val="0"/>
        <w:adjustRightInd w:val="0"/>
        <w:ind w:left="2977"/>
        <w:rPr>
          <w:rFonts w:ascii="ArialUnicodeMS" w:eastAsia="ArialUnicodeMS" w:hAnsiTheme="minorHAnsi" w:cs="ArialUnicodeMS"/>
          <w:u w:val="single"/>
          <w:lang w:val="en-GB" w:eastAsia="en-US"/>
        </w:rPr>
      </w:pPr>
      <w:r w:rsidRPr="00563E25">
        <w:rPr>
          <w:rFonts w:ascii="ArialUnicodeMS" w:eastAsia="ArialUnicodeMS" w:hAnsiTheme="minorHAnsi" w:cs="ArialUnicodeMS"/>
          <w:u w:val="single"/>
          <w:lang w:val="en-GB" w:eastAsia="en-US"/>
        </w:rPr>
        <w:t>Ventilation</w:t>
      </w:r>
      <w:r w:rsidR="00806CF9" w:rsidRPr="00563E25">
        <w:rPr>
          <w:rFonts w:ascii="ArialUnicodeMS" w:eastAsia="ArialUnicodeMS" w:hAnsiTheme="minorHAnsi" w:cs="ArialUnicodeMS"/>
          <w:u w:val="single"/>
          <w:lang w:val="en-GB" w:eastAsia="en-US"/>
        </w:rPr>
        <w:t>:</w:t>
      </w:r>
    </w:p>
    <w:p w:rsidR="00806CF9" w:rsidRPr="00563E25" w:rsidRDefault="00393D3D" w:rsidP="00700B74">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Premises receiving gas appliances should be provided with permanent ventilation in accordance with the applicable rules in the country of installation.</w:t>
      </w:r>
    </w:p>
    <w:p w:rsidR="00806CF9" w:rsidRPr="00563E25" w:rsidRDefault="00806CF9" w:rsidP="00700B74">
      <w:pPr>
        <w:autoSpaceDE w:val="0"/>
        <w:autoSpaceDN w:val="0"/>
        <w:adjustRightInd w:val="0"/>
        <w:ind w:left="2977"/>
        <w:rPr>
          <w:rFonts w:ascii="ArialUnicodeMS" w:eastAsia="ArialUnicodeMS" w:hAnsiTheme="minorHAnsi" w:cs="ArialUnicodeMS"/>
          <w:lang w:val="en-GB" w:eastAsia="en-US"/>
        </w:rPr>
      </w:pPr>
    </w:p>
    <w:p w:rsidR="00806CF9" w:rsidRPr="00563E25" w:rsidRDefault="00393D3D" w:rsidP="00700B74">
      <w:pPr>
        <w:autoSpaceDE w:val="0"/>
        <w:autoSpaceDN w:val="0"/>
        <w:adjustRightInd w:val="0"/>
        <w:ind w:left="2977"/>
        <w:rPr>
          <w:rFonts w:ascii="ArialUnicodeMS" w:eastAsia="ArialUnicodeMS" w:hAnsiTheme="minorHAnsi" w:cs="ArialUnicodeMS"/>
          <w:u w:val="single"/>
          <w:lang w:val="en-GB" w:eastAsia="en-US"/>
        </w:rPr>
      </w:pPr>
      <w:r w:rsidRPr="00563E25">
        <w:rPr>
          <w:rFonts w:ascii="ArialUnicodeMS" w:eastAsia="ArialUnicodeMS" w:hAnsiTheme="minorHAnsi" w:cs="ArialUnicodeMS"/>
          <w:u w:val="single"/>
          <w:lang w:val="en-GB" w:eastAsia="en-US"/>
        </w:rPr>
        <w:t>Gas connection</w:t>
      </w:r>
      <w:r w:rsidR="00806CF9" w:rsidRPr="00563E25">
        <w:rPr>
          <w:rFonts w:ascii="ArialUnicodeMS" w:eastAsia="ArialUnicodeMS" w:hAnsiTheme="minorHAnsi" w:cs="ArialUnicodeMS"/>
          <w:u w:val="single"/>
          <w:lang w:val="en-GB" w:eastAsia="en-US"/>
        </w:rPr>
        <w:t>:</w:t>
      </w:r>
    </w:p>
    <w:p w:rsidR="00917C21" w:rsidRPr="00563E25" w:rsidRDefault="00393D3D" w:rsidP="00700B74">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Before installing the appliance, it is necessary to check that the local distribution conditions (gas type, pressure) are compatible with settings of the device to be installed.</w:t>
      </w:r>
    </w:p>
    <w:p w:rsidR="00393D3D" w:rsidRPr="00563E25" w:rsidRDefault="00393D3D" w:rsidP="00700B74">
      <w:pPr>
        <w:autoSpaceDE w:val="0"/>
        <w:autoSpaceDN w:val="0"/>
        <w:adjustRightInd w:val="0"/>
        <w:ind w:left="2977"/>
        <w:jc w:val="both"/>
        <w:rPr>
          <w:rFonts w:ascii="ArialUnicodeMS" w:eastAsia="ArialUnicodeMS" w:hAnsiTheme="minorHAnsi" w:cs="ArialUnicodeMS"/>
          <w:lang w:val="en-GB" w:eastAsia="en-US"/>
        </w:rPr>
      </w:pPr>
    </w:p>
    <w:p w:rsidR="00EC6FB8" w:rsidRPr="00563E25" w:rsidRDefault="00EC6FB8" w:rsidP="00700B74">
      <w:pPr>
        <w:shd w:val="clear" w:color="auto" w:fill="D9D9D9" w:themeFill="background1" w:themeFillShade="D9"/>
        <w:autoSpaceDE w:val="0"/>
        <w:autoSpaceDN w:val="0"/>
        <w:adjustRightInd w:val="0"/>
        <w:ind w:left="2977"/>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393D3D" w:rsidRPr="00563E25">
        <w:rPr>
          <w:rFonts w:ascii="Arial-BoldMT" w:eastAsia="ArialUnicodeMS" w:hAnsi="Arial-BoldMT" w:cs="Arial-BoldMT"/>
          <w:b/>
          <w:bCs/>
          <w:lang w:val="en-GB" w:eastAsia="en-US"/>
        </w:rPr>
        <w:t>WARNING</w:t>
      </w:r>
    </w:p>
    <w:p w:rsidR="00237AE9" w:rsidRPr="00563E25" w:rsidRDefault="00393D3D" w:rsidP="00700B74">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Minimum distance in relation to combustible materials:</w:t>
      </w:r>
    </w:p>
    <w:p w:rsidR="00237AE9" w:rsidRPr="00563E25" w:rsidRDefault="00237AE9" w:rsidP="0031644A">
      <w:pPr>
        <w:autoSpaceDE w:val="0"/>
        <w:autoSpaceDN w:val="0"/>
        <w:adjustRightInd w:val="0"/>
        <w:ind w:left="2977"/>
        <w:jc w:val="both"/>
        <w:rPr>
          <w:rFonts w:ascii="ArialUnicodeMS" w:eastAsia="ArialUnicodeMS" w:hAnsiTheme="minorHAnsi" w:cs="ArialUnicodeMS"/>
          <w:lang w:val="en-GB" w:eastAsia="en-US"/>
        </w:rPr>
      </w:pPr>
    </w:p>
    <w:p w:rsidR="006212F2" w:rsidRPr="00563E25" w:rsidRDefault="00586EBF" w:rsidP="00917C21">
      <w:pPr>
        <w:autoSpaceDE w:val="0"/>
        <w:autoSpaceDN w:val="0"/>
        <w:adjustRightInd w:val="0"/>
        <w:ind w:left="2977"/>
        <w:jc w:val="both"/>
        <w:rPr>
          <w:rFonts w:ascii="ArialUnicodeMS" w:eastAsia="ArialUnicodeMS" w:hAnsiTheme="minorHAnsi" w:cs="ArialUnicodeMS"/>
          <w:lang w:val="en-GB" w:eastAsia="en-US"/>
        </w:rPr>
      </w:pPr>
      <w:r>
        <w:rPr>
          <w:rFonts w:ascii="ArialUnicodeMS" w:eastAsia="ArialUnicodeMS" w:hAnsiTheme="minorHAnsi" w:cs="ArialUnicodeMS"/>
          <w:lang w:val="en-GB"/>
        </w:rPr>
        <w:pict>
          <v:shape id="Zone de texte 1093" o:spid="_x0000_s1106" type="#_x0000_t202" style="position:absolute;left:0;text-align:left;margin-left:380.95pt;margin-top:99.85pt;width:36.7pt;height:18pt;z-index:2522542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" fillcolor="white [3212]" strokecolor="#4bacc6" strokeweight="2pt">
            <v:textbox style="mso-fit-shape-to-text:t" inset="1mm,1mm,1mm,1mm">
              <w:txbxContent>
                <w:p w:rsidR="005D40BD" w:rsidRDefault="005D40BD" w:rsidP="00700B74">
                  <w:pPr>
                    <w:jc w:val="center"/>
                  </w:pPr>
                  <w:r>
                    <w:t xml:space="preserve">0.6 </w:t>
                  </w:r>
                  <w:proofErr w:type="gramStart"/>
                  <w:r>
                    <w:t>m</w:t>
                  </w:r>
                  <w:proofErr w:type="gramEnd"/>
                </w:p>
              </w:txbxContent>
            </v:textbox>
          </v:shape>
        </w:pict>
      </w:r>
      <w:r>
        <w:rPr>
          <w:rFonts w:ascii="ArialUnicodeMS" w:eastAsia="ArialUnicodeMS" w:hAnsiTheme="minorHAnsi" w:cs="ArialUnicodeMS"/>
          <w:lang w:val="en-GB"/>
        </w:rPr>
        <w:pict>
          <v:shape id="Zone de texte 1092" o:spid="_x0000_s1103" type="#_x0000_t202" style="position:absolute;left:0;text-align:left;margin-left:344.25pt;margin-top:67.45pt;width:36.7pt;height:18pt;z-index:2522531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" fillcolor="white [3212]" strokecolor="#4bacc6" strokeweight="2pt">
            <v:textbox style="mso-fit-shape-to-text:t" inset="1mm,1mm,1mm,1mm">
              <w:txbxContent>
                <w:p w:rsidR="005D40BD" w:rsidRDefault="005D40BD" w:rsidP="00700B74">
                  <w:pPr>
                    <w:jc w:val="center"/>
                  </w:pPr>
                  <w:r>
                    <w:t xml:space="preserve">0.75 </w:t>
                  </w:r>
                  <w:proofErr w:type="gramStart"/>
                  <w:r>
                    <w:t>m</w:t>
                  </w:r>
                  <w:proofErr w:type="gramEnd"/>
                </w:p>
              </w:txbxContent>
            </v:textbox>
          </v:shape>
        </w:pict>
      </w:r>
      <w:r>
        <w:rPr>
          <w:rFonts w:ascii="ArialUnicodeMS" w:eastAsia="ArialUnicodeMS" w:hAnsiTheme="minorHAnsi" w:cs="ArialUnicodeMS"/>
          <w:lang w:val="en-GB"/>
        </w:rPr>
        <w:pict>
          <v:shape id="Connecteur droit avec flèche 1090" o:spid="_x0000_s1189" type="#_x0000_t32" style="position:absolute;left:0;text-align:left;margin-left:337.55pt;margin-top:52.05pt;width:0;height:54.5pt;z-index:252251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" strokecolor="#4bacc6" strokeweight="3pt">
            <v:stroke startarrow="open" endarrow="open"/>
            <v:shadow on="t" color="black" opacity="22937f" origin=",.5" offset="0,.63889mm"/>
          </v:shape>
        </w:pict>
      </w:r>
      <w:r>
        <w:rPr>
          <w:rFonts w:ascii="ArialUnicodeMS" w:eastAsia="ArialUnicodeMS" w:hAnsiTheme="minorHAnsi" w:cs="ArialUnicodeMS"/>
          <w:lang w:val="en-GB"/>
        </w:rPr>
        <w:pict>
          <v:shape id="Zone de texte 61" o:spid="_x0000_s1104" type="#_x0000_t202" style="position:absolute;left:0;text-align:left;margin-left:252.85pt;margin-top:114.75pt;width:36.7pt;height:20.55pt;z-index:2522572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" fillcolor="white [3212]" strokecolor="#4bacc6" strokeweight="2pt">
            <v:textbox style="mso-fit-shape-to-text:t" inset="1mm,1mm,1mm,1mm">
              <w:txbxContent>
                <w:p w:rsidR="005D40BD" w:rsidRDefault="005D40BD" w:rsidP="00700B74">
                  <w:pPr>
                    <w:jc w:val="center"/>
                  </w:pPr>
                  <w:r>
                    <w:t xml:space="preserve">1.2 </w:t>
                  </w:r>
                  <w:proofErr w:type="gramStart"/>
                  <w:r>
                    <w:t>m</w:t>
                  </w:r>
                  <w:proofErr w:type="gramEnd"/>
                </w:p>
              </w:txbxContent>
            </v:textbox>
          </v:shape>
        </w:pict>
      </w:r>
      <w:r>
        <w:rPr>
          <w:rFonts w:ascii="ArialUnicodeMS" w:eastAsia="ArialUnicodeMS" w:hAnsiTheme="minorHAnsi" w:cs="ArialUnicodeMS"/>
          <w:lang w:val="en-GB"/>
        </w:rPr>
        <w:pict>
          <v:shape id="Connecteur droit avec flèche 57" o:spid="_x0000_s1188" type="#_x0000_t32" style="position:absolute;left:0;text-align:left;margin-left:241.3pt;margin-top:112.5pt;width:0;height:27.15pt;z-index:2522552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" strokecolor="#4bacc6" strokeweight="3pt">
            <v:stroke startarrow="open" endarrow="open"/>
            <v:shadow on="t" color="black" opacity="22937f" origin=",.5" offset="0,.63889mm"/>
          </v:shape>
        </w:pict>
      </w:r>
      <w:r>
        <w:rPr>
          <w:rFonts w:ascii="ArialUnicodeMS" w:eastAsia="ArialUnicodeMS" w:hAnsiTheme="minorHAnsi" w:cs="ArialUnicodeMS"/>
          <w:lang w:val="en-GB"/>
        </w:rPr>
        <w:pict>
          <v:shape id="Connecteur droit avec flèche 513" o:spid="_x0000_s1187" type="#_x0000_t32" style="position:absolute;left:0;text-align:left;margin-left:327.75pt;margin-top:139.7pt;width:0;height:82.85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" strokecolor="#4bacc6" strokeweight="3pt">
            <v:stroke startarrow="open" endarrow="open"/>
            <v:shadow on="t" color="black" opacity="22937f" origin=",.5" offset="0,.63889mm"/>
          </v:shape>
        </w:pict>
      </w:r>
      <w:r>
        <w:rPr>
          <w:rFonts w:ascii="ArialUnicodeMS" w:eastAsia="ArialUnicodeMS" w:hAnsiTheme="minorHAnsi" w:cs="ArialUnicodeMS"/>
          <w:lang w:val="en-GB"/>
        </w:rPr>
        <w:pict>
          <v:shape id="Zone de texte 58" o:spid="_x0000_s1105" type="#_x0000_t202" style="position:absolute;left:0;text-align:left;margin-left:337.3pt;margin-top:168.4pt;width:70.6pt;height:22.2pt;z-index:25225625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" fillcolor="white [3212]" strokecolor="#4bacc6" strokeweight="2pt">
            <v:textbox style="mso-fit-shape-to-text:t" inset="1mm,1mm,1mm,1mm">
              <w:txbxContent>
                <w:p w:rsidR="005D40BD" w:rsidRDefault="005D40BD" w:rsidP="00700B74">
                  <w:pPr>
                    <w:jc w:val="center"/>
                  </w:pPr>
                  <w:r>
                    <w:t>3 m minimum</w:t>
                  </w:r>
                </w:p>
              </w:txbxContent>
            </v:textbox>
          </v:shape>
        </w:pict>
      </w:r>
      <w:r>
        <w:rPr>
          <w:rFonts w:ascii="ArialUnicodeMS" w:eastAsia="ArialUnicodeMS" w:hAnsiTheme="minorHAnsi" w:cs="ArialUnicodeMS"/>
          <w:lang w:val="en-GB"/>
        </w:rPr>
        <w:pict>
          <v:shape id="Connecteur droit avec flèche 1089" o:spid="_x0000_s1186" type="#_x0000_t32" style="position:absolute;left:0;text-align:left;margin-left:355.75pt;margin-top:96.6pt;width:25.05pt;height:11.25pt;flip:x;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" strokecolor="#4bacc6" strokeweight="3pt">
            <v:stroke startarrow="open" endarrow="open"/>
            <v:shadow on="t" color="black" opacity="22937f" origin=",.5" offset="0,.63889mm"/>
          </v:shape>
        </w:pict>
      </w:r>
      <w:r>
        <w:rPr>
          <w:rFonts w:ascii="ArialUnicodeMS" w:eastAsia="ArialUnicodeMS" w:hAnsiTheme="minorHAnsi" w:cs="ArialUnicodeMS"/>
          <w:lang w:val="en-GB"/>
        </w:rPr>
        <w:pict>
          <v:shape id="Connecteur droit avec flèche 1088" o:spid="_x0000_s1185" type="#_x0000_t32" style="position:absolute;left:0;text-align:left;margin-left:173.35pt;margin-top:80.85pt;width:36.15pt;height:11.25pt;flip:x y;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" strokecolor="#4bacc6 [3208]" strokeweight="3pt">
            <v:stroke startarrow="open" endarrow="open"/>
            <v:shadow on="t" color="black" opacity="22937f" origin=",.5" offset="0,.63889mm"/>
          </v:shape>
        </w:pict>
      </w:r>
      <w:r>
        <w:rPr>
          <w:rFonts w:ascii="ArialUnicodeMS" w:eastAsia="ArialUnicodeMS" w:hAnsiTheme="minorHAnsi" w:cs="ArialUnicodeMS"/>
          <w:lang w:val="en-GB"/>
        </w:rPr>
        <w:pict>
          <v:shape id="Zone de texte 1091" o:spid="_x0000_s1107" type="#_x0000_t202" style="position:absolute;left:0;text-align:left;margin-left:173.2pt;margin-top:99.85pt;width:36.7pt;height:21pt;z-index:2522521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" fillcolor="white [3201]" strokecolor="#4bacc6 [3208]" strokeweight="2pt">
            <v:textbox style="mso-fit-shape-to-text:t" inset="1mm,1mm,1mm,1mm">
              <w:txbxContent>
                <w:p w:rsidR="005D40BD" w:rsidRDefault="005D40BD" w:rsidP="00700B74">
                  <w:pPr>
                    <w:jc w:val="center"/>
                  </w:pPr>
                  <w:r>
                    <w:t xml:space="preserve">0.6 </w:t>
                  </w:r>
                  <w:proofErr w:type="gramStart"/>
                  <w:r>
                    <w:t>m</w:t>
                  </w:r>
                  <w:proofErr w:type="gramEnd"/>
                </w:p>
              </w:txbxContent>
            </v:textbox>
          </v:shape>
        </w:pict>
      </w:r>
      <w:r w:rsidR="00557282" w:rsidRPr="00563E25">
        <w:rPr>
          <w:rFonts w:ascii="ArialUnicodeMS" w:eastAsia="ArialUnicodeMS" w:hAnsiTheme="minorHAnsi" w:cs="ArialUnicodeMS"/>
          <w:noProof/>
        </w:rPr>
        <w:drawing>
          <wp:inline distT="0" distB="0" distL="0" distR="0">
            <wp:extent cx="3674323" cy="2760336"/>
            <wp:effectExtent l="0" t="0" r="254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7106" cy="2769939"/>
                    </a:xfrm>
                    <a:prstGeom prst="rect">
                      <a:avLst/>
                    </a:prstGeom>
                    <a:noFill/>
                    <a:ln>
                      <a:noFill/>
                    </a:ln>
                  </pic:spPr>
                </pic:pic>
              </a:graphicData>
            </a:graphic>
          </wp:inline>
        </w:drawing>
      </w:r>
      <w:r w:rsidR="00AE3AE0" w:rsidRPr="00563E25">
        <w:rPr>
          <w:rFonts w:ascii="ArialUnicodeMS" w:eastAsia="ArialUnicodeMS" w:hAnsiTheme="minorHAnsi" w:cs="ArialUnicodeMS"/>
          <w:noProof/>
        </w:rPr>
        <w:drawing>
          <wp:inline distT="0" distB="0" distL="0" distR="0">
            <wp:extent cx="219075" cy="285750"/>
            <wp:effectExtent l="19050" t="0" r="9525" b="0"/>
            <wp:docPr id="10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00AE3AE0" w:rsidRPr="00563E25">
        <w:rPr>
          <w:rFonts w:ascii="ArialUnicodeMS" w:eastAsia="ArialUnicodeMS" w:hAnsiTheme="minorHAnsi" w:cs="ArialUnicodeMS"/>
          <w:lang w:val="en-GB" w:eastAsia="en-US"/>
        </w:rPr>
        <w:t xml:space="preserve"> </w:t>
      </w:r>
      <w:r w:rsidR="006212F2" w:rsidRPr="00563E25">
        <w:rPr>
          <w:rFonts w:ascii="ArialUnicodeMS" w:eastAsia="ArialUnicodeMS" w:hAnsiTheme="minorHAnsi" w:cs="ArialUnicodeMS"/>
          <w:lang w:val="en-GB" w:eastAsia="en-US"/>
        </w:rPr>
        <w:t xml:space="preserve">If the units are installed over a crane or any other appliances likely to stay at less than a meter of the unit, do contact the technical department of Solaronics </w:t>
      </w:r>
      <w:proofErr w:type="spellStart"/>
      <w:r w:rsidR="001604C6" w:rsidRPr="00563E25">
        <w:rPr>
          <w:rFonts w:ascii="ArialUnicodeMS" w:eastAsia="ArialUnicodeMS" w:hAnsiTheme="minorHAnsi" w:cs="ArialUnicodeMS"/>
          <w:lang w:val="en-GB" w:eastAsia="en-US"/>
        </w:rPr>
        <w:t>C</w:t>
      </w:r>
      <w:r w:rsidR="006212F2" w:rsidRPr="00563E25">
        <w:rPr>
          <w:rFonts w:ascii="ArialUnicodeMS" w:eastAsia="ArialUnicodeMS" w:hAnsiTheme="minorHAnsi" w:cs="ArialUnicodeMS"/>
          <w:lang w:val="en-GB" w:eastAsia="en-US"/>
        </w:rPr>
        <w:t>hauffage</w:t>
      </w:r>
      <w:proofErr w:type="spellEnd"/>
      <w:r w:rsidR="006212F2" w:rsidRPr="00563E25">
        <w:rPr>
          <w:rFonts w:ascii="ArialUnicodeMS" w:eastAsia="ArialUnicodeMS" w:hAnsiTheme="minorHAnsi" w:cs="ArialUnicodeMS"/>
          <w:lang w:val="en-GB" w:eastAsia="en-US"/>
        </w:rPr>
        <w:t>.</w:t>
      </w:r>
    </w:p>
    <w:p w:rsidR="006212F2" w:rsidRPr="00563E25" w:rsidRDefault="006212F2">
      <w:pPr>
        <w:spacing w:after="200" w:line="276" w:lineRule="auto"/>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br w:type="page"/>
      </w:r>
    </w:p>
    <w:p w:rsidR="00D36F24" w:rsidRPr="00563E25" w:rsidRDefault="00D36F24" w:rsidP="00700B74">
      <w:pPr>
        <w:pStyle w:val="Style3"/>
        <w:spacing w:after="0"/>
        <w:rPr>
          <w:lang w:val="en-GB"/>
        </w:rPr>
      </w:pPr>
      <w:bookmarkStart w:id="22" w:name="_Toc500166448"/>
      <w:r w:rsidRPr="00563E25">
        <w:rPr>
          <w:lang w:val="en-GB"/>
        </w:rPr>
        <w:lastRenderedPageBreak/>
        <w:t>Implantation</w:t>
      </w:r>
      <w:bookmarkEnd w:id="22"/>
    </w:p>
    <w:p w:rsidR="00D36F24" w:rsidRPr="00563E25" w:rsidRDefault="004B6ED8" w:rsidP="00917C21">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power, number, height and position of the radiant panels SRII have to be adjusted accordingly</w:t>
      </w:r>
      <w:r w:rsidR="001604C6" w:rsidRPr="00563E25">
        <w:rPr>
          <w:rFonts w:ascii="ArialUnicodeMS" w:eastAsia="ArialUnicodeMS" w:hAnsiTheme="minorHAnsi" w:cs="ArialUnicodeMS"/>
          <w:lang w:val="en-GB" w:eastAsia="en-US"/>
        </w:rPr>
        <w:t>.</w:t>
      </w:r>
    </w:p>
    <w:p w:rsidR="005B3EBE" w:rsidRPr="00563E25" w:rsidRDefault="004B6ED8" w:rsidP="00726E6E">
      <w:pPr>
        <w:pStyle w:val="Style4"/>
        <w:rPr>
          <w:lang w:val="en-GB"/>
        </w:rPr>
      </w:pPr>
      <w:bookmarkStart w:id="23" w:name="_Toc500166449"/>
      <w:r w:rsidRPr="00563E25">
        <w:rPr>
          <w:lang w:val="en-GB"/>
        </w:rPr>
        <w:t>Recommended hanging heights</w:t>
      </w:r>
      <w:bookmarkEnd w:id="23"/>
    </w:p>
    <w:tbl>
      <w:tblPr>
        <w:tblStyle w:val="Grilledutableau"/>
        <w:tblW w:w="9053" w:type="dxa"/>
        <w:jc w:val="center"/>
        <w:tblLayout w:type="fixed"/>
        <w:tblCellMar>
          <w:left w:w="57" w:type="dxa"/>
          <w:right w:w="198" w:type="dxa"/>
        </w:tblCellMar>
        <w:tblLook w:val="04A0" w:firstRow="1" w:lastRow="0" w:firstColumn="1" w:lastColumn="0" w:noHBand="0" w:noVBand="1"/>
      </w:tblPr>
      <w:tblGrid>
        <w:gridCol w:w="3468"/>
        <w:gridCol w:w="1117"/>
        <w:gridCol w:w="1117"/>
        <w:gridCol w:w="1117"/>
        <w:gridCol w:w="1117"/>
        <w:gridCol w:w="1117"/>
      </w:tblGrid>
      <w:tr w:rsidR="00AE3AE0" w:rsidRPr="00563E25" w:rsidTr="004B6ED8">
        <w:trPr>
          <w:tblHeader/>
          <w:jc w:val="center"/>
        </w:trPr>
        <w:tc>
          <w:tcPr>
            <w:tcW w:w="3468" w:type="dxa"/>
            <w:shd w:val="clear" w:color="auto" w:fill="D9D9D9" w:themeFill="background1" w:themeFillShade="D9"/>
          </w:tcPr>
          <w:p w:rsidR="00AE3AE0" w:rsidRPr="00563E25" w:rsidRDefault="00AE3AE0" w:rsidP="0031644A">
            <w:pPr>
              <w:autoSpaceDE w:val="0"/>
              <w:autoSpaceDN w:val="0"/>
              <w:adjustRightInd w:val="0"/>
              <w:rPr>
                <w:rFonts w:ascii="Arial Unicode MS" w:eastAsia="Arial Unicode MS" w:hAnsi="Arial Unicode MS" w:cs="Arial Unicode MS"/>
                <w:b/>
                <w:szCs w:val="22"/>
                <w:lang w:val="en-GB" w:eastAsia="en-US"/>
              </w:rPr>
            </w:pPr>
          </w:p>
        </w:tc>
        <w:tc>
          <w:tcPr>
            <w:tcW w:w="1117" w:type="dxa"/>
            <w:shd w:val="clear" w:color="auto" w:fill="D9D9D9" w:themeFill="background1" w:themeFillShade="D9"/>
          </w:tcPr>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SRII21</w:t>
            </w:r>
          </w:p>
        </w:tc>
        <w:tc>
          <w:tcPr>
            <w:tcW w:w="1117" w:type="dxa"/>
            <w:shd w:val="clear" w:color="auto" w:fill="D9D9D9" w:themeFill="background1" w:themeFillShade="D9"/>
          </w:tcPr>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SRII31</w:t>
            </w:r>
          </w:p>
        </w:tc>
        <w:tc>
          <w:tcPr>
            <w:tcW w:w="1117" w:type="dxa"/>
            <w:shd w:val="clear" w:color="auto" w:fill="D9D9D9" w:themeFill="background1" w:themeFillShade="D9"/>
          </w:tcPr>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 xml:space="preserve">SRII41 </w:t>
            </w:r>
          </w:p>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SRII42</w:t>
            </w:r>
          </w:p>
        </w:tc>
        <w:tc>
          <w:tcPr>
            <w:tcW w:w="1117" w:type="dxa"/>
            <w:shd w:val="clear" w:color="auto" w:fill="D9D9D9" w:themeFill="background1" w:themeFillShade="D9"/>
          </w:tcPr>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SRII61</w:t>
            </w:r>
          </w:p>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SRII62</w:t>
            </w:r>
          </w:p>
        </w:tc>
        <w:tc>
          <w:tcPr>
            <w:tcW w:w="1117" w:type="dxa"/>
            <w:shd w:val="clear" w:color="auto" w:fill="D9D9D9" w:themeFill="background1" w:themeFillShade="D9"/>
          </w:tcPr>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SRII81</w:t>
            </w:r>
          </w:p>
          <w:p w:rsidR="00AE3AE0" w:rsidRPr="00563E25" w:rsidRDefault="00AE3AE0" w:rsidP="0031644A">
            <w:pPr>
              <w:autoSpaceDE w:val="0"/>
              <w:autoSpaceDN w:val="0"/>
              <w:adjustRightInd w:val="0"/>
              <w:jc w:val="center"/>
              <w:rPr>
                <w:rFonts w:ascii="Arial Unicode MS" w:eastAsia="Arial Unicode MS" w:hAnsi="Arial Unicode MS" w:cs="Arial Unicode MS"/>
                <w:b/>
                <w:szCs w:val="22"/>
                <w:lang w:val="en-GB" w:eastAsia="en-US"/>
              </w:rPr>
            </w:pPr>
            <w:r w:rsidRPr="00563E25">
              <w:rPr>
                <w:rFonts w:ascii="Arial Unicode MS" w:eastAsia="Arial Unicode MS" w:hAnsi="Arial Unicode MS" w:cs="Arial Unicode MS"/>
                <w:b/>
                <w:szCs w:val="22"/>
                <w:lang w:val="en-GB" w:eastAsia="en-US"/>
              </w:rPr>
              <w:t>SRII82</w:t>
            </w:r>
          </w:p>
        </w:tc>
      </w:tr>
      <w:tr w:rsidR="00AE3AE0" w:rsidRPr="00563E25" w:rsidTr="004B6ED8">
        <w:trPr>
          <w:jc w:val="center"/>
        </w:trPr>
        <w:tc>
          <w:tcPr>
            <w:tcW w:w="3468" w:type="dxa"/>
            <w:vAlign w:val="center"/>
          </w:tcPr>
          <w:p w:rsidR="00AE3AE0" w:rsidRPr="00563E25" w:rsidRDefault="004B6ED8"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Min. recommended hanging height</w:t>
            </w:r>
          </w:p>
        </w:tc>
        <w:tc>
          <w:tcPr>
            <w:tcW w:w="1117" w:type="dxa"/>
            <w:vAlign w:val="center"/>
          </w:tcPr>
          <w:p w:rsidR="00AE3AE0" w:rsidRPr="00563E25" w:rsidRDefault="00AE3AE0"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4 m</w:t>
            </w:r>
          </w:p>
        </w:tc>
        <w:tc>
          <w:tcPr>
            <w:tcW w:w="1117" w:type="dxa"/>
          </w:tcPr>
          <w:p w:rsidR="00AE3AE0" w:rsidRPr="00563E25" w:rsidRDefault="00AE3AE0"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4 m</w:t>
            </w:r>
          </w:p>
        </w:tc>
        <w:tc>
          <w:tcPr>
            <w:tcW w:w="1117" w:type="dxa"/>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5 m</w:t>
            </w:r>
          </w:p>
        </w:tc>
        <w:tc>
          <w:tcPr>
            <w:tcW w:w="1117" w:type="dxa"/>
            <w:vAlign w:val="center"/>
          </w:tcPr>
          <w:p w:rsidR="00AE3AE0" w:rsidRPr="00563E25" w:rsidRDefault="00AE3AE0"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6 m</w:t>
            </w:r>
          </w:p>
        </w:tc>
        <w:tc>
          <w:tcPr>
            <w:tcW w:w="1117" w:type="dxa"/>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7 m</w:t>
            </w:r>
          </w:p>
        </w:tc>
      </w:tr>
      <w:tr w:rsidR="00AE3AE0" w:rsidRPr="00563E25" w:rsidTr="004B6ED8">
        <w:trPr>
          <w:jc w:val="center"/>
        </w:trPr>
        <w:tc>
          <w:tcPr>
            <w:tcW w:w="3468" w:type="dxa"/>
            <w:vAlign w:val="center"/>
          </w:tcPr>
          <w:p w:rsidR="00AE3AE0" w:rsidRPr="00563E25" w:rsidRDefault="004B6ED8"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Max. recommended hanging height</w:t>
            </w:r>
          </w:p>
        </w:tc>
        <w:tc>
          <w:tcPr>
            <w:tcW w:w="1117" w:type="dxa"/>
            <w:vAlign w:val="center"/>
          </w:tcPr>
          <w:p w:rsidR="00AE3AE0" w:rsidRPr="00563E25" w:rsidRDefault="00AE3AE0"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5 m</w:t>
            </w:r>
          </w:p>
        </w:tc>
        <w:tc>
          <w:tcPr>
            <w:tcW w:w="1117" w:type="dxa"/>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5 m</w:t>
            </w:r>
          </w:p>
        </w:tc>
        <w:tc>
          <w:tcPr>
            <w:tcW w:w="1117" w:type="dxa"/>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6 m</w:t>
            </w:r>
          </w:p>
        </w:tc>
        <w:tc>
          <w:tcPr>
            <w:tcW w:w="1117" w:type="dxa"/>
            <w:vAlign w:val="center"/>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7</w:t>
            </w:r>
            <w:r w:rsidR="00AE3AE0" w:rsidRPr="00563E25">
              <w:rPr>
                <w:rFonts w:ascii="Arial Unicode MS" w:eastAsia="Arial Unicode MS" w:hAnsi="Arial Unicode MS" w:cs="Arial Unicode MS"/>
                <w:szCs w:val="22"/>
                <w:lang w:val="en-GB"/>
              </w:rPr>
              <w:t xml:space="preserve"> m</w:t>
            </w:r>
          </w:p>
        </w:tc>
        <w:tc>
          <w:tcPr>
            <w:tcW w:w="1117" w:type="dxa"/>
          </w:tcPr>
          <w:p w:rsidR="00AE3AE0" w:rsidRPr="00563E25" w:rsidRDefault="0098016D" w:rsidP="0031644A">
            <w:pPr>
              <w:spacing w:line="276" w:lineRule="auto"/>
              <w:jc w:val="center"/>
              <w:rPr>
                <w:rFonts w:ascii="Arial Unicode MS" w:eastAsia="Arial Unicode MS" w:hAnsi="Arial Unicode MS" w:cs="Arial Unicode MS"/>
                <w:szCs w:val="22"/>
                <w:lang w:val="en-GB"/>
              </w:rPr>
            </w:pPr>
            <w:r w:rsidRPr="00563E25">
              <w:rPr>
                <w:rFonts w:ascii="Arial Unicode MS" w:eastAsia="Arial Unicode MS" w:hAnsi="Arial Unicode MS" w:cs="Arial Unicode MS"/>
                <w:szCs w:val="22"/>
                <w:lang w:val="en-GB"/>
              </w:rPr>
              <w:t>9 m</w:t>
            </w:r>
          </w:p>
        </w:tc>
      </w:tr>
    </w:tbl>
    <w:p w:rsidR="00380116" w:rsidRPr="00563E25" w:rsidRDefault="00380116" w:rsidP="00917C21">
      <w:pPr>
        <w:autoSpaceDE w:val="0"/>
        <w:autoSpaceDN w:val="0"/>
        <w:adjustRightInd w:val="0"/>
        <w:rPr>
          <w:rFonts w:ascii="ArialUnicodeMS" w:eastAsia="ArialUnicodeMS" w:hAnsiTheme="minorHAnsi" w:cs="ArialUnicodeMS"/>
          <w:lang w:val="en-GB" w:eastAsia="en-US"/>
        </w:rPr>
      </w:pPr>
    </w:p>
    <w:p w:rsidR="00380116" w:rsidRPr="00563E25" w:rsidRDefault="004B6ED8" w:rsidP="00700B74">
      <w:pPr>
        <w:pStyle w:val="Style4"/>
        <w:spacing w:after="0"/>
        <w:rPr>
          <w:lang w:val="en-GB"/>
        </w:rPr>
      </w:pPr>
      <w:bookmarkStart w:id="24" w:name="_Toc500166450"/>
      <w:r w:rsidRPr="00563E25">
        <w:rPr>
          <w:lang w:val="en-GB"/>
        </w:rPr>
        <w:t>Tilt</w:t>
      </w:r>
      <w:bookmarkEnd w:id="24"/>
    </w:p>
    <w:p w:rsidR="00380116" w:rsidRPr="00563E25" w:rsidRDefault="004B6ED8" w:rsidP="00700B74">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radiant panel</w:t>
      </w:r>
      <w:r w:rsidR="009C5740" w:rsidRPr="00563E25">
        <w:rPr>
          <w:rFonts w:ascii="ArialUnicodeMS" w:eastAsia="ArialUnicodeMS" w:hAnsiTheme="minorHAnsi" w:cs="ArialUnicodeMS"/>
          <w:lang w:val="en-GB" w:eastAsia="en-US"/>
        </w:rPr>
        <w:t xml:space="preserve"> SRII </w:t>
      </w:r>
      <w:r w:rsidRPr="00563E25">
        <w:rPr>
          <w:rFonts w:ascii="ArialUnicodeMS" w:eastAsia="ArialUnicodeMS" w:hAnsiTheme="minorHAnsi" w:cs="ArialUnicodeMS"/>
          <w:lang w:val="en-GB" w:eastAsia="en-US"/>
        </w:rPr>
        <w:t>must be set horizontally</w:t>
      </w:r>
      <w:r w:rsidR="009C5740" w:rsidRPr="00563E25">
        <w:rPr>
          <w:rFonts w:ascii="ArialUnicodeMS" w:eastAsia="ArialUnicodeMS" w:hAnsiTheme="minorHAnsi" w:cs="ArialUnicodeMS"/>
          <w:lang w:val="en-GB" w:eastAsia="en-US"/>
        </w:rPr>
        <w:t xml:space="preserve">. </w:t>
      </w:r>
      <w:r w:rsidRPr="00563E25">
        <w:rPr>
          <w:rFonts w:ascii="ArialUnicodeMS" w:eastAsia="ArialUnicodeMS" w:hAnsiTheme="minorHAnsi" w:cs="ArialUnicodeMS"/>
          <w:lang w:val="en-GB" w:eastAsia="en-US"/>
        </w:rPr>
        <w:t>H</w:t>
      </w:r>
      <w:r w:rsidR="00597325" w:rsidRPr="00563E25">
        <w:rPr>
          <w:rFonts w:ascii="ArialUnicodeMS" w:eastAsia="ArialUnicodeMS" w:hAnsiTheme="minorHAnsi" w:cs="ArialUnicodeMS"/>
          <w:lang w:val="en-GB" w:eastAsia="en-US"/>
        </w:rPr>
        <w:t>owe</w:t>
      </w:r>
      <w:r w:rsidRPr="00563E25">
        <w:rPr>
          <w:rFonts w:ascii="ArialUnicodeMS" w:eastAsia="ArialUnicodeMS" w:hAnsiTheme="minorHAnsi" w:cs="ArialUnicodeMS"/>
          <w:lang w:val="en-GB" w:eastAsia="en-US"/>
        </w:rPr>
        <w:t>ver a slope from</w:t>
      </w:r>
      <w:r w:rsidR="009C5740" w:rsidRPr="00563E25">
        <w:rPr>
          <w:rFonts w:ascii="ArialUnicodeMS" w:eastAsia="ArialUnicodeMS" w:hAnsiTheme="minorHAnsi" w:cs="ArialUnicodeMS"/>
          <w:lang w:val="en-GB" w:eastAsia="en-US"/>
        </w:rPr>
        <w:t xml:space="preserve"> 2 </w:t>
      </w:r>
      <w:r w:rsidRPr="00563E25">
        <w:rPr>
          <w:rFonts w:ascii="ArialUnicodeMS" w:eastAsia="ArialUnicodeMS" w:hAnsiTheme="minorHAnsi" w:cs="ArialUnicodeMS"/>
          <w:lang w:val="en-GB" w:eastAsia="en-US"/>
        </w:rPr>
        <w:t>to</w:t>
      </w:r>
      <w:r w:rsidR="009C5740" w:rsidRPr="00563E25">
        <w:rPr>
          <w:rFonts w:ascii="ArialUnicodeMS" w:eastAsia="ArialUnicodeMS" w:hAnsiTheme="minorHAnsi" w:cs="ArialUnicodeMS"/>
          <w:lang w:val="en-GB" w:eastAsia="en-US"/>
        </w:rPr>
        <w:t xml:space="preserve"> 3</w:t>
      </w:r>
      <w:r w:rsidR="009C5740" w:rsidRPr="00563E25">
        <w:rPr>
          <w:rFonts w:ascii="ArialUnicodeMS" w:eastAsia="ArialUnicodeMS" w:hAnsiTheme="minorHAnsi" w:cs="ArialUnicodeMS"/>
          <w:lang w:val="en-GB" w:eastAsia="en-US"/>
        </w:rPr>
        <w:t>°</w:t>
      </w:r>
      <w:r w:rsidR="009C5740" w:rsidRPr="00563E25">
        <w:rPr>
          <w:rFonts w:ascii="ArialUnicodeMS" w:eastAsia="ArialUnicodeMS" w:hAnsiTheme="minorHAnsi" w:cs="ArialUnicodeMS"/>
          <w:lang w:val="en-GB" w:eastAsia="en-US"/>
        </w:rPr>
        <w:t xml:space="preserve"> </w:t>
      </w:r>
      <w:r w:rsidR="00597325" w:rsidRPr="00563E25">
        <w:rPr>
          <w:rFonts w:ascii="ArialUnicodeMS" w:eastAsia="ArialUnicodeMS" w:hAnsiTheme="minorHAnsi" w:cs="ArialUnicodeMS"/>
          <w:lang w:val="en-GB" w:eastAsia="en-US"/>
        </w:rPr>
        <w:t>is accepted if the gas valve is at the lowed position.</w:t>
      </w:r>
    </w:p>
    <w:p w:rsidR="00F01681" w:rsidRPr="00563E25" w:rsidRDefault="00D21DB0" w:rsidP="0031644A">
      <w:pPr>
        <w:autoSpaceDE w:val="0"/>
        <w:autoSpaceDN w:val="0"/>
        <w:adjustRightInd w:val="0"/>
        <w:ind w:left="2977"/>
        <w:jc w:val="center"/>
        <w:rPr>
          <w:rFonts w:ascii="ArialUnicodeMS" w:eastAsia="ArialUnicodeMS" w:hAnsiTheme="minorHAnsi" w:cs="ArialUnicodeMS"/>
          <w:lang w:val="en-GB" w:eastAsia="en-US"/>
        </w:rPr>
      </w:pPr>
      <w:r w:rsidRPr="00563E25">
        <w:rPr>
          <w:rFonts w:ascii="ArialUnicodeMS" w:eastAsia="ArialUnicodeMS" w:hAnsiTheme="minorHAnsi" w:cs="ArialUnicodeMS"/>
          <w:noProof/>
        </w:rPr>
        <w:drawing>
          <wp:inline distT="0" distB="0" distL="0" distR="0">
            <wp:extent cx="4001415" cy="15508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607" b="9499"/>
                    <a:stretch/>
                  </pic:blipFill>
                  <pic:spPr bwMode="auto">
                    <a:xfrm>
                      <a:off x="0" y="0"/>
                      <a:ext cx="4005273" cy="1552318"/>
                    </a:xfrm>
                    <a:prstGeom prst="rect">
                      <a:avLst/>
                    </a:prstGeom>
                    <a:noFill/>
                    <a:ln>
                      <a:noFill/>
                    </a:ln>
                    <a:extLst>
                      <a:ext uri="{53640926-AAD7-44D8-BBD7-CCE9431645EC}">
                        <a14:shadowObscured xmlns:a14="http://schemas.microsoft.com/office/drawing/2010/main"/>
                      </a:ext>
                    </a:extLst>
                  </pic:spPr>
                </pic:pic>
              </a:graphicData>
            </a:graphic>
          </wp:inline>
        </w:drawing>
      </w:r>
      <w:r w:rsidR="00586EBF">
        <w:rPr>
          <w:sz w:val="23"/>
          <w:szCs w:val="23"/>
          <w:lang w:val="en-GB"/>
        </w:rPr>
        <w:pict>
          <v:shape id="Text Box 542" o:spid="_x0000_s1108" type="#_x0000_t202" style="position:absolute;left:0;text-align:left;margin-left:411.7pt;margin-top:21.75pt;width:61.6pt;height:37.1pt;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b2hwIAABo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" stroked="f">
            <v:textbox>
              <w:txbxContent>
                <w:p w:rsidR="005D40BD" w:rsidRPr="00380116" w:rsidRDefault="005D40BD" w:rsidP="00380116">
                  <w:pPr>
                    <w:rPr>
                      <w:rFonts w:ascii="Arial Unicode MS" w:eastAsia="Arial Unicode MS" w:hAnsi="Arial Unicode MS" w:cs="Arial Unicode MS"/>
                    </w:rPr>
                  </w:pPr>
                </w:p>
              </w:txbxContent>
            </v:textbox>
          </v:shape>
        </w:pict>
      </w:r>
    </w:p>
    <w:p w:rsidR="009C5740" w:rsidRPr="00563E25" w:rsidRDefault="009C5740" w:rsidP="0031644A">
      <w:pPr>
        <w:shd w:val="clear" w:color="auto" w:fill="D9D9D9" w:themeFill="background1" w:themeFillShade="D9"/>
        <w:autoSpaceDE w:val="0"/>
        <w:autoSpaceDN w:val="0"/>
        <w:adjustRightInd w:val="0"/>
        <w:ind w:left="2977"/>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1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4B6ED8" w:rsidRPr="00563E25">
        <w:rPr>
          <w:rFonts w:ascii="Arial-BoldMT" w:eastAsia="ArialUnicodeMS" w:hAnsi="Arial-BoldMT" w:cs="Arial-BoldMT"/>
          <w:b/>
          <w:bCs/>
          <w:lang w:val="en-GB" w:eastAsia="en-US"/>
        </w:rPr>
        <w:t>WARNING</w:t>
      </w:r>
    </w:p>
    <w:p w:rsidR="009C5740" w:rsidRPr="00563E25" w:rsidRDefault="004B6ED8" w:rsidP="008D4D0D">
      <w:pPr>
        <w:shd w:val="clear" w:color="auto" w:fill="D9D9D9" w:themeFill="background1" w:themeFillShade="D9"/>
        <w:autoSpaceDE w:val="0"/>
        <w:autoSpaceDN w:val="0"/>
        <w:adjustRightInd w:val="0"/>
        <w:ind w:left="2977"/>
        <w:jc w:val="both"/>
        <w:rPr>
          <w:lang w:val="en-GB"/>
        </w:rPr>
      </w:pPr>
      <w:r w:rsidRPr="00563E25">
        <w:rPr>
          <w:rFonts w:ascii="ArialUnicodeMS" w:eastAsia="ArialUnicodeMS" w:hAnsiTheme="minorHAnsi" w:cs="ArialUnicodeMS"/>
          <w:lang w:val="en-GB" w:eastAsia="en-US"/>
        </w:rPr>
        <w:t>If installed in a tilt position, a maximum tilt of 25</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 xml:space="preserve"> is recommended</w:t>
      </w:r>
    </w:p>
    <w:p w:rsidR="00293E18" w:rsidRPr="00563E25" w:rsidRDefault="003F609F" w:rsidP="00B00420">
      <w:pPr>
        <w:shd w:val="clear" w:color="auto" w:fill="D9D9D9" w:themeFill="background1" w:themeFillShade="D9"/>
        <w:autoSpaceDE w:val="0"/>
        <w:autoSpaceDN w:val="0"/>
        <w:adjustRightInd w:val="0"/>
        <w:ind w:left="2977"/>
        <w:jc w:val="both"/>
        <w:rPr>
          <w:rFonts w:ascii="ArialUnicodeMS" w:eastAsia="ArialUnicodeMS" w:hAnsiTheme="minorHAnsi" w:cs="ArialUnicodeMS"/>
          <w:u w:val="single"/>
          <w:lang w:val="en-GB" w:eastAsia="en-US"/>
        </w:rPr>
      </w:pPr>
      <w:r w:rsidRPr="00563E25">
        <w:rPr>
          <w:rFonts w:ascii="ArialUnicodeMS" w:eastAsia="ArialUnicodeMS" w:hAnsiTheme="minorHAnsi" w:cs="ArialUnicodeMS"/>
          <w:lang w:val="en-GB" w:eastAsia="en-US"/>
        </w:rPr>
        <w:t>For radiant panel SRII42, 62 and 82, it is imperative that the burner of the 1st stage is in top position. The burner of the 1st stage is located to the left when we look at side line gas.</w:t>
      </w:r>
    </w:p>
    <w:p w:rsidR="009C5740" w:rsidRPr="00563E25" w:rsidRDefault="00586EBF" w:rsidP="0031644A">
      <w:pPr>
        <w:tabs>
          <w:tab w:val="left" w:pos="10632"/>
        </w:tabs>
        <w:spacing w:line="240" w:lineRule="exact"/>
        <w:ind w:left="284"/>
        <w:jc w:val="both"/>
        <w:rPr>
          <w:rFonts w:ascii="Arial" w:hAnsi="Arial"/>
          <w:sz w:val="24"/>
          <w:lang w:val="en-GB"/>
        </w:rPr>
      </w:pPr>
      <w:r>
        <w:rPr>
          <w:rFonts w:ascii="Arial" w:hAnsi="Arial"/>
          <w:sz w:val="24"/>
          <w:szCs w:val="24"/>
          <w:lang w:val="en-GB"/>
        </w:rPr>
        <w:pict>
          <v:line id="Connecteur droit 14" o:spid="_x0000_s1184" style="position:absolute;left:0;text-align:left;flip:x;z-index:252142592;visibility:visible" from="239.95pt,7.9pt" to="442.3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" strokecolor="#c0504d [3205]" strokeweight="3pt">
            <v:shadow on="t" color="black" opacity="22937f" origin=",.5" offset="0,.63889mm"/>
          </v:line>
        </w:pict>
      </w:r>
      <w:r>
        <w:rPr>
          <w:rFonts w:ascii="Arial" w:hAnsi="Arial"/>
          <w:sz w:val="24"/>
          <w:szCs w:val="24"/>
          <w:lang w:val="en-GB"/>
        </w:rPr>
        <w:pict>
          <v:line id="Connecteur droit 13" o:spid="_x0000_s1183" style="position:absolute;left:0;text-align:left;z-index:252140544;visibility:visible" from="240.25pt,10.95pt" to="442.6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" strokecolor="#c0504d [3205]" strokeweight="3pt">
            <v:shadow on="t" color="black" opacity="22937f" origin=",.5" offset="0,.63889mm"/>
          </v:line>
        </w:pict>
      </w:r>
      <w:r w:rsidR="00342A77" w:rsidRPr="00563E25">
        <w:rPr>
          <w:rFonts w:ascii="Arial" w:hAnsi="Arial"/>
          <w:noProof/>
          <w:sz w:val="24"/>
          <w:szCs w:val="24"/>
        </w:rPr>
        <w:drawing>
          <wp:anchor distT="0" distB="0" distL="114300" distR="114300" simplePos="0" relativeHeight="252139520" behindDoc="0" locked="0" layoutInCell="1" allowOverlap="1">
            <wp:simplePos x="0" y="0"/>
            <wp:positionH relativeFrom="column">
              <wp:posOffset>3162935</wp:posOffset>
            </wp:positionH>
            <wp:positionV relativeFrom="paragraph">
              <wp:posOffset>139700</wp:posOffset>
            </wp:positionV>
            <wp:extent cx="2362835" cy="179959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835" cy="1799590"/>
                    </a:xfrm>
                    <a:prstGeom prst="rect">
                      <a:avLst/>
                    </a:prstGeom>
                    <a:noFill/>
                    <a:ln>
                      <a:noFill/>
                    </a:ln>
                  </pic:spPr>
                </pic:pic>
              </a:graphicData>
            </a:graphic>
          </wp:anchor>
        </w:drawing>
      </w:r>
      <w:r w:rsidR="00342A77" w:rsidRPr="00563E25">
        <w:rPr>
          <w:rFonts w:ascii="Arial" w:hAnsi="Arial"/>
          <w:noProof/>
          <w:sz w:val="24"/>
        </w:rPr>
        <w:drawing>
          <wp:anchor distT="0" distB="0" distL="114300" distR="114300" simplePos="0" relativeHeight="252138496" behindDoc="0" locked="0" layoutInCell="1" allowOverlap="1">
            <wp:simplePos x="0" y="0"/>
            <wp:positionH relativeFrom="column">
              <wp:posOffset>220980</wp:posOffset>
            </wp:positionH>
            <wp:positionV relativeFrom="paragraph">
              <wp:posOffset>139065</wp:posOffset>
            </wp:positionV>
            <wp:extent cx="2630805" cy="1799590"/>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0805" cy="1799590"/>
                    </a:xfrm>
                    <a:prstGeom prst="rect">
                      <a:avLst/>
                    </a:prstGeom>
                    <a:noFill/>
                    <a:ln>
                      <a:noFill/>
                    </a:ln>
                  </pic:spPr>
                </pic:pic>
              </a:graphicData>
            </a:graphic>
          </wp:anchor>
        </w:drawing>
      </w:r>
    </w:p>
    <w:p w:rsidR="009C5740" w:rsidRPr="00563E25" w:rsidRDefault="009C5740" w:rsidP="0031644A">
      <w:pPr>
        <w:tabs>
          <w:tab w:val="left" w:pos="10632"/>
        </w:tabs>
        <w:spacing w:line="240" w:lineRule="exact"/>
        <w:ind w:left="284"/>
        <w:jc w:val="both"/>
        <w:rPr>
          <w:rFonts w:ascii="Arial" w:hAnsi="Arial"/>
          <w:sz w:val="24"/>
          <w:lang w:val="en-GB"/>
        </w:rPr>
      </w:pPr>
    </w:p>
    <w:p w:rsidR="009C5740" w:rsidRPr="00563E25" w:rsidRDefault="009C5740" w:rsidP="0031644A">
      <w:pPr>
        <w:tabs>
          <w:tab w:val="left" w:pos="10632"/>
        </w:tabs>
        <w:spacing w:line="240" w:lineRule="exact"/>
        <w:ind w:left="284"/>
        <w:jc w:val="both"/>
        <w:rPr>
          <w:rFonts w:ascii="Arial" w:hAnsi="Arial"/>
          <w:sz w:val="24"/>
          <w:lang w:val="en-GB"/>
        </w:rPr>
      </w:pPr>
    </w:p>
    <w:p w:rsidR="009C5740" w:rsidRPr="00563E25" w:rsidRDefault="009C5740" w:rsidP="0031644A">
      <w:pPr>
        <w:tabs>
          <w:tab w:val="left" w:pos="10632"/>
        </w:tabs>
        <w:spacing w:line="240" w:lineRule="exact"/>
        <w:ind w:left="284"/>
        <w:jc w:val="both"/>
        <w:rPr>
          <w:rFonts w:ascii="Arial" w:hAnsi="Arial"/>
          <w:sz w:val="24"/>
          <w:lang w:val="en-GB"/>
        </w:rPr>
      </w:pPr>
    </w:p>
    <w:p w:rsidR="009C5740" w:rsidRPr="00563E25" w:rsidRDefault="009C5740" w:rsidP="0031644A">
      <w:pPr>
        <w:tabs>
          <w:tab w:val="left" w:pos="10632"/>
        </w:tabs>
        <w:spacing w:line="240" w:lineRule="exact"/>
        <w:ind w:left="284"/>
        <w:jc w:val="both"/>
        <w:rPr>
          <w:rFonts w:ascii="Arial" w:hAnsi="Arial"/>
          <w:sz w:val="24"/>
          <w:lang w:val="en-GB"/>
        </w:rPr>
      </w:pPr>
    </w:p>
    <w:p w:rsidR="00342A77" w:rsidRPr="00563E25" w:rsidRDefault="00342A77" w:rsidP="0031644A">
      <w:pPr>
        <w:tabs>
          <w:tab w:val="left" w:pos="10632"/>
        </w:tabs>
        <w:spacing w:line="240" w:lineRule="exact"/>
        <w:ind w:left="284"/>
        <w:jc w:val="both"/>
        <w:rPr>
          <w:rFonts w:ascii="Arial" w:hAnsi="Arial"/>
          <w:sz w:val="24"/>
          <w:lang w:val="en-GB"/>
        </w:rPr>
      </w:pPr>
    </w:p>
    <w:p w:rsidR="00342A77" w:rsidRPr="00563E25" w:rsidRDefault="00342A77" w:rsidP="0031644A">
      <w:pPr>
        <w:tabs>
          <w:tab w:val="left" w:pos="10632"/>
        </w:tabs>
        <w:spacing w:line="240" w:lineRule="exact"/>
        <w:ind w:left="284"/>
        <w:jc w:val="both"/>
        <w:rPr>
          <w:rFonts w:ascii="Arial" w:hAnsi="Arial"/>
          <w:sz w:val="24"/>
          <w:lang w:val="en-GB"/>
        </w:rPr>
      </w:pPr>
    </w:p>
    <w:p w:rsidR="00342A77" w:rsidRPr="00563E25" w:rsidRDefault="00342A77" w:rsidP="0031644A">
      <w:pPr>
        <w:tabs>
          <w:tab w:val="left" w:pos="10632"/>
        </w:tabs>
        <w:spacing w:line="240" w:lineRule="exact"/>
        <w:ind w:left="284"/>
        <w:jc w:val="both"/>
        <w:rPr>
          <w:rFonts w:ascii="Arial" w:hAnsi="Arial"/>
          <w:sz w:val="24"/>
          <w:lang w:val="en-GB"/>
        </w:rPr>
      </w:pPr>
    </w:p>
    <w:p w:rsidR="00342A77" w:rsidRPr="00563E25" w:rsidRDefault="00342A77" w:rsidP="0031644A">
      <w:pPr>
        <w:tabs>
          <w:tab w:val="left" w:pos="10632"/>
        </w:tabs>
        <w:spacing w:line="240" w:lineRule="exact"/>
        <w:ind w:left="284"/>
        <w:jc w:val="both"/>
        <w:rPr>
          <w:rFonts w:ascii="Arial" w:hAnsi="Arial"/>
          <w:sz w:val="24"/>
          <w:lang w:val="en-GB"/>
        </w:rPr>
      </w:pPr>
    </w:p>
    <w:p w:rsidR="00342A77" w:rsidRPr="00563E25" w:rsidRDefault="00342A77" w:rsidP="0031644A">
      <w:pPr>
        <w:tabs>
          <w:tab w:val="left" w:pos="10632"/>
        </w:tabs>
        <w:spacing w:line="240" w:lineRule="exact"/>
        <w:ind w:left="284"/>
        <w:jc w:val="both"/>
        <w:rPr>
          <w:rFonts w:ascii="Arial" w:hAnsi="Arial"/>
          <w:sz w:val="24"/>
          <w:lang w:val="en-GB"/>
        </w:rPr>
      </w:pPr>
    </w:p>
    <w:p w:rsidR="00380116" w:rsidRPr="00563E25" w:rsidRDefault="00380116" w:rsidP="0031644A">
      <w:pPr>
        <w:autoSpaceDE w:val="0"/>
        <w:autoSpaceDN w:val="0"/>
        <w:adjustRightInd w:val="0"/>
        <w:rPr>
          <w:rFonts w:ascii="ArialUnicodeMS" w:eastAsia="ArialUnicodeMS" w:hAnsiTheme="minorHAnsi" w:cs="ArialUnicodeMS"/>
          <w:b/>
          <w:u w:val="single"/>
          <w:lang w:val="en-GB" w:eastAsia="en-US"/>
        </w:rPr>
      </w:pPr>
      <w:bookmarkStart w:id="25" w:name="_MON_1116219922"/>
      <w:bookmarkEnd w:id="25"/>
    </w:p>
    <w:p w:rsidR="00380116" w:rsidRPr="00563E25" w:rsidRDefault="00DF1A06" w:rsidP="00700B74">
      <w:pPr>
        <w:pStyle w:val="Style4"/>
        <w:spacing w:after="0"/>
        <w:rPr>
          <w:lang w:val="en-GB"/>
        </w:rPr>
      </w:pPr>
      <w:r w:rsidRPr="00563E25">
        <w:rPr>
          <w:u w:val="single"/>
          <w:lang w:val="en-GB"/>
        </w:rPr>
        <w:br w:type="page"/>
      </w:r>
      <w:bookmarkStart w:id="26" w:name="_Toc500166451"/>
      <w:r w:rsidR="00B616AC" w:rsidRPr="00563E25">
        <w:rPr>
          <w:lang w:val="en-GB"/>
        </w:rPr>
        <w:lastRenderedPageBreak/>
        <w:t>Handling for hanging</w:t>
      </w:r>
      <w:bookmarkEnd w:id="26"/>
    </w:p>
    <w:p w:rsidR="00B616AC" w:rsidRPr="00563E25" w:rsidRDefault="00B616AC" w:rsidP="00A44E30">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Raise the device with a forklift truck, or a boom lift suited in sized and dimensions.</w:t>
      </w:r>
    </w:p>
    <w:p w:rsidR="00B616AC" w:rsidRPr="00563E25" w:rsidRDefault="00B616AC" w:rsidP="00A44E30">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In every case be careful not to damage reflectors.</w:t>
      </w:r>
    </w:p>
    <w:p w:rsidR="009D7629" w:rsidRPr="00563E25" w:rsidRDefault="00B616AC" w:rsidP="00700B74">
      <w:pPr>
        <w:pStyle w:val="Style4"/>
        <w:spacing w:after="0"/>
        <w:rPr>
          <w:lang w:val="en-GB"/>
        </w:rPr>
      </w:pPr>
      <w:bookmarkStart w:id="27" w:name="_Toc500166452"/>
      <w:r w:rsidRPr="00563E25">
        <w:rPr>
          <w:lang w:val="en-GB"/>
        </w:rPr>
        <w:t>Hanging</w:t>
      </w:r>
      <w:bookmarkEnd w:id="27"/>
    </w:p>
    <w:p w:rsidR="00A137C0" w:rsidRPr="00563E25" w:rsidRDefault="00A137C0" w:rsidP="00A137C0">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Before fixing devices, it is advisable to make sure of the resistance of the support.</w:t>
      </w:r>
    </w:p>
    <w:p w:rsidR="00A137C0" w:rsidRPr="00563E25" w:rsidRDefault="00A137C0" w:rsidP="00A137C0">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xml:space="preserve">Generally speaking, the suspensions must be flexible (chains, ropes or steel cables) and the tensions between hanging points must be distributed in a fair way. </w:t>
      </w:r>
      <w:r w:rsidRPr="00563E25">
        <w:rPr>
          <w:rFonts w:ascii="Arial Unicode MS" w:eastAsia="Arial Unicode MS" w:hAnsi="Arial Unicode MS" w:cs="Arial Unicode MS"/>
          <w:u w:val="single"/>
          <w:lang w:val="en-GB" w:eastAsia="en-US"/>
        </w:rPr>
        <w:t>If the premise is equipped with an overhead crane and/or subjected to important vibrations the use of chains is strongly recommended.</w:t>
      </w:r>
    </w:p>
    <w:p w:rsidR="00A137C0" w:rsidRPr="00563E25" w:rsidRDefault="00A137C0" w:rsidP="00A137C0">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xml:space="preserve">The </w:t>
      </w:r>
      <w:r w:rsidR="001604C6" w:rsidRPr="00563E25">
        <w:rPr>
          <w:rFonts w:ascii="Arial Unicode MS" w:eastAsia="Arial Unicode MS" w:hAnsi="Arial Unicode MS" w:cs="Arial Unicode MS"/>
          <w:lang w:val="en-GB" w:eastAsia="en-US"/>
        </w:rPr>
        <w:t>lengths</w:t>
      </w:r>
      <w:r w:rsidRPr="00563E25">
        <w:rPr>
          <w:rFonts w:ascii="Arial Unicode MS" w:eastAsia="Arial Unicode MS" w:hAnsi="Arial Unicode MS" w:cs="Arial Unicode MS"/>
          <w:lang w:val="en-GB" w:eastAsia="en-US"/>
        </w:rPr>
        <w:t xml:space="preserve"> of the suspensions shall not be lower than 0.9 m.</w:t>
      </w:r>
    </w:p>
    <w:p w:rsidR="001604C6" w:rsidRPr="00563E25" w:rsidRDefault="001604C6" w:rsidP="001604C6">
      <w:pPr>
        <w:autoSpaceDE w:val="0"/>
        <w:autoSpaceDN w:val="0"/>
        <w:adjustRightInd w:val="0"/>
        <w:ind w:left="2977"/>
        <w:jc w:val="both"/>
        <w:rPr>
          <w:rFonts w:ascii="ArialUnicodeMS" w:eastAsia="ArialUnicodeMS" w:hAnsiTheme="minorHAnsi" w:cs="ArialUnicodeMS"/>
          <w:lang w:val="en-GB" w:eastAsia="en-US"/>
        </w:rPr>
      </w:pPr>
    </w:p>
    <w:p w:rsidR="001604C6" w:rsidRPr="00563E25" w:rsidRDefault="001604C6" w:rsidP="001604C6">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The SR II units are supplied with suspension </w:t>
      </w:r>
      <w:proofErr w:type="gramStart"/>
      <w:r w:rsidRPr="00563E25">
        <w:rPr>
          <w:rFonts w:ascii="ArialUnicodeMS" w:eastAsia="ArialUnicodeMS" w:hAnsiTheme="minorHAnsi" w:cs="ArialUnicodeMS"/>
          <w:lang w:val="en-GB" w:eastAsia="en-US"/>
        </w:rPr>
        <w:t>springs,</w:t>
      </w:r>
      <w:proofErr w:type="gramEnd"/>
      <w:r w:rsidRPr="00563E25">
        <w:rPr>
          <w:rFonts w:ascii="ArialUnicodeMS" w:eastAsia="ArialUnicodeMS" w:hAnsiTheme="minorHAnsi" w:cs="ArialUnicodeMS"/>
          <w:lang w:val="en-GB" w:eastAsia="en-US"/>
        </w:rPr>
        <w:t xml:space="preserve"> these must be used imperatively so as to avoid any vibration, or noises due to the possible presence of travelling cranes and which may damage the unit.</w:t>
      </w:r>
    </w:p>
    <w:p w:rsidR="00474544" w:rsidRPr="00563E25" w:rsidRDefault="00474544" w:rsidP="0031644A">
      <w:pPr>
        <w:autoSpaceDE w:val="0"/>
        <w:autoSpaceDN w:val="0"/>
        <w:adjustRightInd w:val="0"/>
        <w:ind w:left="2977"/>
        <w:jc w:val="both"/>
        <w:rPr>
          <w:rFonts w:ascii="ArialUnicodeMS" w:eastAsia="ArialUnicodeMS" w:hAnsiTheme="minorHAnsi" w:cs="ArialUnicodeMS"/>
          <w:lang w:val="en-GB" w:eastAsia="en-US"/>
        </w:rPr>
      </w:pPr>
    </w:p>
    <w:p w:rsidR="00B616AC" w:rsidRPr="00563E25" w:rsidRDefault="00B616AC" w:rsidP="00B616AC">
      <w:pPr>
        <w:autoSpaceDE w:val="0"/>
        <w:autoSpaceDN w:val="0"/>
        <w:adjustRightInd w:val="0"/>
        <w:ind w:left="2977"/>
        <w:jc w:val="both"/>
        <w:rPr>
          <w:rFonts w:ascii="Arial Unicode MS" w:eastAsia="Arial Unicode MS" w:hAnsi="Arial Unicode MS" w:cs="Arial Unicode MS"/>
          <w:u w:val="single"/>
          <w:lang w:val="en-GB" w:eastAsia="en-US"/>
        </w:rPr>
      </w:pPr>
      <w:r w:rsidRPr="00563E25">
        <w:rPr>
          <w:rFonts w:ascii="Arial Unicode MS" w:eastAsia="Arial Unicode MS" w:hAnsi="Arial Unicode MS" w:cs="Arial Unicode MS"/>
          <w:u w:val="single"/>
          <w:lang w:val="en-GB" w:eastAsia="en-US"/>
        </w:rPr>
        <w:t>1st step:</w:t>
      </w:r>
    </w:p>
    <w:p w:rsidR="00B616AC" w:rsidRPr="00563E25" w:rsidRDefault="00B616AC" w:rsidP="00B616AC">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xml:space="preserve">- </w:t>
      </w:r>
      <w:r w:rsidR="001604C6" w:rsidRPr="00563E25">
        <w:rPr>
          <w:rFonts w:ascii="Arial Unicode MS" w:eastAsia="Arial Unicode MS" w:hAnsi="Arial Unicode MS" w:cs="Arial Unicode MS"/>
          <w:lang w:val="en-GB" w:eastAsia="en-US"/>
        </w:rPr>
        <w:t>Check the support resistance</w:t>
      </w:r>
    </w:p>
    <w:p w:rsidR="00B616AC" w:rsidRPr="00563E25" w:rsidRDefault="00B616AC" w:rsidP="00B616AC">
      <w:pPr>
        <w:autoSpaceDE w:val="0"/>
        <w:autoSpaceDN w:val="0"/>
        <w:adjustRightInd w:val="0"/>
        <w:ind w:left="2977"/>
        <w:jc w:val="both"/>
        <w:rPr>
          <w:rFonts w:ascii="Arial Unicode MS" w:eastAsia="Arial Unicode MS" w:hAnsi="Arial Unicode MS" w:cs="Arial Unicode MS"/>
          <w:u w:val="single"/>
          <w:lang w:val="en-GB" w:eastAsia="en-US"/>
        </w:rPr>
      </w:pPr>
      <w:r w:rsidRPr="00563E25">
        <w:rPr>
          <w:rFonts w:ascii="Arial Unicode MS" w:eastAsia="Arial Unicode MS" w:hAnsi="Arial Unicode MS" w:cs="Arial Unicode MS"/>
          <w:u w:val="single"/>
          <w:lang w:val="en-GB" w:eastAsia="en-US"/>
        </w:rPr>
        <w:t>2nd step:</w:t>
      </w:r>
    </w:p>
    <w:p w:rsidR="00B616AC" w:rsidRPr="00563E25" w:rsidRDefault="00B616AC" w:rsidP="00B616AC">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Fix the device in 4 points</w:t>
      </w:r>
    </w:p>
    <w:p w:rsidR="00B616AC" w:rsidRPr="00563E25" w:rsidRDefault="00B616AC" w:rsidP="00B616AC">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Adjust the slope of the device</w:t>
      </w:r>
    </w:p>
    <w:p w:rsidR="00A137C0" w:rsidRPr="00563E25" w:rsidRDefault="00A137C0" w:rsidP="00B616AC">
      <w:pPr>
        <w:autoSpaceDE w:val="0"/>
        <w:autoSpaceDN w:val="0"/>
        <w:adjustRightInd w:val="0"/>
        <w:ind w:left="2977"/>
        <w:jc w:val="both"/>
        <w:rPr>
          <w:rFonts w:ascii="Arial Unicode MS" w:eastAsia="Arial Unicode MS" w:hAnsi="Arial Unicode MS" w:cs="Arial Unicode MS"/>
          <w:lang w:val="en-GB" w:eastAsia="en-US"/>
        </w:rPr>
      </w:pPr>
    </w:p>
    <w:p w:rsidR="00474544" w:rsidRPr="00563E25" w:rsidRDefault="00AA5552" w:rsidP="00700B74">
      <w:pPr>
        <w:pStyle w:val="Style4"/>
        <w:spacing w:after="0"/>
        <w:rPr>
          <w:lang w:val="en-GB"/>
        </w:rPr>
      </w:pPr>
      <w:bookmarkStart w:id="28" w:name="_Toc500166453"/>
      <w:r w:rsidRPr="00563E25">
        <w:rPr>
          <w:lang w:val="en-GB"/>
        </w:rPr>
        <w:t>Combustion products and ventilation of the premises</w:t>
      </w:r>
      <w:bookmarkEnd w:id="28"/>
    </w:p>
    <w:p w:rsidR="00AA5552" w:rsidRPr="00563E25" w:rsidRDefault="00AA5552" w:rsidP="00AA5552">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Combustion products are released into the surrounding atmosphere.</w:t>
      </w:r>
    </w:p>
    <w:p w:rsidR="00AA5552" w:rsidRPr="00563E25" w:rsidRDefault="00AA5552" w:rsidP="00AA5552">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Although the operating of the SRII is particularly health-friendly, existing regulations impose rates of air renewal.</w:t>
      </w:r>
    </w:p>
    <w:p w:rsidR="00AA5552" w:rsidRPr="00563E25" w:rsidRDefault="00AA5552" w:rsidP="00AA5552">
      <w:pPr>
        <w:autoSpaceDE w:val="0"/>
        <w:autoSpaceDN w:val="0"/>
        <w:adjustRightInd w:val="0"/>
        <w:ind w:left="2977"/>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 xml:space="preserve">The EN13410 standard impose a rate of air renewal of 10 m3/h per kW </w:t>
      </w:r>
      <w:r w:rsidR="001604C6" w:rsidRPr="00563E25">
        <w:rPr>
          <w:rFonts w:ascii="Arial Unicode MS" w:eastAsia="Arial Unicode MS" w:hAnsi="Arial Unicode MS" w:cs="Arial Unicode MS"/>
          <w:lang w:val="en-GB" w:eastAsia="en-US"/>
        </w:rPr>
        <w:t>heat input</w:t>
      </w:r>
      <w:r w:rsidRPr="00563E25">
        <w:rPr>
          <w:rFonts w:ascii="Arial Unicode MS" w:eastAsia="Arial Unicode MS" w:hAnsi="Arial Unicode MS" w:cs="Arial Unicode MS"/>
          <w:lang w:val="en-GB" w:eastAsia="en-US"/>
        </w:rPr>
        <w:t xml:space="preserve"> to which must be added air renewal for breathing laid down in Local Health Regulations.</w:t>
      </w:r>
    </w:p>
    <w:p w:rsidR="00AA5552" w:rsidRPr="00563E25" w:rsidRDefault="00AA5552" w:rsidP="00AA5552">
      <w:pPr>
        <w:autoSpaceDE w:val="0"/>
        <w:autoSpaceDN w:val="0"/>
        <w:adjustRightInd w:val="0"/>
        <w:ind w:left="2977"/>
        <w:jc w:val="both"/>
        <w:rPr>
          <w:rFonts w:ascii="Arial Unicode MS" w:eastAsia="Arial Unicode MS" w:hAnsi="Arial Unicode MS" w:cs="Arial Unicode MS"/>
          <w:lang w:val="en-GB" w:eastAsia="en-US"/>
        </w:rPr>
      </w:pPr>
    </w:p>
    <w:tbl>
      <w:tblPr>
        <w:tblStyle w:val="Grilledutableau"/>
        <w:tblW w:w="0" w:type="auto"/>
        <w:jc w:val="center"/>
        <w:tblLook w:val="04A0" w:firstRow="1" w:lastRow="0" w:firstColumn="1" w:lastColumn="0" w:noHBand="0" w:noVBand="1"/>
      </w:tblPr>
      <w:tblGrid>
        <w:gridCol w:w="2801"/>
        <w:gridCol w:w="1281"/>
        <w:gridCol w:w="1276"/>
        <w:gridCol w:w="1281"/>
        <w:gridCol w:w="1281"/>
        <w:gridCol w:w="1284"/>
      </w:tblGrid>
      <w:tr w:rsidR="007F48E2" w:rsidRPr="00563E25" w:rsidTr="007F48E2">
        <w:trPr>
          <w:jc w:val="center"/>
        </w:trPr>
        <w:tc>
          <w:tcPr>
            <w:tcW w:w="2801" w:type="dxa"/>
            <w:shd w:val="clear" w:color="auto" w:fill="D9D9D9" w:themeFill="background1" w:themeFillShade="D9"/>
          </w:tcPr>
          <w:p w:rsidR="007F48E2" w:rsidRPr="00563E25" w:rsidRDefault="00AA5552" w:rsidP="0031644A">
            <w:pPr>
              <w:autoSpaceDE w:val="0"/>
              <w:autoSpaceDN w:val="0"/>
              <w:adjustRightInd w:val="0"/>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Model</w:t>
            </w:r>
          </w:p>
        </w:tc>
        <w:tc>
          <w:tcPr>
            <w:tcW w:w="1281" w:type="dxa"/>
            <w:shd w:val="clear" w:color="auto" w:fill="D9D9D9" w:themeFill="background1" w:themeFillShade="D9"/>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SRII 21</w:t>
            </w:r>
          </w:p>
        </w:tc>
        <w:tc>
          <w:tcPr>
            <w:tcW w:w="1276" w:type="dxa"/>
            <w:shd w:val="clear" w:color="auto" w:fill="D9D9D9" w:themeFill="background1" w:themeFillShade="D9"/>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SRII 31</w:t>
            </w:r>
          </w:p>
        </w:tc>
        <w:tc>
          <w:tcPr>
            <w:tcW w:w="1281" w:type="dxa"/>
            <w:shd w:val="clear" w:color="auto" w:fill="D9D9D9" w:themeFill="background1" w:themeFillShade="D9"/>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SRII 41-42</w:t>
            </w:r>
          </w:p>
        </w:tc>
        <w:tc>
          <w:tcPr>
            <w:tcW w:w="1281" w:type="dxa"/>
            <w:shd w:val="clear" w:color="auto" w:fill="D9D9D9" w:themeFill="background1" w:themeFillShade="D9"/>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SRII 61-62</w:t>
            </w:r>
          </w:p>
        </w:tc>
        <w:tc>
          <w:tcPr>
            <w:tcW w:w="1284" w:type="dxa"/>
            <w:shd w:val="clear" w:color="auto" w:fill="D9D9D9" w:themeFill="background1" w:themeFillShade="D9"/>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SRII 81-82</w:t>
            </w:r>
          </w:p>
        </w:tc>
      </w:tr>
      <w:tr w:rsidR="007F48E2" w:rsidRPr="00563E25" w:rsidTr="007F48E2">
        <w:trPr>
          <w:jc w:val="center"/>
        </w:trPr>
        <w:tc>
          <w:tcPr>
            <w:tcW w:w="2801" w:type="dxa"/>
          </w:tcPr>
          <w:p w:rsidR="007F48E2" w:rsidRPr="00563E25" w:rsidRDefault="00AA5552" w:rsidP="0031644A">
            <w:pPr>
              <w:autoSpaceDE w:val="0"/>
              <w:autoSpaceDN w:val="0"/>
              <w:adjustRightInd w:val="0"/>
              <w:jc w:val="both"/>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Air renewal</w:t>
            </w:r>
            <w:r w:rsidR="007F48E2" w:rsidRPr="00563E25">
              <w:rPr>
                <w:rFonts w:ascii="Arial Unicode MS" w:eastAsia="Arial Unicode MS" w:hAnsi="Arial Unicode MS" w:cs="Arial Unicode MS"/>
                <w:lang w:val="en-GB" w:eastAsia="en-US"/>
              </w:rPr>
              <w:t xml:space="preserve"> (m</w:t>
            </w:r>
            <w:r w:rsidR="007F48E2" w:rsidRPr="00563E25">
              <w:rPr>
                <w:rFonts w:ascii="Arial Unicode MS" w:eastAsia="Arial Unicode MS" w:hAnsi="Arial Unicode MS" w:cs="Arial Unicode MS"/>
                <w:vertAlign w:val="superscript"/>
                <w:lang w:val="en-GB" w:eastAsia="en-US"/>
              </w:rPr>
              <w:t>3</w:t>
            </w:r>
            <w:r w:rsidR="007F48E2" w:rsidRPr="00563E25">
              <w:rPr>
                <w:rFonts w:ascii="Arial Unicode MS" w:eastAsia="Arial Unicode MS" w:hAnsi="Arial Unicode MS" w:cs="Arial Unicode MS"/>
                <w:lang w:val="en-GB" w:eastAsia="en-US"/>
              </w:rPr>
              <w:t>/h)</w:t>
            </w:r>
          </w:p>
        </w:tc>
        <w:tc>
          <w:tcPr>
            <w:tcW w:w="1281" w:type="dxa"/>
            <w:vAlign w:val="center"/>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70</w:t>
            </w:r>
          </w:p>
        </w:tc>
        <w:tc>
          <w:tcPr>
            <w:tcW w:w="1276" w:type="dxa"/>
            <w:vAlign w:val="center"/>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100</w:t>
            </w:r>
          </w:p>
        </w:tc>
        <w:tc>
          <w:tcPr>
            <w:tcW w:w="1281" w:type="dxa"/>
            <w:vAlign w:val="center"/>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130</w:t>
            </w:r>
          </w:p>
        </w:tc>
        <w:tc>
          <w:tcPr>
            <w:tcW w:w="1281" w:type="dxa"/>
            <w:vAlign w:val="center"/>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200</w:t>
            </w:r>
          </w:p>
        </w:tc>
        <w:tc>
          <w:tcPr>
            <w:tcW w:w="1284" w:type="dxa"/>
            <w:vAlign w:val="center"/>
          </w:tcPr>
          <w:p w:rsidR="007F48E2" w:rsidRPr="00563E25" w:rsidRDefault="007F48E2" w:rsidP="007F48E2">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t>260</w:t>
            </w:r>
          </w:p>
        </w:tc>
      </w:tr>
    </w:tbl>
    <w:p w:rsidR="001604C6" w:rsidRPr="00563E25" w:rsidRDefault="001604C6" w:rsidP="0031644A">
      <w:pPr>
        <w:autoSpaceDE w:val="0"/>
        <w:autoSpaceDN w:val="0"/>
        <w:adjustRightInd w:val="0"/>
        <w:ind w:left="2977"/>
        <w:jc w:val="both"/>
        <w:rPr>
          <w:rFonts w:ascii="Arial Unicode MS" w:eastAsia="Arial Unicode MS" w:hAnsi="Arial Unicode MS" w:cs="Arial Unicode MS"/>
          <w:lang w:val="en-GB" w:eastAsia="en-US"/>
        </w:rPr>
      </w:pPr>
    </w:p>
    <w:p w:rsidR="001604C6" w:rsidRPr="00563E25" w:rsidRDefault="001604C6">
      <w:pPr>
        <w:spacing w:after="200" w:line="276" w:lineRule="auto"/>
        <w:rPr>
          <w:rFonts w:ascii="Arial Unicode MS" w:eastAsia="Arial Unicode MS" w:hAnsi="Arial Unicode MS" w:cs="Arial Unicode MS"/>
          <w:lang w:val="en-GB" w:eastAsia="en-US"/>
        </w:rPr>
      </w:pPr>
      <w:r w:rsidRPr="00563E25">
        <w:rPr>
          <w:rFonts w:ascii="Arial Unicode MS" w:eastAsia="Arial Unicode MS" w:hAnsi="Arial Unicode MS" w:cs="Arial Unicode MS"/>
          <w:lang w:val="en-GB" w:eastAsia="en-US"/>
        </w:rPr>
        <w:br w:type="page"/>
      </w:r>
    </w:p>
    <w:p w:rsidR="00250AAF" w:rsidRPr="00563E25" w:rsidRDefault="000B2A4B" w:rsidP="00700B74">
      <w:pPr>
        <w:pStyle w:val="Style3"/>
        <w:spacing w:after="0"/>
        <w:rPr>
          <w:lang w:val="en-GB"/>
        </w:rPr>
      </w:pPr>
      <w:bookmarkStart w:id="29" w:name="_Toc500166454"/>
      <w:r w:rsidRPr="00563E25">
        <w:rPr>
          <w:lang w:val="en-GB"/>
        </w:rPr>
        <w:lastRenderedPageBreak/>
        <w:t>Gas connection</w:t>
      </w:r>
      <w:bookmarkEnd w:id="29"/>
    </w:p>
    <w:p w:rsidR="000B2A4B" w:rsidRPr="00563E25" w:rsidRDefault="000B2A4B" w:rsidP="000B2A4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Firstly, you should check that the device you have received is consistent with the distributed gas </w:t>
      </w:r>
      <w:r w:rsidR="0084244F" w:rsidRPr="00563E25">
        <w:rPr>
          <w:rFonts w:ascii="ArialUnicodeMS" w:eastAsia="ArialUnicodeMS" w:hAnsiTheme="minorHAnsi" w:cs="ArialUnicodeMS"/>
          <w:lang w:val="en-GB" w:eastAsia="en-US"/>
        </w:rPr>
        <w:t>group</w:t>
      </w:r>
      <w:r w:rsidRPr="00563E25">
        <w:rPr>
          <w:rFonts w:ascii="ArialUnicodeMS" w:eastAsia="ArialUnicodeMS" w:hAnsiTheme="minorHAnsi" w:cs="ArialUnicodeMS"/>
          <w:lang w:val="en-GB" w:eastAsia="en-US"/>
        </w:rPr>
        <w:t xml:space="preserve">. To do this, you should refer to the information given on the heater </w:t>
      </w:r>
      <w:r w:rsidR="0084244F" w:rsidRPr="00563E25">
        <w:rPr>
          <w:rFonts w:ascii="ArialUnicodeMS" w:eastAsia="ArialUnicodeMS" w:hAnsiTheme="minorHAnsi" w:cs="ArialUnicodeMS"/>
          <w:lang w:val="en-GB" w:eastAsia="en-US"/>
        </w:rPr>
        <w:t>data</w:t>
      </w:r>
      <w:r w:rsidRPr="00563E25">
        <w:rPr>
          <w:rFonts w:ascii="ArialUnicodeMS" w:eastAsia="ArialUnicodeMS" w:hAnsiTheme="minorHAnsi" w:cs="ArialUnicodeMS"/>
          <w:lang w:val="en-GB" w:eastAsia="en-US"/>
        </w:rPr>
        <w:t xml:space="preserve"> plate.</w:t>
      </w:r>
    </w:p>
    <w:p w:rsidR="000B2A4B" w:rsidRPr="00563E25" w:rsidRDefault="000B2A4B" w:rsidP="000B2A4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gas supply must match the heater output and be equipped with all safety and control devices provided by standards.</w:t>
      </w:r>
    </w:p>
    <w:p w:rsidR="000B2A4B" w:rsidRPr="00563E25" w:rsidRDefault="000B2A4B" w:rsidP="000B2A4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A detailed study will be carried out on duct diameters depending on the nature of gas flow and the ducts length. It should ensure that ducts pressure drop does not exceed 5% of the supply pressure. The gas connections must be performed in accordance with indoor installations requirements regardless the type of gas, by qualified personnel having the applicable approvals. </w:t>
      </w:r>
    </w:p>
    <w:p w:rsidR="0057205C" w:rsidRPr="00563E25" w:rsidRDefault="000B2A4B" w:rsidP="000B2A4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Before commissioning, ensure that the gas line is tight and clean all residues caused by the work</w:t>
      </w:r>
    </w:p>
    <w:p w:rsidR="00EA12FE" w:rsidRPr="00563E25" w:rsidRDefault="00EA12FE" w:rsidP="00700B74">
      <w:pPr>
        <w:autoSpaceDE w:val="0"/>
        <w:autoSpaceDN w:val="0"/>
        <w:adjustRightInd w:val="0"/>
        <w:ind w:left="2977"/>
        <w:jc w:val="both"/>
        <w:rPr>
          <w:rFonts w:ascii="ArialUnicodeMS" w:eastAsia="ArialUnicodeMS" w:hAnsiTheme="minorHAnsi" w:cs="ArialUnicodeMS"/>
          <w:lang w:val="en-GB" w:eastAsia="en-US"/>
        </w:rPr>
      </w:pPr>
    </w:p>
    <w:p w:rsidR="00EA12FE" w:rsidRPr="00563E25" w:rsidRDefault="00EA12FE" w:rsidP="00700B74">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0B2A4B" w:rsidRPr="00563E25">
        <w:rPr>
          <w:rFonts w:ascii="Arial-BoldMT" w:eastAsia="ArialUnicodeMS" w:hAnsi="Arial-BoldMT" w:cs="Arial-BoldMT"/>
          <w:b/>
          <w:bCs/>
          <w:lang w:val="en-GB" w:eastAsia="en-US"/>
        </w:rPr>
        <w:t>WARNING</w:t>
      </w:r>
    </w:p>
    <w:p w:rsidR="00400BDE" w:rsidRPr="00563E25" w:rsidRDefault="00400BDE" w:rsidP="00700B74">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The pipes of gas supply, the regulator or the flexible hose have to </w:t>
      </w:r>
      <w:r w:rsidR="00F231D9" w:rsidRPr="00563E25">
        <w:rPr>
          <w:rFonts w:ascii="ArialUnicodeMS" w:eastAsia="ArialUnicodeMS" w:hAnsiTheme="minorHAnsi" w:cs="ArialUnicodeMS"/>
          <w:lang w:val="en-GB" w:eastAsia="en-US"/>
        </w:rPr>
        <w:t>be installed on no account over the device.</w:t>
      </w:r>
      <w:r w:rsidRPr="00563E25">
        <w:rPr>
          <w:rFonts w:ascii="ArialUnicodeMS" w:eastAsia="ArialUnicodeMS" w:hAnsiTheme="minorHAnsi" w:cs="ArialUnicodeMS"/>
          <w:lang w:val="en-GB" w:eastAsia="en-US"/>
        </w:rPr>
        <w:t xml:space="preserve"> </w:t>
      </w:r>
      <w:r w:rsidR="00F231D9" w:rsidRPr="00563E25">
        <w:rPr>
          <w:rFonts w:ascii="ArialUnicodeMS" w:eastAsia="ArialUnicodeMS" w:hAnsiTheme="minorHAnsi" w:cs="ArialUnicodeMS"/>
          <w:lang w:val="en-GB" w:eastAsia="en-US"/>
        </w:rPr>
        <w:t>A minimal distance of 75 cm</w:t>
      </w:r>
      <w:r w:rsidRPr="00563E25">
        <w:rPr>
          <w:rFonts w:ascii="ArialUnicodeMS" w:eastAsia="ArialUnicodeMS" w:hAnsiTheme="minorHAnsi" w:cs="ArialUnicodeMS"/>
          <w:lang w:val="en-GB" w:eastAsia="en-US"/>
        </w:rPr>
        <w:t xml:space="preserve"> must be respected.</w:t>
      </w:r>
    </w:p>
    <w:p w:rsidR="00EA12FE" w:rsidRPr="00563E25" w:rsidRDefault="00EA12FE" w:rsidP="00700B74">
      <w:pPr>
        <w:autoSpaceDE w:val="0"/>
        <w:autoSpaceDN w:val="0"/>
        <w:adjustRightInd w:val="0"/>
        <w:ind w:left="2977"/>
        <w:jc w:val="both"/>
        <w:rPr>
          <w:rFonts w:ascii="ArialUnicodeMS" w:eastAsia="ArialUnicodeMS" w:hAnsiTheme="minorHAnsi" w:cs="ArialUnicodeMS"/>
          <w:lang w:val="en-GB" w:eastAsia="en-US"/>
        </w:rPr>
      </w:pPr>
    </w:p>
    <w:p w:rsidR="0057205C" w:rsidRPr="00563E25" w:rsidRDefault="0057205C" w:rsidP="00700B74">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0B2A4B" w:rsidRPr="00563E25">
        <w:rPr>
          <w:rFonts w:ascii="Arial-BoldMT" w:eastAsia="ArialUnicodeMS" w:hAnsi="Arial-BoldMT" w:cs="Arial-BoldMT"/>
          <w:b/>
          <w:bCs/>
          <w:lang w:val="en-GB" w:eastAsia="en-US"/>
        </w:rPr>
        <w:t>WARNING</w:t>
      </w:r>
    </w:p>
    <w:p w:rsidR="0057205C" w:rsidRPr="00563E25" w:rsidRDefault="000B2A4B" w:rsidP="00700B74">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Before opening the gas network, check the valve tightness to the appliance heating unit</w:t>
      </w:r>
    </w:p>
    <w:p w:rsidR="00EA12FE" w:rsidRPr="00563E25" w:rsidRDefault="00EA12FE" w:rsidP="00700B74">
      <w:pPr>
        <w:autoSpaceDE w:val="0"/>
        <w:autoSpaceDN w:val="0"/>
        <w:adjustRightInd w:val="0"/>
        <w:ind w:left="2977"/>
        <w:jc w:val="both"/>
        <w:rPr>
          <w:rFonts w:ascii="Arial Unicode MS" w:eastAsia="Arial Unicode MS" w:hAnsi="Arial Unicode MS" w:cs="Arial Unicode MS"/>
          <w:lang w:val="en-GB" w:eastAsia="en-US"/>
        </w:rPr>
      </w:pPr>
    </w:p>
    <w:p w:rsidR="000B2A4B" w:rsidRPr="00563E25" w:rsidRDefault="000B2A4B" w:rsidP="000B2A4B">
      <w:pPr>
        <w:autoSpaceDE w:val="0"/>
        <w:autoSpaceDN w:val="0"/>
        <w:adjustRightInd w:val="0"/>
        <w:ind w:left="297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The connecting of the device to the gas network by a flexible hose is also compulsory for:</w:t>
      </w:r>
    </w:p>
    <w:p w:rsidR="000B2A4B" w:rsidRPr="00563E25" w:rsidRDefault="000B2A4B" w:rsidP="000B2A4B">
      <w:pPr>
        <w:pStyle w:val="Paragraphedeliste"/>
        <w:numPr>
          <w:ilvl w:val="0"/>
          <w:numId w:val="12"/>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 xml:space="preserve"> facilitate the assembly / dismantling,</w:t>
      </w:r>
    </w:p>
    <w:p w:rsidR="000B2A4B" w:rsidRPr="00563E25" w:rsidRDefault="000B2A4B" w:rsidP="000B2A4B">
      <w:pPr>
        <w:pStyle w:val="Paragraphedeliste"/>
        <w:numPr>
          <w:ilvl w:val="0"/>
          <w:numId w:val="12"/>
        </w:numPr>
        <w:autoSpaceDE w:val="0"/>
        <w:autoSpaceDN w:val="0"/>
        <w:adjustRightInd w:val="0"/>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 xml:space="preserve"> </w:t>
      </w:r>
      <w:proofErr w:type="gramStart"/>
      <w:r w:rsidRPr="00563E25">
        <w:rPr>
          <w:rFonts w:ascii="Arial Unicode MS" w:eastAsia="Arial Unicode MS" w:hAnsi="Arial Unicode MS" w:cs="Arial Unicode MS"/>
          <w:sz w:val="20"/>
          <w:szCs w:val="20"/>
          <w:lang w:val="en-GB"/>
        </w:rPr>
        <w:t>avoid</w:t>
      </w:r>
      <w:proofErr w:type="gramEnd"/>
      <w:r w:rsidRPr="00563E25">
        <w:rPr>
          <w:rFonts w:ascii="Arial Unicode MS" w:eastAsia="Arial Unicode MS" w:hAnsi="Arial Unicode MS" w:cs="Arial Unicode MS"/>
          <w:sz w:val="20"/>
          <w:szCs w:val="20"/>
          <w:lang w:val="en-GB"/>
        </w:rPr>
        <w:t xml:space="preserve"> the transmission of mechanical constraints.</w:t>
      </w:r>
    </w:p>
    <w:p w:rsidR="00C75C16" w:rsidRPr="00563E25" w:rsidRDefault="000B2A4B" w:rsidP="000B2A4B">
      <w:pPr>
        <w:autoSpaceDE w:val="0"/>
        <w:autoSpaceDN w:val="0"/>
        <w:adjustRightInd w:val="0"/>
        <w:ind w:left="2977"/>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The assembly of the flexible hose is made by tightening in the hand follow-up of a tightening of a quarter of </w:t>
      </w:r>
      <w:r w:rsidR="00300084" w:rsidRPr="00563E25">
        <w:rPr>
          <w:rFonts w:ascii="Arial Unicode MS" w:eastAsia="Arial Unicode MS" w:hAnsi="Arial Unicode MS" w:cs="Arial Unicode MS"/>
          <w:lang w:val="en-GB"/>
        </w:rPr>
        <w:t xml:space="preserve">turn </w:t>
      </w:r>
      <w:r w:rsidRPr="00563E25">
        <w:rPr>
          <w:rFonts w:ascii="Arial Unicode MS" w:eastAsia="Arial Unicode MS" w:hAnsi="Arial Unicode MS" w:cs="Arial Unicode MS"/>
          <w:lang w:val="en-GB"/>
        </w:rPr>
        <w:t>maximum</w:t>
      </w:r>
      <w:r w:rsidR="00300084" w:rsidRPr="00563E25">
        <w:rPr>
          <w:rFonts w:ascii="Arial Unicode MS" w:eastAsia="Arial Unicode MS" w:hAnsi="Arial Unicode MS" w:cs="Arial Unicode MS"/>
          <w:lang w:val="en-GB"/>
        </w:rPr>
        <w:t xml:space="preserve"> with a key</w:t>
      </w:r>
      <w:r w:rsidRPr="00563E25">
        <w:rPr>
          <w:rFonts w:ascii="Arial Unicode MS" w:eastAsia="Arial Unicode MS" w:hAnsi="Arial Unicode MS" w:cs="Arial Unicode MS"/>
          <w:lang w:val="en-GB"/>
        </w:rPr>
        <w:t>.</w:t>
      </w:r>
    </w:p>
    <w:p w:rsidR="00C75C16" w:rsidRPr="00563E25" w:rsidRDefault="00C75C16" w:rsidP="0031644A">
      <w:pPr>
        <w:autoSpaceDE w:val="0"/>
        <w:autoSpaceDN w:val="0"/>
        <w:adjustRightInd w:val="0"/>
        <w:jc w:val="center"/>
        <w:rPr>
          <w:rFonts w:ascii="Arial Unicode MS" w:eastAsia="Arial Unicode MS" w:hAnsi="Arial Unicode MS" w:cs="Arial Unicode MS"/>
          <w:i/>
          <w:lang w:val="en-GB" w:eastAsia="en-US"/>
        </w:rPr>
      </w:pPr>
    </w:p>
    <w:p w:rsidR="00C75C16" w:rsidRPr="00563E25" w:rsidRDefault="00F7065D" w:rsidP="0031644A">
      <w:pPr>
        <w:autoSpaceDE w:val="0"/>
        <w:autoSpaceDN w:val="0"/>
        <w:adjustRightInd w:val="0"/>
        <w:rPr>
          <w:rFonts w:ascii="Arial Unicode MS" w:eastAsia="Arial Unicode MS" w:hAnsi="Arial Unicode MS" w:cs="Arial Unicode MS"/>
          <w:i/>
          <w:lang w:val="en-GB" w:eastAsia="en-US"/>
        </w:rPr>
      </w:pPr>
      <w:r w:rsidRPr="00563E25">
        <w:rPr>
          <w:rFonts w:ascii="Arial Unicode MS" w:eastAsia="Arial Unicode MS" w:hAnsi="Arial Unicode MS" w:cs="Arial Unicode MS"/>
          <w:i/>
          <w:noProof/>
        </w:rPr>
        <w:drawing>
          <wp:anchor distT="0" distB="0" distL="114300" distR="114300" simplePos="0" relativeHeight="252323840" behindDoc="1" locked="0" layoutInCell="1" allowOverlap="1">
            <wp:simplePos x="0" y="0"/>
            <wp:positionH relativeFrom="column">
              <wp:posOffset>3335655</wp:posOffset>
            </wp:positionH>
            <wp:positionV relativeFrom="paragraph">
              <wp:posOffset>2040255</wp:posOffset>
            </wp:positionV>
            <wp:extent cx="2905125" cy="2066925"/>
            <wp:effectExtent l="19050" t="0" r="9525" b="0"/>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05125" cy="2066925"/>
                    </a:xfrm>
                    <a:prstGeom prst="rect">
                      <a:avLst/>
                    </a:prstGeom>
                    <a:noFill/>
                    <a:ln w="9525">
                      <a:noFill/>
                      <a:miter lim="800000"/>
                      <a:headEnd/>
                      <a:tailEnd/>
                    </a:ln>
                  </pic:spPr>
                </pic:pic>
              </a:graphicData>
            </a:graphic>
          </wp:anchor>
        </w:drawing>
      </w:r>
      <w:r w:rsidR="00586EBF">
        <w:rPr>
          <w:rFonts w:ascii="Arial Unicode MS" w:eastAsia="Arial Unicode MS" w:hAnsi="Arial Unicode MS" w:cs="Arial Unicode MS"/>
          <w:i/>
          <w:lang w:val="en-GB"/>
        </w:rPr>
        <w:pict>
          <v:oval id="Oval 555" o:spid="_x0000_s1109" style="position:absolute;margin-left:107pt;margin-top:8.5pt;width:24pt;height:24pt;z-index:2522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" fillcolor="#eeece1">
            <v:textbox>
              <w:txbxContent>
                <w:p w:rsidR="005D40BD" w:rsidRPr="00300084" w:rsidRDefault="005D40BD" w:rsidP="00B92225">
                  <w:pPr>
                    <w:rPr>
                      <w:b/>
                    </w:rPr>
                  </w:pPr>
                  <w:r w:rsidRPr="00300084">
                    <w:rPr>
                      <w:b/>
                    </w:rPr>
                    <w:t>4</w:t>
                  </w:r>
                </w:p>
              </w:txbxContent>
            </v:textbox>
          </v:oval>
        </w:pict>
      </w:r>
      <w:r w:rsidR="00586EBF">
        <w:rPr>
          <w:rFonts w:ascii="Arial Unicode MS" w:eastAsia="Arial Unicode MS" w:hAnsi="Arial Unicode MS" w:cs="Arial Unicode MS"/>
          <w:i/>
          <w:lang w:val="en-GB"/>
        </w:rPr>
        <w:pict>
          <v:shape id="_x0000_s1182" type="#_x0000_t32" style="position:absolute;margin-left:87.8pt;margin-top:32.5pt;width:19.6pt;height:18.7pt;rotation:180;flip:y;z-index:2522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">
            <v:stroke endarrow="block"/>
          </v:shape>
        </w:pict>
      </w:r>
      <w:r w:rsidR="00586EBF">
        <w:rPr>
          <w:rFonts w:ascii="Arial Unicode MS" w:eastAsia="Arial Unicode MS" w:hAnsi="Arial Unicode MS" w:cs="Arial Unicode MS"/>
          <w:i/>
          <w:lang w:val="en-GB"/>
        </w:rPr>
        <w:pict>
          <v:oval id="_x0000_s1110" style="position:absolute;margin-left:182.6pt;margin-top:55.85pt;width:24pt;height:24pt;z-index:2522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" fillcolor="#eeece1">
            <v:textbox>
              <w:txbxContent>
                <w:p w:rsidR="005D40BD" w:rsidRPr="00300084" w:rsidRDefault="005D40BD" w:rsidP="00B92225">
                  <w:pPr>
                    <w:rPr>
                      <w:b/>
                    </w:rPr>
                  </w:pPr>
                  <w:r w:rsidRPr="00300084">
                    <w:rPr>
                      <w:b/>
                    </w:rPr>
                    <w:t>4</w:t>
                  </w:r>
                </w:p>
              </w:txbxContent>
            </v:textbox>
          </v:oval>
        </w:pict>
      </w:r>
      <w:r w:rsidR="00586EBF">
        <w:rPr>
          <w:rFonts w:ascii="Arial Unicode MS" w:eastAsia="Arial Unicode MS" w:hAnsi="Arial Unicode MS" w:cs="Arial Unicode MS"/>
          <w:i/>
          <w:lang w:val="en-GB"/>
        </w:rPr>
        <w:pict>
          <v:shape id="_x0000_s1181" type="#_x0000_t32" style="position:absolute;margin-left:163.4pt;margin-top:80.05pt;width:19.6pt;height:18.7pt;rotation:180;flip:y;z-index:2522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">
            <v:stroke endarrow="block"/>
          </v:shape>
        </w:pict>
      </w:r>
      <w:r w:rsidR="00586EBF">
        <w:rPr>
          <w:rFonts w:ascii="Arial Unicode MS" w:eastAsia="Arial Unicode MS" w:hAnsi="Arial Unicode MS" w:cs="Arial Unicode MS"/>
          <w:i/>
          <w:lang w:val="en-GB"/>
        </w:rPr>
        <w:pict>
          <v:shape id="AutoShape 559" o:spid="_x0000_s1180" type="#_x0000_t32" style="position:absolute;margin-left:176.05pt;margin-top:154.3pt;width:19.6pt;height:18.7pt;flip:y;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X9QwIAAG8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">
            <v:stroke endarrow="block"/>
          </v:shape>
        </w:pict>
      </w:r>
      <w:r w:rsidR="00586EBF">
        <w:rPr>
          <w:rFonts w:ascii="Arial Unicode MS" w:eastAsia="Arial Unicode MS" w:hAnsi="Arial Unicode MS" w:cs="Arial Unicode MS"/>
          <w:i/>
          <w:lang w:val="en-GB"/>
        </w:rPr>
        <w:pict>
          <v:shape id="AutoShape 558" o:spid="_x0000_s1179" type="#_x0000_t32" style="position:absolute;margin-left:90.95pt;margin-top:103.8pt;width:19.6pt;height:18.7pt;flip:y;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">
            <v:stroke endarrow="block"/>
          </v:shape>
        </w:pict>
      </w:r>
      <w:r w:rsidR="00586EBF">
        <w:rPr>
          <w:rFonts w:ascii="Arial Unicode MS" w:eastAsia="Arial Unicode MS" w:hAnsi="Arial Unicode MS" w:cs="Arial Unicode MS"/>
          <w:i/>
          <w:lang w:val="en-GB"/>
        </w:rPr>
        <w:pict>
          <v:shape id="AutoShape 556" o:spid="_x0000_s1178" type="#_x0000_t32" style="position:absolute;margin-left:17.1pt;margin-top:49.25pt;width:19.6pt;height:18.7pt;flip:y;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SqQwIAAG8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">
            <v:stroke endarrow="block"/>
          </v:shape>
        </w:pict>
      </w:r>
      <w:r w:rsidR="00586EBF">
        <w:rPr>
          <w:rFonts w:ascii="Arial Unicode MS" w:eastAsia="Arial Unicode MS" w:hAnsi="Arial Unicode MS" w:cs="Arial Unicode MS"/>
          <w:i/>
          <w:lang w:val="en-GB"/>
        </w:rPr>
        <w:pict>
          <v:oval id="_x0000_s1111" style="position:absolute;margin-left:364.3pt;margin-top:185.15pt;width:24pt;height:24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" fillcolor="#eeece1 [3214]">
            <v:textbox>
              <w:txbxContent>
                <w:p w:rsidR="005D40BD" w:rsidRPr="00300084" w:rsidRDefault="005D40BD" w:rsidP="002657B2">
                  <w:pPr>
                    <w:rPr>
                      <w:b/>
                    </w:rPr>
                  </w:pPr>
                  <w:r>
                    <w:rPr>
                      <w:b/>
                    </w:rPr>
                    <w:t>F</w:t>
                  </w:r>
                </w:p>
              </w:txbxContent>
            </v:textbox>
          </v:oval>
        </w:pict>
      </w:r>
      <w:r w:rsidR="00586EBF">
        <w:rPr>
          <w:rFonts w:ascii="Arial Unicode MS" w:eastAsia="Arial Unicode MS" w:hAnsi="Arial Unicode MS" w:cs="Arial Unicode MS"/>
          <w:i/>
          <w:lang w:val="en-GB"/>
        </w:rPr>
        <w:pict>
          <v:oval id="Oval 554" o:spid="_x0000_s1112" style="position:absolute;margin-left:152.05pt;margin-top:173pt;width:24pt;height:24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" fillcolor="#eeece1 [3214]">
            <v:textbox>
              <w:txbxContent>
                <w:p w:rsidR="005D40BD" w:rsidRPr="00300084" w:rsidRDefault="005D40BD" w:rsidP="002657B2">
                  <w:pPr>
                    <w:rPr>
                      <w:b/>
                    </w:rPr>
                  </w:pPr>
                  <w:r w:rsidRPr="00300084">
                    <w:rPr>
                      <w:b/>
                    </w:rPr>
                    <w:t>3</w:t>
                  </w:r>
                </w:p>
              </w:txbxContent>
            </v:textbox>
          </v:oval>
        </w:pict>
      </w:r>
      <w:r w:rsidR="00586EBF">
        <w:rPr>
          <w:rFonts w:ascii="Arial Unicode MS" w:eastAsia="Arial Unicode MS" w:hAnsi="Arial Unicode MS" w:cs="Arial Unicode MS"/>
          <w:i/>
          <w:lang w:val="en-GB"/>
        </w:rPr>
        <w:pict>
          <v:oval id="Oval 553" o:spid="_x0000_s1113" style="position:absolute;margin-left:66.95pt;margin-top:122.5pt;width:24pt;height:24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" fillcolor="#eeece1 [3214]">
            <v:textbox>
              <w:txbxContent>
                <w:p w:rsidR="005D40BD" w:rsidRPr="00300084" w:rsidRDefault="005D40BD" w:rsidP="002657B2">
                  <w:pPr>
                    <w:rPr>
                      <w:b/>
                    </w:rPr>
                  </w:pPr>
                  <w:r w:rsidRPr="00300084">
                    <w:rPr>
                      <w:b/>
                    </w:rPr>
                    <w:t>2</w:t>
                  </w:r>
                </w:p>
              </w:txbxContent>
            </v:textbox>
          </v:oval>
        </w:pict>
      </w:r>
      <w:r w:rsidR="00586EBF">
        <w:rPr>
          <w:rFonts w:ascii="Arial Unicode MS" w:eastAsia="Arial Unicode MS" w:hAnsi="Arial Unicode MS" w:cs="Arial Unicode MS"/>
          <w:i/>
          <w:lang w:val="en-GB"/>
        </w:rPr>
        <w:pict>
          <v:oval id="Oval 552" o:spid="_x0000_s1114" style="position:absolute;margin-left:-6.9pt;margin-top:67.95pt;width:24pt;height:24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" fillcolor="#eeece1 [3214]">
            <v:textbox>
              <w:txbxContent>
                <w:p w:rsidR="005D40BD" w:rsidRPr="00300084" w:rsidRDefault="005D40BD" w:rsidP="002657B2">
                  <w:pPr>
                    <w:rPr>
                      <w:b/>
                    </w:rPr>
                  </w:pPr>
                  <w:r w:rsidRPr="00300084">
                    <w:rPr>
                      <w:b/>
                    </w:rPr>
                    <w:t>1</w:t>
                  </w:r>
                </w:p>
              </w:txbxContent>
            </v:textbox>
          </v:oval>
        </w:pict>
      </w:r>
      <w:r w:rsidRPr="00563E25">
        <w:rPr>
          <w:rFonts w:ascii="Arial Unicode MS" w:eastAsia="Arial Unicode MS" w:hAnsi="Arial Unicode MS" w:cs="Arial Unicode MS"/>
          <w:i/>
          <w:noProof/>
        </w:rPr>
        <w:drawing>
          <wp:inline distT="0" distB="0" distL="0" distR="0">
            <wp:extent cx="3467100" cy="2476500"/>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467100" cy="2476500"/>
                    </a:xfrm>
                    <a:prstGeom prst="rect">
                      <a:avLst/>
                    </a:prstGeom>
                    <a:noFill/>
                    <a:ln w="9525">
                      <a:noFill/>
                      <a:miter lim="800000"/>
                      <a:headEnd/>
                      <a:tailEnd/>
                    </a:ln>
                  </pic:spPr>
                </pic:pic>
              </a:graphicData>
            </a:graphic>
          </wp:inline>
        </w:drawing>
      </w:r>
    </w:p>
    <w:p w:rsidR="00CD5BF8" w:rsidRPr="00563E25" w:rsidRDefault="00CD5BF8" w:rsidP="0031644A">
      <w:pPr>
        <w:autoSpaceDE w:val="0"/>
        <w:autoSpaceDN w:val="0"/>
        <w:adjustRightInd w:val="0"/>
        <w:jc w:val="center"/>
        <w:rPr>
          <w:rFonts w:ascii="Arial Unicode MS" w:eastAsia="Arial Unicode MS" w:hAnsi="Arial Unicode MS" w:cs="Arial Unicode MS"/>
          <w:i/>
          <w:lang w:val="en-GB" w:eastAsia="en-US"/>
        </w:rPr>
      </w:pPr>
    </w:p>
    <w:p w:rsidR="00CD5BF8" w:rsidRPr="00563E25" w:rsidRDefault="00586EBF" w:rsidP="0031644A">
      <w:pPr>
        <w:autoSpaceDE w:val="0"/>
        <w:autoSpaceDN w:val="0"/>
        <w:adjustRightInd w:val="0"/>
        <w:jc w:val="center"/>
        <w:rPr>
          <w:rFonts w:ascii="Arial Unicode MS" w:eastAsia="Arial Unicode MS" w:hAnsi="Arial Unicode MS" w:cs="Arial Unicode MS"/>
          <w:i/>
          <w:lang w:val="en-GB" w:eastAsia="en-US"/>
        </w:rPr>
      </w:pPr>
      <w:r>
        <w:rPr>
          <w:rFonts w:ascii="Arial Unicode MS" w:eastAsia="Arial Unicode MS" w:hAnsi="Arial Unicode MS" w:cs="Arial Unicode MS"/>
          <w:i/>
          <w:lang w:val="en-GB"/>
        </w:rPr>
        <w:pict>
          <v:oval id="_x0000_s1115" style="position:absolute;left:0;text-align:left;margin-left:442.35pt;margin-top:7.65pt;width:24pt;height:24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" fillcolor="#eeece1">
            <v:textbox>
              <w:txbxContent>
                <w:p w:rsidR="005D40BD" w:rsidRPr="00300084" w:rsidRDefault="005D40BD" w:rsidP="00917C21">
                  <w:pPr>
                    <w:rPr>
                      <w:b/>
                    </w:rPr>
                  </w:pPr>
                  <w:r w:rsidRPr="00300084">
                    <w:rPr>
                      <w:b/>
                    </w:rPr>
                    <w:t>4</w:t>
                  </w:r>
                </w:p>
              </w:txbxContent>
            </v:textbox>
          </v:oval>
        </w:pict>
      </w:r>
      <w:r>
        <w:rPr>
          <w:rFonts w:ascii="Arial Unicode MS" w:eastAsia="Arial Unicode MS" w:hAnsi="Arial Unicode MS" w:cs="Arial Unicode MS"/>
          <w:i/>
          <w:lang w:val="en-GB"/>
        </w:rPr>
        <w:pict>
          <v:shape id="AutoShape 560" o:spid="_x0000_s1176" type="#_x0000_t32" style="position:absolute;left:0;text-align:left;margin-left:352.75pt;margin-top:.05pt;width:15.95pt;height:15.9pt;flip:x;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">
            <v:stroke endarrow="block"/>
          </v:shape>
        </w:pict>
      </w:r>
    </w:p>
    <w:p w:rsidR="00CD5BF8" w:rsidRPr="00563E25" w:rsidRDefault="00586EBF" w:rsidP="0031644A">
      <w:pPr>
        <w:autoSpaceDE w:val="0"/>
        <w:autoSpaceDN w:val="0"/>
        <w:adjustRightInd w:val="0"/>
        <w:jc w:val="center"/>
        <w:rPr>
          <w:rFonts w:ascii="Arial Unicode MS" w:eastAsia="Arial Unicode MS" w:hAnsi="Arial Unicode MS" w:cs="Arial Unicode MS"/>
          <w:i/>
          <w:lang w:val="en-GB" w:eastAsia="en-US"/>
        </w:rPr>
      </w:pPr>
      <w:r>
        <w:rPr>
          <w:rFonts w:ascii="Arial Unicode MS" w:eastAsia="Arial Unicode MS" w:hAnsi="Arial Unicode MS" w:cs="Arial Unicode MS"/>
          <w:i/>
          <w:lang w:val="en-GB"/>
        </w:rPr>
        <w:pict>
          <v:shape id="_x0000_s1177" type="#_x0000_t32" style="position:absolute;left:0;text-align:left;margin-left:466.35pt;margin-top:14.2pt;width:17.3pt;height:15.9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YkPAIAAGU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">
            <v:stroke endarrow="block"/>
          </v:shape>
        </w:pict>
      </w:r>
    </w:p>
    <w:p w:rsidR="00CD5BF8" w:rsidRPr="00563E25" w:rsidRDefault="00F7065D" w:rsidP="0031644A">
      <w:pPr>
        <w:autoSpaceDE w:val="0"/>
        <w:autoSpaceDN w:val="0"/>
        <w:adjustRightInd w:val="0"/>
        <w:jc w:val="center"/>
        <w:rPr>
          <w:rFonts w:ascii="Arial Unicode MS" w:eastAsia="Arial Unicode MS" w:hAnsi="Arial Unicode MS" w:cs="Arial Unicode MS"/>
          <w:i/>
          <w:lang w:val="en-GB" w:eastAsia="en-US"/>
        </w:rPr>
      </w:pPr>
      <w:r w:rsidRPr="00563E25">
        <w:rPr>
          <w:rFonts w:ascii="Arial Unicode MS" w:eastAsia="Arial Unicode MS" w:hAnsi="Arial Unicode MS" w:cs="Arial Unicode MS"/>
          <w:i/>
          <w:noProof/>
        </w:rPr>
        <w:drawing>
          <wp:anchor distT="0" distB="0" distL="114300" distR="114300" simplePos="0" relativeHeight="252259328" behindDoc="0" locked="0" layoutInCell="1" allowOverlap="1">
            <wp:simplePos x="0" y="0"/>
            <wp:positionH relativeFrom="column">
              <wp:posOffset>6120130</wp:posOffset>
            </wp:positionH>
            <wp:positionV relativeFrom="paragraph">
              <wp:posOffset>109855</wp:posOffset>
            </wp:positionV>
            <wp:extent cx="282575" cy="323850"/>
            <wp:effectExtent l="57150" t="19050" r="41275" b="0"/>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rot="6052898">
                      <a:off x="0" y="0"/>
                      <a:ext cx="282575" cy="323850"/>
                    </a:xfrm>
                    <a:prstGeom prst="rect">
                      <a:avLst/>
                    </a:prstGeom>
                  </pic:spPr>
                </pic:pic>
              </a:graphicData>
            </a:graphic>
          </wp:anchor>
        </w:drawing>
      </w:r>
    </w:p>
    <w:p w:rsidR="00CD5BF8" w:rsidRPr="00563E25" w:rsidRDefault="00CD5BF8" w:rsidP="0031644A">
      <w:pPr>
        <w:autoSpaceDE w:val="0"/>
        <w:autoSpaceDN w:val="0"/>
        <w:adjustRightInd w:val="0"/>
        <w:jc w:val="center"/>
        <w:rPr>
          <w:rFonts w:ascii="Arial Unicode MS" w:eastAsia="Arial Unicode MS" w:hAnsi="Arial Unicode MS" w:cs="Arial Unicode MS"/>
          <w:i/>
          <w:lang w:val="en-GB" w:eastAsia="en-US"/>
        </w:rPr>
      </w:pPr>
    </w:p>
    <w:p w:rsidR="00CD5BF8" w:rsidRPr="00563E25" w:rsidRDefault="00CD5BF8" w:rsidP="0031644A">
      <w:pPr>
        <w:autoSpaceDE w:val="0"/>
        <w:autoSpaceDN w:val="0"/>
        <w:adjustRightInd w:val="0"/>
        <w:jc w:val="center"/>
        <w:rPr>
          <w:rFonts w:ascii="Arial Unicode MS" w:eastAsia="Arial Unicode MS" w:hAnsi="Arial Unicode MS" w:cs="Arial Unicode MS"/>
          <w:i/>
          <w:lang w:val="en-GB" w:eastAsia="en-US"/>
        </w:rPr>
      </w:pPr>
    </w:p>
    <w:p w:rsidR="00CD5BF8" w:rsidRPr="00563E25" w:rsidRDefault="00CD5BF8" w:rsidP="0031644A">
      <w:pPr>
        <w:autoSpaceDE w:val="0"/>
        <w:autoSpaceDN w:val="0"/>
        <w:adjustRightInd w:val="0"/>
        <w:jc w:val="center"/>
        <w:rPr>
          <w:rFonts w:ascii="Arial Unicode MS" w:eastAsia="Arial Unicode MS" w:hAnsi="Arial Unicode MS" w:cs="Arial Unicode MS"/>
          <w:i/>
          <w:lang w:val="en-GB" w:eastAsia="en-US"/>
        </w:rPr>
      </w:pPr>
    </w:p>
    <w:p w:rsidR="00FD4786" w:rsidRPr="00563E25" w:rsidRDefault="00FD4786" w:rsidP="00FD4786">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b/>
          <w:lang w:val="en-GB" w:eastAsia="en-US"/>
        </w:rPr>
        <w:t xml:space="preserve"> (1)</w:t>
      </w:r>
      <w:r w:rsidRPr="00563E25">
        <w:rPr>
          <w:rFonts w:ascii="Arial Unicode MS" w:eastAsia="Arial Unicode MS" w:hAnsi="Arial Unicode MS" w:cs="Arial Unicode MS"/>
          <w:lang w:val="en-GB" w:eastAsia="en-US"/>
        </w:rPr>
        <w:t xml:space="preserve"> Quarter turn gas valve - </w:t>
      </w:r>
      <w:r w:rsidRPr="00563E25">
        <w:rPr>
          <w:rFonts w:ascii="Arial Unicode MS" w:eastAsia="Arial Unicode MS" w:hAnsi="Arial Unicode MS" w:cs="Arial Unicode MS"/>
          <w:b/>
          <w:lang w:val="en-GB" w:eastAsia="en-US"/>
        </w:rPr>
        <w:t>(2)</w:t>
      </w:r>
      <w:r w:rsidRPr="00563E25">
        <w:rPr>
          <w:rFonts w:ascii="Arial Unicode MS" w:eastAsia="Arial Unicode MS" w:hAnsi="Arial Unicode MS" w:cs="Arial Unicode MS"/>
          <w:lang w:val="en-GB" w:eastAsia="en-US"/>
        </w:rPr>
        <w:t xml:space="preserve"> gas filter - </w:t>
      </w:r>
      <w:r w:rsidRPr="00563E25">
        <w:rPr>
          <w:rFonts w:ascii="Arial Unicode MS" w:eastAsia="Arial Unicode MS" w:hAnsi="Arial Unicode MS" w:cs="Arial Unicode MS"/>
          <w:b/>
          <w:lang w:val="en-GB" w:eastAsia="en-US"/>
        </w:rPr>
        <w:t>(3)</w:t>
      </w:r>
      <w:r w:rsidRPr="00563E25">
        <w:rPr>
          <w:rFonts w:ascii="Arial Unicode MS" w:eastAsia="Arial Unicode MS" w:hAnsi="Arial Unicode MS" w:cs="Arial Unicode MS"/>
          <w:lang w:val="en-GB" w:eastAsia="en-US"/>
        </w:rPr>
        <w:t xml:space="preserve"> gas regulator</w:t>
      </w:r>
    </w:p>
    <w:p w:rsidR="00FD4786" w:rsidRPr="00563E25" w:rsidRDefault="00FD4786" w:rsidP="00FD4786">
      <w:pPr>
        <w:autoSpaceDE w:val="0"/>
        <w:autoSpaceDN w:val="0"/>
        <w:adjustRightInd w:val="0"/>
        <w:jc w:val="center"/>
        <w:rPr>
          <w:rFonts w:ascii="Arial Unicode MS" w:eastAsia="Arial Unicode MS" w:hAnsi="Arial Unicode MS" w:cs="Arial Unicode MS"/>
          <w:lang w:val="en-GB" w:eastAsia="en-US"/>
        </w:rPr>
      </w:pPr>
      <w:r w:rsidRPr="00563E25">
        <w:rPr>
          <w:rFonts w:ascii="Arial Unicode MS" w:eastAsia="Arial Unicode MS" w:hAnsi="Arial Unicode MS" w:cs="Arial Unicode MS"/>
          <w:b/>
          <w:lang w:val="en-GB" w:eastAsia="en-US"/>
        </w:rPr>
        <w:t>(F)</w:t>
      </w:r>
      <w:r w:rsidRPr="00563E25">
        <w:rPr>
          <w:rFonts w:ascii="Arial Unicode MS" w:eastAsia="Arial Unicode MS" w:hAnsi="Arial Unicode MS" w:cs="Arial Unicode MS"/>
          <w:lang w:val="en-GB" w:eastAsia="en-US"/>
        </w:rPr>
        <w:t xml:space="preserve"> Flexible - </w:t>
      </w:r>
      <w:r w:rsidRPr="00563E25">
        <w:rPr>
          <w:rFonts w:ascii="Arial Unicode MS" w:eastAsia="Arial Unicode MS" w:hAnsi="Arial Unicode MS" w:cs="Arial Unicode MS"/>
          <w:b/>
          <w:lang w:val="en-GB"/>
        </w:rPr>
        <w:t xml:space="preserve">(4) </w:t>
      </w:r>
      <w:r w:rsidRPr="00563E25">
        <w:rPr>
          <w:rFonts w:ascii="Arial Unicode MS" w:eastAsia="Arial Unicode MS" w:hAnsi="Arial Unicode MS" w:cs="Arial Unicode MS"/>
          <w:lang w:val="en-GB"/>
        </w:rPr>
        <w:t xml:space="preserve">1/2" Male-Male connector </w:t>
      </w:r>
    </w:p>
    <w:p w:rsidR="00FD4786" w:rsidRPr="00563E25" w:rsidRDefault="00FD4786" w:rsidP="00FD4786">
      <w:pPr>
        <w:autoSpaceDE w:val="0"/>
        <w:autoSpaceDN w:val="0"/>
        <w:adjustRightInd w:val="0"/>
        <w:jc w:val="center"/>
        <w:rPr>
          <w:rFonts w:ascii="Arial Unicode MS" w:eastAsia="Arial Unicode MS" w:hAnsi="Arial Unicode MS" w:cs="Arial Unicode MS"/>
          <w:i/>
          <w:lang w:val="en-GB" w:eastAsia="en-US"/>
        </w:rPr>
      </w:pPr>
      <w:r w:rsidRPr="00563E25">
        <w:rPr>
          <w:rFonts w:ascii="Arial Unicode MS" w:eastAsia="Arial Unicode MS" w:hAnsi="Arial Unicode MS" w:cs="Arial Unicode MS"/>
          <w:i/>
          <w:lang w:val="en-GB" w:eastAsia="en-US"/>
        </w:rPr>
        <w:t>Example of gas connection</w:t>
      </w:r>
    </w:p>
    <w:p w:rsidR="00CD5BF8" w:rsidRPr="00563E25" w:rsidRDefault="00CD5BF8" w:rsidP="0031644A">
      <w:pPr>
        <w:autoSpaceDE w:val="0"/>
        <w:autoSpaceDN w:val="0"/>
        <w:adjustRightInd w:val="0"/>
        <w:jc w:val="center"/>
        <w:rPr>
          <w:rFonts w:ascii="Arial Unicode MS" w:eastAsia="Arial Unicode MS" w:hAnsi="Arial Unicode MS" w:cs="Arial Unicode MS"/>
          <w:i/>
          <w:lang w:val="en-GB" w:eastAsia="en-US"/>
        </w:rPr>
      </w:pPr>
    </w:p>
    <w:p w:rsidR="00E62561" w:rsidRPr="00563E25" w:rsidRDefault="00E62561" w:rsidP="0031644A">
      <w:pPr>
        <w:spacing w:after="200" w:line="276" w:lineRule="auto"/>
        <w:rPr>
          <w:rFonts w:ascii="Arial Unicode MS" w:eastAsia="Arial Unicode MS" w:hAnsi="Arial Unicode MS" w:cs="Arial Unicode MS"/>
          <w:i/>
          <w:lang w:val="en-GB" w:eastAsia="en-US"/>
        </w:rPr>
      </w:pPr>
      <w:r w:rsidRPr="00563E25">
        <w:rPr>
          <w:rFonts w:ascii="Arial Unicode MS" w:eastAsia="Arial Unicode MS" w:hAnsi="Arial Unicode MS" w:cs="Arial Unicode MS"/>
          <w:i/>
          <w:lang w:val="en-GB" w:eastAsia="en-US"/>
        </w:rPr>
        <w:br w:type="page"/>
      </w:r>
    </w:p>
    <w:p w:rsidR="001854BF" w:rsidRPr="00563E25" w:rsidRDefault="000B2A4B" w:rsidP="00726E6E">
      <w:pPr>
        <w:pStyle w:val="Style2"/>
        <w:rPr>
          <w:lang w:val="en-GB"/>
        </w:rPr>
      </w:pPr>
      <w:bookmarkStart w:id="30" w:name="_Toc500166455"/>
      <w:r w:rsidRPr="00563E25">
        <w:rPr>
          <w:lang w:val="en-GB"/>
        </w:rPr>
        <w:lastRenderedPageBreak/>
        <w:t>Temperature control - electrical connection</w:t>
      </w:r>
      <w:bookmarkEnd w:id="30"/>
    </w:p>
    <w:p w:rsidR="001854BF" w:rsidRPr="00563E25" w:rsidRDefault="000B2A4B" w:rsidP="00700B74">
      <w:pPr>
        <w:pStyle w:val="Style3"/>
        <w:spacing w:after="0"/>
        <w:rPr>
          <w:lang w:val="en-GB"/>
        </w:rPr>
      </w:pPr>
      <w:bookmarkStart w:id="31" w:name="_Toc500166456"/>
      <w:r w:rsidRPr="00563E25">
        <w:rPr>
          <w:lang w:val="en-GB"/>
        </w:rPr>
        <w:t>Temperature control</w:t>
      </w:r>
      <w:bookmarkEnd w:id="31"/>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regulation of temperature is made in an on/off mode by switching the power supply of devices.</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temperature of comfort of the radiant devices is measured by a probe with black ball, which determines the resultant temperature between the air temperature and the radiation emitted by devices.</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Solaronic</w:t>
      </w:r>
      <w:r w:rsidR="00300084" w:rsidRPr="00563E25">
        <w:rPr>
          <w:rFonts w:ascii="ArialUnicodeMS" w:eastAsia="ArialUnicodeMS" w:hAnsiTheme="minorHAnsi" w:cs="ArialUnicodeMS"/>
          <w:lang w:val="en-GB" w:eastAsia="en-US"/>
        </w:rPr>
        <w:t xml:space="preserve">s </w:t>
      </w:r>
      <w:proofErr w:type="spellStart"/>
      <w:r w:rsidR="00300084" w:rsidRPr="00563E25">
        <w:rPr>
          <w:rFonts w:ascii="ArialUnicodeMS" w:eastAsia="ArialUnicodeMS" w:hAnsiTheme="minorHAnsi" w:cs="ArialUnicodeMS"/>
          <w:lang w:val="en-GB" w:eastAsia="en-US"/>
        </w:rPr>
        <w:t>C</w:t>
      </w:r>
      <w:r w:rsidRPr="00563E25">
        <w:rPr>
          <w:rFonts w:ascii="ArialUnicodeMS" w:eastAsia="ArialUnicodeMS" w:hAnsiTheme="minorHAnsi" w:cs="ArialUnicodeMS"/>
          <w:lang w:val="en-GB" w:eastAsia="en-US"/>
        </w:rPr>
        <w:t>hauffage</w:t>
      </w:r>
      <w:proofErr w:type="spellEnd"/>
      <w:r w:rsidRPr="00563E25">
        <w:rPr>
          <w:rFonts w:ascii="ArialUnicodeMS" w:eastAsia="ArialUnicodeMS" w:hAnsiTheme="minorHAnsi" w:cs="ArialUnicodeMS"/>
          <w:lang w:val="en-GB" w:eastAsia="en-US"/>
        </w:rPr>
        <w:t xml:space="preserve"> developed a range of specific regulation.</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These </w:t>
      </w:r>
      <w:proofErr w:type="spellStart"/>
      <w:r w:rsidRPr="00563E25">
        <w:rPr>
          <w:rFonts w:ascii="ArialUnicodeMS" w:eastAsia="ArialUnicodeMS" w:hAnsiTheme="minorHAnsi" w:cs="ArialUnicodeMS"/>
          <w:lang w:val="en-GB" w:eastAsia="en-US"/>
        </w:rPr>
        <w:t>equipments</w:t>
      </w:r>
      <w:proofErr w:type="spellEnd"/>
      <w:r w:rsidRPr="00563E25">
        <w:rPr>
          <w:rFonts w:ascii="ArialUnicodeMS" w:eastAsia="ArialUnicodeMS" w:hAnsiTheme="minorHAnsi" w:cs="ArialUnicodeMS"/>
          <w:lang w:val="en-GB" w:eastAsia="en-US"/>
        </w:rPr>
        <w:t xml:space="preserve"> are delivered cabled and with their electric plan</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We shall plan:</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- 1 probe with black ball by zone </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- 1 </w:t>
      </w:r>
      <w:r w:rsidR="00300084" w:rsidRPr="00563E25">
        <w:rPr>
          <w:rFonts w:ascii="ArialUnicodeMS" w:eastAsia="ArialUnicodeMS" w:hAnsiTheme="minorHAnsi" w:cs="ArialUnicodeMS"/>
          <w:lang w:val="en-GB" w:eastAsia="en-US"/>
        </w:rPr>
        <w:t>shielded</w:t>
      </w:r>
      <w:r w:rsidRPr="00563E25">
        <w:rPr>
          <w:rFonts w:ascii="ArialUnicodeMS" w:eastAsia="ArialUnicodeMS" w:hAnsiTheme="minorHAnsi" w:cs="ArialUnicodeMS"/>
          <w:lang w:val="en-GB" w:eastAsia="en-US"/>
        </w:rPr>
        <w:t xml:space="preserve"> cable 2 x 1 </w:t>
      </w:r>
      <w:r w:rsidRPr="00563E25">
        <w:rPr>
          <w:rFonts w:ascii="ArialUnicodeMS" w:eastAsia="ArialUnicodeMS" w:hAnsiTheme="minorHAnsi" w:cs="ArialUnicodeMS"/>
          <w:lang w:val="en-GB" w:eastAsia="en-US"/>
        </w:rPr>
        <w:t>²</w:t>
      </w:r>
      <w:r w:rsidRPr="00563E25">
        <w:rPr>
          <w:rFonts w:ascii="ArialUnicodeMS" w:eastAsia="ArialUnicodeMS" w:hAnsiTheme="minorHAnsi" w:cs="ArialUnicodeMS"/>
          <w:lang w:val="en-GB" w:eastAsia="en-US"/>
        </w:rPr>
        <w:t xml:space="preserve"> by zone to connect the probe with the regulation</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Besides the respect of instructions during the installation of a set of regulation, it is advisable of:</w:t>
      </w:r>
    </w:p>
    <w:p w:rsidR="0035760F"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Position the probe at the level of man in a zone not subjected to drafts and receiving a radiation in a homogeneous way.</w:t>
      </w:r>
    </w:p>
    <w:p w:rsidR="00AD6180" w:rsidRPr="00563E25" w:rsidRDefault="0035760F" w:rsidP="0035760F">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Fix the probe on the heat insulator material of the wall, when this support is held. The wall emits a cold radiation, opposing the good measure of the probe</w:t>
      </w:r>
    </w:p>
    <w:p w:rsidR="001854BF" w:rsidRPr="00563E25" w:rsidRDefault="0035760F" w:rsidP="00726E6E">
      <w:pPr>
        <w:pStyle w:val="Style3"/>
        <w:rPr>
          <w:lang w:val="en-GB"/>
        </w:rPr>
      </w:pPr>
      <w:bookmarkStart w:id="32" w:name="_Toc500166457"/>
      <w:r w:rsidRPr="00563E25">
        <w:rPr>
          <w:lang w:val="en-GB"/>
        </w:rPr>
        <w:t>Electrical connections</w:t>
      </w:r>
      <w:bookmarkEnd w:id="32"/>
    </w:p>
    <w:p w:rsidR="006815CF" w:rsidRPr="00563E25" w:rsidRDefault="0035760F" w:rsidP="00F7065D">
      <w:pPr>
        <w:pStyle w:val="Style4"/>
        <w:spacing w:after="0"/>
        <w:rPr>
          <w:lang w:val="en-GB"/>
        </w:rPr>
      </w:pPr>
      <w:bookmarkStart w:id="33" w:name="_Toc500166458"/>
      <w:r w:rsidRPr="00563E25">
        <w:rPr>
          <w:lang w:val="en-GB"/>
        </w:rPr>
        <w:t>Connections</w:t>
      </w:r>
      <w:bookmarkEnd w:id="33"/>
    </w:p>
    <w:p w:rsidR="006A018D" w:rsidRPr="00563E25" w:rsidRDefault="008A00EF" w:rsidP="0031644A">
      <w:pPr>
        <w:pStyle w:val="Paragraphedeliste"/>
        <w:numPr>
          <w:ilvl w:val="0"/>
          <w:numId w:val="3"/>
        </w:numPr>
        <w:autoSpaceDE w:val="0"/>
        <w:autoSpaceDN w:val="0"/>
        <w:adjustRightInd w:val="0"/>
        <w:spacing w:after="0"/>
        <w:jc w:val="both"/>
        <w:rPr>
          <w:rFonts w:ascii="Arial Unicode MS" w:eastAsia="Arial Unicode MS" w:hAnsi="Arial Unicode MS" w:cs="Arial Unicode MS"/>
          <w:b/>
          <w:sz w:val="20"/>
          <w:lang w:val="en-GB"/>
        </w:rPr>
      </w:pPr>
      <w:r w:rsidRPr="00563E25">
        <w:rPr>
          <w:rFonts w:ascii="Arial Unicode MS" w:eastAsia="Arial Unicode MS" w:hAnsi="Arial Unicode MS" w:cs="Arial Unicode MS"/>
          <w:lang w:val="en-GB"/>
        </w:rPr>
        <w:t xml:space="preserve">Check the </w:t>
      </w:r>
      <w:r w:rsidRPr="00563E25">
        <w:rPr>
          <w:rFonts w:ascii="Arial Unicode MS" w:eastAsia="Arial Unicode MS" w:hAnsi="Arial Unicode MS" w:cs="Arial Unicode MS"/>
          <w:sz w:val="20"/>
          <w:lang w:val="en-GB"/>
        </w:rPr>
        <w:t>power supply: 230 Volts (+10%,-15%) 50 Hz, no neutral impedance (</w:t>
      </w:r>
      <w:r w:rsidR="00300084" w:rsidRPr="00563E25">
        <w:rPr>
          <w:rFonts w:ascii="Arial Unicode MS" w:eastAsia="Arial Unicode MS" w:hAnsi="Arial Unicode MS" w:cs="Arial Unicode MS"/>
          <w:sz w:val="20"/>
          <w:lang w:val="en-GB"/>
        </w:rPr>
        <w:t>i.e.</w:t>
      </w:r>
      <w:r w:rsidRPr="00563E25">
        <w:rPr>
          <w:rFonts w:ascii="Arial Unicode MS" w:eastAsia="Arial Unicode MS" w:hAnsi="Arial Unicode MS" w:cs="Arial Unicode MS"/>
          <w:sz w:val="20"/>
          <w:lang w:val="en-GB"/>
        </w:rPr>
        <w:t xml:space="preserve"> 0V between neutral and earth).</w:t>
      </w:r>
      <w:r w:rsidRPr="00563E25">
        <w:rPr>
          <w:lang w:val="en-GB"/>
        </w:rPr>
        <w:t xml:space="preserve"> </w:t>
      </w:r>
      <w:r w:rsidRPr="00563E25">
        <w:rPr>
          <w:rFonts w:ascii="Arial Unicode MS" w:eastAsia="Arial Unicode MS" w:hAnsi="Arial Unicode MS" w:cs="Arial Unicode MS"/>
          <w:sz w:val="20"/>
          <w:lang w:val="en-GB"/>
        </w:rPr>
        <w:t>In case of neutral impedance, an isolation transformer is compulsory.</w:t>
      </w:r>
    </w:p>
    <w:p w:rsidR="006A018D" w:rsidRPr="00563E25" w:rsidRDefault="006A018D" w:rsidP="0031644A">
      <w:pPr>
        <w:pStyle w:val="Paragraphedeliste"/>
        <w:numPr>
          <w:ilvl w:val="0"/>
          <w:numId w:val="3"/>
        </w:numPr>
        <w:autoSpaceDE w:val="0"/>
        <w:autoSpaceDN w:val="0"/>
        <w:adjustRightInd w:val="0"/>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b/>
          <w:sz w:val="20"/>
          <w:lang w:val="en-GB"/>
        </w:rPr>
        <w:t>N</w:t>
      </w:r>
      <w:r w:rsidR="008A00EF" w:rsidRPr="00563E25">
        <w:rPr>
          <w:rFonts w:ascii="Arial Unicode MS" w:eastAsia="Arial Unicode MS" w:hAnsi="Arial Unicode MS" w:cs="Arial Unicode MS"/>
          <w:b/>
          <w:sz w:val="20"/>
          <w:lang w:val="en-GB"/>
        </w:rPr>
        <w:t xml:space="preserve">umber of </w:t>
      </w:r>
      <w:r w:rsidRPr="00563E25">
        <w:rPr>
          <w:rFonts w:ascii="Arial Unicode MS" w:eastAsia="Arial Unicode MS" w:hAnsi="Arial Unicode MS" w:cs="Arial Unicode MS"/>
          <w:b/>
          <w:sz w:val="20"/>
          <w:lang w:val="en-GB"/>
        </w:rPr>
        <w:t>conduct</w:t>
      </w:r>
      <w:r w:rsidR="008A00EF" w:rsidRPr="00563E25">
        <w:rPr>
          <w:rFonts w:ascii="Arial Unicode MS" w:eastAsia="Arial Unicode MS" w:hAnsi="Arial Unicode MS" w:cs="Arial Unicode MS"/>
          <w:b/>
          <w:sz w:val="20"/>
          <w:lang w:val="en-GB"/>
        </w:rPr>
        <w:t>ors</w:t>
      </w:r>
    </w:p>
    <w:p w:rsidR="007F1CB9" w:rsidRPr="00563E25" w:rsidRDefault="007F1CB9" w:rsidP="007F1CB9">
      <w:pPr>
        <w:pStyle w:val="Paragraphedeliste"/>
        <w:autoSpaceDE w:val="0"/>
        <w:autoSpaceDN w:val="0"/>
        <w:adjustRightInd w:val="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Power supply for each circuit shall include:</w:t>
      </w:r>
    </w:p>
    <w:p w:rsidR="007F1CB9" w:rsidRPr="00563E25" w:rsidRDefault="007F1CB9" w:rsidP="007F1CB9">
      <w:pPr>
        <w:pStyle w:val="Paragraphedeliste"/>
        <w:autoSpaceDE w:val="0"/>
        <w:autoSpaceDN w:val="0"/>
        <w:adjustRightInd w:val="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xml:space="preserve">- </w:t>
      </w:r>
      <w:proofErr w:type="gramStart"/>
      <w:r w:rsidRPr="00563E25">
        <w:rPr>
          <w:rFonts w:ascii="Arial Unicode MS" w:eastAsia="Arial Unicode MS" w:hAnsi="Arial Unicode MS" w:cs="Arial Unicode MS"/>
          <w:sz w:val="20"/>
          <w:lang w:val="en-GB"/>
        </w:rPr>
        <w:t>two</w:t>
      </w:r>
      <w:proofErr w:type="gramEnd"/>
      <w:r w:rsidRPr="00563E25">
        <w:rPr>
          <w:rFonts w:ascii="Arial Unicode MS" w:eastAsia="Arial Unicode MS" w:hAnsi="Arial Unicode MS" w:cs="Arial Unicode MS"/>
          <w:sz w:val="20"/>
          <w:lang w:val="en-GB"/>
        </w:rPr>
        <w:t xml:space="preserve"> active conductors and one protection conductor of identical sections for the SR II 21, 31, 41, 61, 81,</w:t>
      </w:r>
    </w:p>
    <w:p w:rsidR="006A018D" w:rsidRPr="00563E25" w:rsidRDefault="007F1CB9" w:rsidP="007F1CB9">
      <w:pPr>
        <w:pStyle w:val="Paragraphedeliste"/>
        <w:autoSpaceDE w:val="0"/>
        <w:autoSpaceDN w:val="0"/>
        <w:adjustRightInd w:val="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xml:space="preserve">- </w:t>
      </w:r>
      <w:proofErr w:type="gramStart"/>
      <w:r w:rsidRPr="00563E25">
        <w:rPr>
          <w:rFonts w:ascii="Arial Unicode MS" w:eastAsia="Arial Unicode MS" w:hAnsi="Arial Unicode MS" w:cs="Arial Unicode MS"/>
          <w:sz w:val="20"/>
          <w:lang w:val="en-GB"/>
        </w:rPr>
        <w:t>three</w:t>
      </w:r>
      <w:proofErr w:type="gramEnd"/>
      <w:r w:rsidRPr="00563E25">
        <w:rPr>
          <w:rFonts w:ascii="Arial Unicode MS" w:eastAsia="Arial Unicode MS" w:hAnsi="Arial Unicode MS" w:cs="Arial Unicode MS"/>
          <w:sz w:val="20"/>
          <w:lang w:val="en-GB"/>
        </w:rPr>
        <w:t xml:space="preserve"> active conductors and one protection conductor of identical sections for the SR II 42, 62 and 82.</w:t>
      </w:r>
    </w:p>
    <w:p w:rsidR="00F7065D" w:rsidRPr="00563E25" w:rsidRDefault="00F7065D" w:rsidP="00A37011">
      <w:pPr>
        <w:pStyle w:val="Paragraphedeliste"/>
        <w:autoSpaceDE w:val="0"/>
        <w:autoSpaceDN w:val="0"/>
        <w:adjustRightInd w:val="0"/>
        <w:ind w:left="3697"/>
        <w:jc w:val="both"/>
        <w:rPr>
          <w:rFonts w:ascii="Arial Unicode MS" w:eastAsia="Arial Unicode MS" w:hAnsi="Arial Unicode MS" w:cs="Arial Unicode MS"/>
          <w:sz w:val="20"/>
          <w:lang w:val="en-GB"/>
        </w:rPr>
      </w:pPr>
    </w:p>
    <w:p w:rsidR="00F7065D" w:rsidRPr="00563E25" w:rsidRDefault="00F7065D" w:rsidP="00A37011">
      <w:pPr>
        <w:pStyle w:val="Paragraphedeliste"/>
        <w:autoSpaceDE w:val="0"/>
        <w:autoSpaceDN w:val="0"/>
        <w:adjustRightInd w:val="0"/>
        <w:ind w:left="3697"/>
        <w:jc w:val="both"/>
        <w:rPr>
          <w:rFonts w:ascii="Arial Unicode MS" w:eastAsia="Arial Unicode MS" w:hAnsi="Arial Unicode MS" w:cs="Arial Unicode MS"/>
          <w:sz w:val="20"/>
          <w:lang w:val="en-GB"/>
        </w:rPr>
      </w:pPr>
    </w:p>
    <w:p w:rsidR="006A018D" w:rsidRPr="00563E25" w:rsidRDefault="006A018D" w:rsidP="0031644A">
      <w:pPr>
        <w:pStyle w:val="Paragraphedeliste"/>
        <w:numPr>
          <w:ilvl w:val="0"/>
          <w:numId w:val="3"/>
        </w:numPr>
        <w:autoSpaceDE w:val="0"/>
        <w:autoSpaceDN w:val="0"/>
        <w:adjustRightInd w:val="0"/>
        <w:jc w:val="both"/>
        <w:rPr>
          <w:rFonts w:ascii="Arial Unicode MS" w:eastAsia="Arial Unicode MS" w:hAnsi="Arial Unicode MS" w:cs="Arial Unicode MS"/>
          <w:b/>
          <w:sz w:val="20"/>
          <w:lang w:val="en-GB"/>
        </w:rPr>
      </w:pPr>
      <w:r w:rsidRPr="00563E25">
        <w:rPr>
          <w:rFonts w:ascii="Arial Unicode MS" w:eastAsia="Arial Unicode MS" w:hAnsi="Arial Unicode MS" w:cs="Arial Unicode MS"/>
          <w:b/>
          <w:sz w:val="20"/>
          <w:lang w:val="en-GB"/>
        </w:rPr>
        <w:t>C</w:t>
      </w:r>
      <w:r w:rsidR="007F1CB9" w:rsidRPr="00563E25">
        <w:rPr>
          <w:rFonts w:ascii="Arial Unicode MS" w:eastAsia="Arial Unicode MS" w:hAnsi="Arial Unicode MS" w:cs="Arial Unicode MS"/>
          <w:b/>
          <w:sz w:val="20"/>
          <w:lang w:val="en-GB"/>
        </w:rPr>
        <w:t>olou</w:t>
      </w:r>
      <w:r w:rsidRPr="00563E25">
        <w:rPr>
          <w:rFonts w:ascii="Arial Unicode MS" w:eastAsia="Arial Unicode MS" w:hAnsi="Arial Unicode MS" w:cs="Arial Unicode MS"/>
          <w:b/>
          <w:sz w:val="20"/>
          <w:lang w:val="en-GB"/>
        </w:rPr>
        <w:t xml:space="preserve">r </w:t>
      </w:r>
      <w:r w:rsidR="007F1CB9" w:rsidRPr="00563E25">
        <w:rPr>
          <w:rFonts w:ascii="Arial Unicode MS" w:eastAsia="Arial Unicode MS" w:hAnsi="Arial Unicode MS" w:cs="Arial Unicode MS"/>
          <w:b/>
          <w:sz w:val="20"/>
          <w:lang w:val="en-GB"/>
        </w:rPr>
        <w:t>of</w:t>
      </w:r>
      <w:r w:rsidRPr="00563E25">
        <w:rPr>
          <w:rFonts w:ascii="Arial Unicode MS" w:eastAsia="Arial Unicode MS" w:hAnsi="Arial Unicode MS" w:cs="Arial Unicode MS"/>
          <w:b/>
          <w:sz w:val="20"/>
          <w:lang w:val="en-GB"/>
        </w:rPr>
        <w:t xml:space="preserve"> conduct</w:t>
      </w:r>
      <w:r w:rsidR="007F1CB9" w:rsidRPr="00563E25">
        <w:rPr>
          <w:rFonts w:ascii="Arial Unicode MS" w:eastAsia="Arial Unicode MS" w:hAnsi="Arial Unicode MS" w:cs="Arial Unicode MS"/>
          <w:b/>
          <w:sz w:val="20"/>
          <w:lang w:val="en-GB"/>
        </w:rPr>
        <w:t>o</w:t>
      </w:r>
      <w:r w:rsidRPr="00563E25">
        <w:rPr>
          <w:rFonts w:ascii="Arial Unicode MS" w:eastAsia="Arial Unicode MS" w:hAnsi="Arial Unicode MS" w:cs="Arial Unicode MS"/>
          <w:b/>
          <w:sz w:val="20"/>
          <w:lang w:val="en-GB"/>
        </w:rPr>
        <w:t>rs</w:t>
      </w:r>
    </w:p>
    <w:p w:rsidR="007F1CB9" w:rsidRPr="00563E25" w:rsidRDefault="007F1CB9" w:rsidP="007F1CB9">
      <w:pPr>
        <w:pStyle w:val="Paragraphedeliste"/>
        <w:autoSpaceDE w:val="0"/>
        <w:autoSpaceDN w:val="0"/>
        <w:adjustRightInd w:val="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Phase: any colours except white-grey, light blue, green, yellow, and two-coloured green-yellow.</w:t>
      </w:r>
    </w:p>
    <w:p w:rsidR="007F1CB9" w:rsidRPr="00563E25" w:rsidRDefault="007F1CB9" w:rsidP="007F1CB9">
      <w:pPr>
        <w:pStyle w:val="Paragraphedeliste"/>
        <w:autoSpaceDE w:val="0"/>
        <w:autoSpaceDN w:val="0"/>
        <w:adjustRightInd w:val="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lastRenderedPageBreak/>
        <w:t>Neutral: light blue.</w:t>
      </w:r>
    </w:p>
    <w:p w:rsidR="006A018D" w:rsidRPr="00563E25" w:rsidRDefault="007F5A9F" w:rsidP="00F54A27">
      <w:pPr>
        <w:pStyle w:val="Paragraphedeliste"/>
        <w:autoSpaceDE w:val="0"/>
        <w:autoSpaceDN w:val="0"/>
        <w:adjustRightInd w:val="0"/>
        <w:spacing w:after="0"/>
        <w:ind w:left="3697"/>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Protection (earth)</w:t>
      </w:r>
      <w:r w:rsidR="007F1CB9" w:rsidRPr="00563E25">
        <w:rPr>
          <w:rFonts w:ascii="Arial Unicode MS" w:eastAsia="Arial Unicode MS" w:hAnsi="Arial Unicode MS" w:cs="Arial Unicode MS"/>
          <w:sz w:val="20"/>
          <w:lang w:val="en-GB"/>
        </w:rPr>
        <w:t>: two-coloured green-yellow.</w:t>
      </w:r>
    </w:p>
    <w:p w:rsidR="006A018D" w:rsidRPr="00563E25" w:rsidRDefault="006A018D" w:rsidP="0031644A">
      <w:pPr>
        <w:autoSpaceDE w:val="0"/>
        <w:autoSpaceDN w:val="0"/>
        <w:adjustRightInd w:val="0"/>
        <w:jc w:val="both"/>
        <w:rPr>
          <w:rFonts w:ascii="Arial Unicode MS" w:eastAsia="Arial Unicode MS" w:hAnsi="Arial Unicode MS" w:cs="Arial Unicode MS"/>
          <w:lang w:val="en-GB"/>
        </w:rPr>
      </w:pPr>
    </w:p>
    <w:p w:rsidR="006A018D" w:rsidRPr="00563E25" w:rsidRDefault="007F5A9F" w:rsidP="0031644A">
      <w:pPr>
        <w:pStyle w:val="Paragraphedeliste"/>
        <w:numPr>
          <w:ilvl w:val="0"/>
          <w:numId w:val="3"/>
        </w:numPr>
        <w:autoSpaceDE w:val="0"/>
        <w:autoSpaceDN w:val="0"/>
        <w:adjustRightInd w:val="0"/>
        <w:jc w:val="both"/>
        <w:rPr>
          <w:rFonts w:ascii="Arial Unicode MS" w:eastAsia="Arial Unicode MS" w:hAnsi="Arial Unicode MS" w:cs="Arial Unicode MS"/>
          <w:b/>
          <w:sz w:val="20"/>
          <w:lang w:val="en-GB"/>
        </w:rPr>
      </w:pPr>
      <w:r w:rsidRPr="00563E25">
        <w:rPr>
          <w:rFonts w:ascii="Arial Unicode MS" w:eastAsia="Arial Unicode MS" w:hAnsi="Arial Unicode MS" w:cs="Arial Unicode MS"/>
          <w:b/>
          <w:sz w:val="20"/>
          <w:lang w:val="en-GB"/>
        </w:rPr>
        <w:t>Electrical connection</w:t>
      </w:r>
    </w:p>
    <w:p w:rsidR="00C03139" w:rsidRPr="00563E25" w:rsidRDefault="007F5A9F" w:rsidP="0049379E">
      <w:pPr>
        <w:pStyle w:val="Paragraphedeliste"/>
        <w:autoSpaceDE w:val="0"/>
        <w:autoSpaceDN w:val="0"/>
        <w:adjustRightInd w:val="0"/>
        <w:spacing w:after="0"/>
        <w:ind w:left="3697"/>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The SR II must be connected to the mains via a connector (supplied with the unit). It is compulsory to connect the connector according the hereafter drawing.</w:t>
      </w:r>
    </w:p>
    <w:p w:rsidR="0049379E" w:rsidRDefault="00F54A27" w:rsidP="0049379E">
      <w:pPr>
        <w:pStyle w:val="Paragraphedeliste"/>
        <w:autoSpaceDE w:val="0"/>
        <w:autoSpaceDN w:val="0"/>
        <w:adjustRightInd w:val="0"/>
        <w:ind w:left="0"/>
        <w:jc w:val="center"/>
        <w:rPr>
          <w:rFonts w:ascii="Arial Unicode MS" w:eastAsia="Arial Unicode MS" w:hAnsi="Arial Unicode MS" w:cs="Arial Unicode MS"/>
          <w:sz w:val="20"/>
          <w:lang w:val="en-GB"/>
        </w:rPr>
      </w:pPr>
      <w:r>
        <w:rPr>
          <w:rFonts w:ascii="Arial Unicode MS" w:eastAsia="Arial Unicode MS" w:hAnsi="Arial Unicode MS" w:cs="Arial Unicode MS"/>
          <w:noProof/>
          <w:sz w:val="20"/>
          <w:lang w:eastAsia="fr-FR"/>
        </w:rPr>
        <w:drawing>
          <wp:inline distT="0" distB="0" distL="0" distR="0">
            <wp:extent cx="5500891" cy="3024000"/>
            <wp:effectExtent l="19050" t="0" r="4559" b="0"/>
            <wp:docPr id="3" name="Image 2" descr="Connexion électrique - 1 al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xion électrique - 1 allure.png"/>
                    <pic:cNvPicPr/>
                  </pic:nvPicPr>
                  <pic:blipFill>
                    <a:blip r:embed="rId32" cstate="print"/>
                    <a:srcRect t="8018" b="3118"/>
                    <a:stretch>
                      <a:fillRect/>
                    </a:stretch>
                  </pic:blipFill>
                  <pic:spPr>
                    <a:xfrm>
                      <a:off x="0" y="0"/>
                      <a:ext cx="5500891" cy="3024000"/>
                    </a:xfrm>
                    <a:prstGeom prst="rect">
                      <a:avLst/>
                    </a:prstGeom>
                  </pic:spPr>
                </pic:pic>
              </a:graphicData>
            </a:graphic>
          </wp:inline>
        </w:drawing>
      </w:r>
    </w:p>
    <w:p w:rsidR="00F54A27" w:rsidRDefault="00F54A27" w:rsidP="0049379E">
      <w:pPr>
        <w:pStyle w:val="Paragraphedeliste"/>
        <w:autoSpaceDE w:val="0"/>
        <w:autoSpaceDN w:val="0"/>
        <w:adjustRightInd w:val="0"/>
        <w:ind w:left="0"/>
        <w:jc w:val="center"/>
        <w:rPr>
          <w:rFonts w:ascii="Arial Unicode MS" w:eastAsia="Arial Unicode MS" w:hAnsi="Arial Unicode MS" w:cs="Arial Unicode MS"/>
          <w:sz w:val="20"/>
          <w:lang w:val="en-GB"/>
        </w:rPr>
      </w:pPr>
    </w:p>
    <w:p w:rsidR="00B37136" w:rsidRPr="00563E25" w:rsidRDefault="00F54A27" w:rsidP="0049379E">
      <w:pPr>
        <w:pStyle w:val="Paragraphedeliste"/>
        <w:autoSpaceDE w:val="0"/>
        <w:autoSpaceDN w:val="0"/>
        <w:adjustRightInd w:val="0"/>
        <w:ind w:left="0"/>
        <w:jc w:val="center"/>
        <w:rPr>
          <w:rFonts w:ascii="Arial Unicode MS" w:eastAsia="Arial Unicode MS" w:hAnsi="Arial Unicode MS" w:cs="Arial Unicode MS"/>
          <w:sz w:val="20"/>
          <w:lang w:val="en-GB"/>
        </w:rPr>
      </w:pPr>
      <w:r>
        <w:rPr>
          <w:rFonts w:ascii="Arial Unicode MS" w:eastAsia="Arial Unicode MS" w:hAnsi="Arial Unicode MS" w:cs="Arial Unicode MS"/>
          <w:noProof/>
          <w:sz w:val="20"/>
          <w:lang w:eastAsia="fr-FR"/>
        </w:rPr>
        <w:drawing>
          <wp:inline distT="0" distB="0" distL="0" distR="0">
            <wp:extent cx="5423770" cy="3024000"/>
            <wp:effectExtent l="19050" t="0" r="5480" b="0"/>
            <wp:docPr id="10" name="Image 9" descr="Connexion électrique - 2 all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xion électrique - 2 allures.png"/>
                    <pic:cNvPicPr/>
                  </pic:nvPicPr>
                  <pic:blipFill>
                    <a:blip r:embed="rId33" cstate="print"/>
                    <a:srcRect t="7795" b="2227"/>
                    <a:stretch>
                      <a:fillRect/>
                    </a:stretch>
                  </pic:blipFill>
                  <pic:spPr>
                    <a:xfrm>
                      <a:off x="0" y="0"/>
                      <a:ext cx="5423770" cy="3024000"/>
                    </a:xfrm>
                    <a:prstGeom prst="rect">
                      <a:avLst/>
                    </a:prstGeom>
                  </pic:spPr>
                </pic:pic>
              </a:graphicData>
            </a:graphic>
          </wp:inline>
        </w:drawing>
      </w:r>
    </w:p>
    <w:p w:rsidR="00EA12FE" w:rsidRPr="00563E25" w:rsidRDefault="00EA12FE"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A65E09" w:rsidRPr="00563E25">
        <w:rPr>
          <w:rFonts w:ascii="Arial-BoldMT" w:eastAsia="ArialUnicodeMS" w:hAnsi="Arial-BoldMT" w:cs="Arial-BoldMT"/>
          <w:b/>
          <w:bCs/>
          <w:lang w:val="en-GB" w:eastAsia="en-US"/>
        </w:rPr>
        <w:t>WARNING</w:t>
      </w:r>
    </w:p>
    <w:p w:rsidR="00A65E09" w:rsidRPr="00563E25" w:rsidRDefault="00A65E09" w:rsidP="00A65E09">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lastRenderedPageBreak/>
        <w:t>1) Taking into account the maximum consumption upon lighting up, a section of 1.5 mm</w:t>
      </w:r>
      <w:r w:rsidRPr="00563E25">
        <w:rPr>
          <w:rFonts w:ascii="ArialUnicodeMS" w:eastAsia="ArialUnicodeMS" w:hAnsiTheme="minorHAnsi" w:cs="ArialUnicodeMS"/>
          <w:lang w:val="en-GB" w:eastAsia="en-US"/>
        </w:rPr>
        <w:t>²</w:t>
      </w:r>
      <w:r w:rsidRPr="00563E25">
        <w:rPr>
          <w:rFonts w:ascii="ArialUnicodeMS" w:eastAsia="ArialUnicodeMS" w:hAnsiTheme="minorHAnsi" w:cs="ArialUnicodeMS"/>
          <w:lang w:val="en-GB" w:eastAsia="en-US"/>
        </w:rPr>
        <w:t xml:space="preserve"> per conductor will be enough to supply 30 units.</w:t>
      </w:r>
    </w:p>
    <w:p w:rsidR="00A65E09" w:rsidRPr="00563E25" w:rsidRDefault="00A65E09" w:rsidP="00A65E09">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2) Cables shall not go over the unit.  If they have to travel alongside it</w:t>
      </w:r>
      <w:r w:rsidR="00D96EA7"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 xml:space="preserve"> the distance shall never be less than 0.50m.</w:t>
      </w:r>
    </w:p>
    <w:p w:rsidR="00A65E09" w:rsidRPr="00563E25" w:rsidRDefault="00A65E09" w:rsidP="00A65E09">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b/>
          <w:lang w:val="en-GB" w:eastAsia="en-US"/>
        </w:rPr>
        <w:t xml:space="preserve">3) Wirings to the units must </w:t>
      </w:r>
      <w:r w:rsidR="00D96EA7" w:rsidRPr="00563E25">
        <w:rPr>
          <w:rFonts w:ascii="ArialUnicodeMS" w:eastAsia="ArialUnicodeMS" w:hAnsiTheme="minorHAnsi" w:cs="ArialUnicodeMS"/>
          <w:b/>
          <w:lang w:val="en-GB" w:eastAsia="en-US"/>
        </w:rPr>
        <w:t xml:space="preserve">be </w:t>
      </w:r>
      <w:r w:rsidRPr="00563E25">
        <w:rPr>
          <w:rFonts w:ascii="ArialUnicodeMS" w:eastAsia="ArialUnicodeMS" w:hAnsiTheme="minorHAnsi" w:cs="ArialUnicodeMS"/>
          <w:b/>
          <w:lang w:val="en-GB" w:eastAsia="en-US"/>
        </w:rPr>
        <w:t>carried out with a flex cable of 0.75 mm</w:t>
      </w:r>
      <w:r w:rsidRPr="00563E25">
        <w:rPr>
          <w:rFonts w:ascii="ArialUnicodeMS" w:eastAsia="ArialUnicodeMS" w:hAnsiTheme="minorHAnsi" w:cs="ArialUnicodeMS"/>
          <w:b/>
          <w:lang w:val="en-GB" w:eastAsia="en-US"/>
        </w:rPr>
        <w:t>²</w:t>
      </w:r>
      <w:r w:rsidRPr="00563E25">
        <w:rPr>
          <w:rFonts w:ascii="ArialUnicodeMS" w:eastAsia="ArialUnicodeMS" w:hAnsiTheme="minorHAnsi" w:cs="ArialUnicodeMS"/>
          <w:b/>
          <w:lang w:val="en-GB" w:eastAsia="en-US"/>
        </w:rPr>
        <w:t xml:space="preserve"> conductors</w:t>
      </w:r>
      <w:r w:rsidRPr="00563E25">
        <w:rPr>
          <w:rFonts w:ascii="ArialUnicodeMS" w:eastAsia="ArialUnicodeMS" w:hAnsiTheme="minorHAnsi" w:cs="ArialUnicodeMS"/>
          <w:lang w:val="en-GB" w:eastAsia="en-US"/>
        </w:rPr>
        <w:t>.</w:t>
      </w:r>
    </w:p>
    <w:p w:rsidR="00BE5025" w:rsidRPr="00563E25" w:rsidRDefault="00BE5025" w:rsidP="0031644A">
      <w:pPr>
        <w:pStyle w:val="Paragraphedeliste"/>
        <w:autoSpaceDE w:val="0"/>
        <w:autoSpaceDN w:val="0"/>
        <w:adjustRightInd w:val="0"/>
        <w:ind w:left="3697"/>
        <w:jc w:val="both"/>
        <w:rPr>
          <w:rFonts w:ascii="Arial Unicode MS" w:eastAsia="Arial Unicode MS" w:hAnsi="Arial Unicode MS" w:cs="Arial Unicode MS"/>
          <w:sz w:val="20"/>
          <w:lang w:val="en-GB"/>
        </w:rPr>
      </w:pPr>
    </w:p>
    <w:p w:rsidR="00C435D7" w:rsidRPr="00563E25" w:rsidRDefault="006212F2" w:rsidP="0031644A">
      <w:pPr>
        <w:pStyle w:val="Paragraphedeliste"/>
        <w:numPr>
          <w:ilvl w:val="0"/>
          <w:numId w:val="3"/>
        </w:numPr>
        <w:autoSpaceDE w:val="0"/>
        <w:autoSpaceDN w:val="0"/>
        <w:adjustRightInd w:val="0"/>
        <w:jc w:val="both"/>
        <w:rPr>
          <w:rFonts w:ascii="Arial Unicode MS" w:eastAsia="Arial Unicode MS" w:hAnsi="Arial Unicode MS" w:cs="Arial Unicode MS"/>
          <w:b/>
          <w:sz w:val="20"/>
          <w:szCs w:val="20"/>
          <w:lang w:val="en-GB"/>
        </w:rPr>
      </w:pPr>
      <w:r w:rsidRPr="00563E25">
        <w:rPr>
          <w:rFonts w:ascii="Arial Unicode MS" w:eastAsia="Arial Unicode MS" w:hAnsi="Arial Unicode MS" w:cs="Arial Unicode MS"/>
          <w:b/>
          <w:sz w:val="20"/>
          <w:szCs w:val="20"/>
          <w:lang w:val="en-GB"/>
        </w:rPr>
        <w:t>Remote fault signal (in option)</w:t>
      </w:r>
    </w:p>
    <w:p w:rsidR="00C435D7" w:rsidRPr="00563E25" w:rsidRDefault="006212F2" w:rsidP="0031644A">
      <w:pPr>
        <w:pStyle w:val="Paragraphedeliste"/>
        <w:autoSpaceDE w:val="0"/>
        <w:autoSpaceDN w:val="0"/>
        <w:adjustRightInd w:val="0"/>
        <w:ind w:left="3697"/>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 xml:space="preserve">SRII radiant panels are available with </w:t>
      </w:r>
      <w:r w:rsidR="006E0F16" w:rsidRPr="00563E25">
        <w:rPr>
          <w:rFonts w:ascii="Arial Unicode MS" w:eastAsia="Arial Unicode MS" w:hAnsi="Arial Unicode MS" w:cs="Arial Unicode MS"/>
          <w:sz w:val="20"/>
          <w:szCs w:val="20"/>
          <w:lang w:val="en-GB"/>
        </w:rPr>
        <w:t xml:space="preserve">a </w:t>
      </w:r>
      <w:r w:rsidRPr="00563E25">
        <w:rPr>
          <w:rFonts w:ascii="Arial Unicode MS" w:eastAsia="Arial Unicode MS" w:hAnsi="Arial Unicode MS" w:cs="Arial Unicode MS"/>
          <w:sz w:val="20"/>
          <w:szCs w:val="20"/>
          <w:lang w:val="en-GB"/>
        </w:rPr>
        <w:t>remote fault re</w:t>
      </w:r>
      <w:r w:rsidR="006E0F16" w:rsidRPr="00563E25">
        <w:rPr>
          <w:rFonts w:ascii="Arial Unicode MS" w:eastAsia="Arial Unicode MS" w:hAnsi="Arial Unicode MS" w:cs="Arial Unicode MS"/>
          <w:sz w:val="20"/>
          <w:szCs w:val="20"/>
          <w:lang w:val="en-GB"/>
        </w:rPr>
        <w:t>lay</w:t>
      </w:r>
      <w:r w:rsidRPr="00563E25">
        <w:rPr>
          <w:rFonts w:ascii="Arial Unicode MS" w:eastAsia="Arial Unicode MS" w:hAnsi="Arial Unicode MS" w:cs="Arial Unicode MS"/>
          <w:sz w:val="20"/>
          <w:szCs w:val="20"/>
          <w:lang w:val="en-GB"/>
        </w:rPr>
        <w:t xml:space="preserve"> </w:t>
      </w:r>
      <w:r w:rsidR="006E0F16" w:rsidRPr="00563E25">
        <w:rPr>
          <w:rFonts w:ascii="Arial Unicode MS" w:eastAsia="Arial Unicode MS" w:hAnsi="Arial Unicode MS" w:cs="Arial Unicode MS"/>
          <w:sz w:val="20"/>
          <w:szCs w:val="20"/>
          <w:lang w:val="en-GB"/>
        </w:rPr>
        <w:t>(</w:t>
      </w:r>
      <w:r w:rsidRPr="00563E25">
        <w:rPr>
          <w:rFonts w:ascii="Arial Unicode MS" w:eastAsia="Arial Unicode MS" w:hAnsi="Arial Unicode MS" w:cs="Arial Unicode MS"/>
          <w:sz w:val="20"/>
          <w:szCs w:val="20"/>
          <w:lang w:val="en-GB"/>
        </w:rPr>
        <w:t>in option</w:t>
      </w:r>
      <w:r w:rsidR="0031379C" w:rsidRPr="00563E25">
        <w:rPr>
          <w:rFonts w:ascii="Arial Unicode MS" w:eastAsia="Arial Unicode MS" w:hAnsi="Arial Unicode MS" w:cs="Arial Unicode MS"/>
          <w:sz w:val="20"/>
          <w:szCs w:val="20"/>
          <w:lang w:val="en-GB"/>
        </w:rPr>
        <w:t>)</w:t>
      </w:r>
      <w:r w:rsidR="006E0F16" w:rsidRPr="00563E25">
        <w:rPr>
          <w:rFonts w:ascii="Arial Unicode MS" w:eastAsia="Arial Unicode MS" w:hAnsi="Arial Unicode MS" w:cs="Arial Unicode MS"/>
          <w:sz w:val="20"/>
          <w:szCs w:val="20"/>
          <w:lang w:val="en-GB"/>
        </w:rPr>
        <w:t xml:space="preserve">. This option enables, thanks to a </w:t>
      </w:r>
      <w:r w:rsidR="0031379C" w:rsidRPr="00563E25">
        <w:rPr>
          <w:rFonts w:ascii="Arial Unicode MS" w:eastAsia="Arial Unicode MS" w:hAnsi="Arial Unicode MS" w:cs="Arial Unicode MS"/>
          <w:sz w:val="20"/>
          <w:szCs w:val="20"/>
          <w:lang w:val="en-GB"/>
        </w:rPr>
        <w:t>SPDT</w:t>
      </w:r>
      <w:r w:rsidR="006E0F16" w:rsidRPr="00563E25">
        <w:rPr>
          <w:rFonts w:ascii="Arial Unicode MS" w:eastAsia="Arial Unicode MS" w:hAnsi="Arial Unicode MS" w:cs="Arial Unicode MS"/>
          <w:sz w:val="20"/>
          <w:szCs w:val="20"/>
          <w:lang w:val="en-GB"/>
        </w:rPr>
        <w:t>, to signal a fault on a unit to the control system information.</w:t>
      </w:r>
    </w:p>
    <w:p w:rsidR="006E0F16" w:rsidRPr="00563E25" w:rsidRDefault="006E0F16" w:rsidP="0031644A">
      <w:pPr>
        <w:pStyle w:val="Paragraphedeliste"/>
        <w:autoSpaceDE w:val="0"/>
        <w:autoSpaceDN w:val="0"/>
        <w:adjustRightInd w:val="0"/>
        <w:ind w:left="3697"/>
        <w:jc w:val="both"/>
        <w:rPr>
          <w:rFonts w:ascii="Arial Unicode MS" w:eastAsia="Arial Unicode MS" w:hAnsi="Arial Unicode MS" w:cs="Arial Unicode MS"/>
          <w:sz w:val="20"/>
          <w:szCs w:val="20"/>
          <w:lang w:val="en-GB"/>
        </w:rPr>
      </w:pPr>
      <w:r w:rsidRPr="00563E25">
        <w:rPr>
          <w:rFonts w:ascii="Arial Unicode MS" w:eastAsia="Arial Unicode MS" w:hAnsi="Arial Unicode MS" w:cs="Arial Unicode MS"/>
          <w:sz w:val="20"/>
          <w:szCs w:val="20"/>
          <w:lang w:val="en-GB"/>
        </w:rPr>
        <w:t>The wiring of this option is done directly to the pins of the safety and control board of the unit (see Scheme 7.2.2).</w:t>
      </w:r>
    </w:p>
    <w:p w:rsidR="002D4B0B" w:rsidRPr="00563E25" w:rsidRDefault="00D96EA7" w:rsidP="00F7065D">
      <w:pPr>
        <w:pStyle w:val="Style4"/>
        <w:spacing w:after="0"/>
        <w:rPr>
          <w:lang w:val="en-GB"/>
        </w:rPr>
      </w:pPr>
      <w:bookmarkStart w:id="34" w:name="_Toc500166459"/>
      <w:r w:rsidRPr="00563E25">
        <w:rPr>
          <w:lang w:val="en-GB"/>
        </w:rPr>
        <w:t>Wiring diagram of the control and safety box</w:t>
      </w:r>
      <w:bookmarkEnd w:id="34"/>
    </w:p>
    <w:p w:rsidR="0031379C" w:rsidRPr="00563E25" w:rsidRDefault="0031379C" w:rsidP="0031644A">
      <w:pPr>
        <w:jc w:val="center"/>
        <w:rPr>
          <w:rFonts w:ascii="Arial" w:eastAsia="Calibri" w:hAnsi="Arial" w:cs="Arial"/>
          <w:lang w:val="en-GB" w:eastAsia="en-US"/>
        </w:rPr>
      </w:pPr>
      <w:r w:rsidRPr="00563E25">
        <w:rPr>
          <w:rFonts w:ascii="Arial" w:eastAsia="Calibri" w:hAnsi="Arial" w:cs="Arial"/>
          <w:noProof/>
        </w:rPr>
        <w:drawing>
          <wp:inline distT="0" distB="0" distL="0" distR="0">
            <wp:extent cx="5760720" cy="3805509"/>
            <wp:effectExtent l="19050" t="0" r="0" b="0"/>
            <wp:docPr id="7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760720" cy="3805509"/>
                    </a:xfrm>
                    <a:prstGeom prst="rect">
                      <a:avLst/>
                    </a:prstGeom>
                    <a:noFill/>
                    <a:ln w="9525">
                      <a:noFill/>
                      <a:miter lim="800000"/>
                      <a:headEnd/>
                      <a:tailEnd/>
                    </a:ln>
                  </pic:spPr>
                </pic:pic>
              </a:graphicData>
            </a:graphic>
          </wp:inline>
        </w:drawing>
      </w:r>
    </w:p>
    <w:p w:rsidR="0031379C" w:rsidRPr="00563E25" w:rsidRDefault="0031379C">
      <w:pPr>
        <w:spacing w:after="200" w:line="276" w:lineRule="auto"/>
        <w:rPr>
          <w:rFonts w:ascii="Arial" w:eastAsia="Calibri" w:hAnsi="Arial" w:cs="Arial"/>
          <w:lang w:val="en-GB" w:eastAsia="en-US"/>
        </w:rPr>
      </w:pPr>
      <w:r w:rsidRPr="00563E25">
        <w:rPr>
          <w:rFonts w:ascii="Arial" w:eastAsia="Calibri" w:hAnsi="Arial" w:cs="Arial"/>
          <w:lang w:val="en-GB" w:eastAsia="en-US"/>
        </w:rPr>
        <w:br w:type="page"/>
      </w:r>
    </w:p>
    <w:p w:rsidR="0031379C" w:rsidRPr="00563E25" w:rsidRDefault="0031379C" w:rsidP="0031644A">
      <w:pPr>
        <w:spacing w:line="276" w:lineRule="auto"/>
        <w:rPr>
          <w:lang w:val="en-GB"/>
        </w:rPr>
      </w:pPr>
    </w:p>
    <w:tbl>
      <w:tblPr>
        <w:tblStyle w:val="Grilledutableau"/>
        <w:tblW w:w="9464" w:type="dxa"/>
        <w:tblLook w:val="04A0" w:firstRow="1" w:lastRow="0" w:firstColumn="1" w:lastColumn="0" w:noHBand="0" w:noVBand="1"/>
      </w:tblPr>
      <w:tblGrid>
        <w:gridCol w:w="1668"/>
        <w:gridCol w:w="2976"/>
        <w:gridCol w:w="1843"/>
        <w:gridCol w:w="2977"/>
      </w:tblGrid>
      <w:tr w:rsidR="0031379C" w:rsidRPr="00563E25" w:rsidTr="0031379C">
        <w:tc>
          <w:tcPr>
            <w:tcW w:w="1668" w:type="dxa"/>
            <w:shd w:val="clear" w:color="auto" w:fill="D9D9D9" w:themeFill="background1" w:themeFillShade="D9"/>
            <w:tcMar>
              <w:left w:w="0" w:type="dxa"/>
              <w:right w:w="0" w:type="dxa"/>
            </w:tcMar>
          </w:tcPr>
          <w:p w:rsidR="0031379C" w:rsidRPr="00563E25" w:rsidRDefault="0031379C" w:rsidP="0031379C">
            <w:pPr>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Terminal</w:t>
            </w:r>
          </w:p>
        </w:tc>
        <w:tc>
          <w:tcPr>
            <w:tcW w:w="2976" w:type="dxa"/>
            <w:shd w:val="clear" w:color="auto" w:fill="D9D9D9" w:themeFill="background1" w:themeFillShade="D9"/>
            <w:tcMar>
              <w:left w:w="0" w:type="dxa"/>
              <w:right w:w="0" w:type="dxa"/>
            </w:tcMar>
          </w:tcPr>
          <w:p w:rsidR="0031379C" w:rsidRPr="00563E25" w:rsidRDefault="0031379C" w:rsidP="0031379C">
            <w:pPr>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Description</w:t>
            </w:r>
          </w:p>
        </w:tc>
        <w:tc>
          <w:tcPr>
            <w:tcW w:w="1843" w:type="dxa"/>
            <w:shd w:val="clear" w:color="auto" w:fill="D9D9D9" w:themeFill="background1" w:themeFillShade="D9"/>
            <w:tcMar>
              <w:left w:w="0" w:type="dxa"/>
              <w:right w:w="0" w:type="dxa"/>
            </w:tcMar>
          </w:tcPr>
          <w:p w:rsidR="0031379C" w:rsidRDefault="0031379C" w:rsidP="00F54A27">
            <w:pPr>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 xml:space="preserve">Colour of </w:t>
            </w:r>
            <w:r w:rsidR="00F54A27">
              <w:rPr>
                <w:rFonts w:ascii="Arial Unicode MS" w:eastAsia="Arial Unicode MS" w:hAnsi="Arial Unicode MS" w:cs="Arial Unicode MS"/>
                <w:b/>
                <w:lang w:val="en-GB"/>
              </w:rPr>
              <w:t>wires</w:t>
            </w:r>
          </w:p>
          <w:p w:rsidR="00F54A27" w:rsidRPr="00563E25" w:rsidRDefault="00F54A27" w:rsidP="00F54A27">
            <w:pPr>
              <w:jc w:val="center"/>
              <w:rPr>
                <w:rFonts w:ascii="Arial Unicode MS" w:eastAsia="Arial Unicode MS" w:hAnsi="Arial Unicode MS" w:cs="Arial Unicode MS"/>
                <w:b/>
                <w:lang w:val="en-GB"/>
              </w:rPr>
            </w:pPr>
            <w:r>
              <w:rPr>
                <w:rFonts w:ascii="Arial Unicode MS" w:eastAsia="Arial Unicode MS" w:hAnsi="Arial Unicode MS" w:cs="Arial Unicode MS"/>
                <w:b/>
                <w:lang w:val="en-GB"/>
              </w:rPr>
              <w:t>inside</w:t>
            </w:r>
          </w:p>
        </w:tc>
        <w:tc>
          <w:tcPr>
            <w:tcW w:w="2977" w:type="dxa"/>
            <w:shd w:val="clear" w:color="auto" w:fill="D9D9D9" w:themeFill="background1" w:themeFillShade="D9"/>
            <w:tcMar>
              <w:left w:w="0" w:type="dxa"/>
              <w:right w:w="0" w:type="dxa"/>
            </w:tcMar>
          </w:tcPr>
          <w:p w:rsidR="0031379C" w:rsidRPr="00563E25" w:rsidRDefault="0031379C" w:rsidP="0031379C">
            <w:pPr>
              <w:jc w:val="center"/>
              <w:rPr>
                <w:rFonts w:ascii="Arial Unicode MS" w:eastAsia="Arial Unicode MS" w:hAnsi="Arial Unicode MS" w:cs="Arial Unicode MS"/>
                <w:b/>
                <w:lang w:val="en-GB"/>
              </w:rPr>
            </w:pPr>
            <w:r w:rsidRPr="00563E25">
              <w:rPr>
                <w:rFonts w:ascii="Arial Unicode MS" w:eastAsia="Arial Unicode MS" w:hAnsi="Arial Unicode MS" w:cs="Arial Unicode MS"/>
                <w:b/>
                <w:lang w:val="en-GB"/>
              </w:rPr>
              <w:t>Models</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1</w:t>
            </w:r>
          </w:p>
        </w:tc>
        <w:tc>
          <w:tcPr>
            <w:tcW w:w="2976" w:type="dxa"/>
            <w:tcMar>
              <w:left w:w="0" w:type="dxa"/>
              <w:right w:w="0" w:type="dxa"/>
            </w:tcMar>
            <w:vAlign w:val="center"/>
          </w:tcPr>
          <w:p w:rsidR="0031379C" w:rsidRPr="00563E25" w:rsidRDefault="00697D44"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Power supply</w:t>
            </w:r>
            <w:r w:rsidR="0031379C" w:rsidRPr="00563E25">
              <w:rPr>
                <w:rFonts w:ascii="Arial Unicode MS" w:eastAsia="Arial Unicode MS" w:hAnsi="Arial Unicode MS" w:cs="Arial Unicode MS"/>
                <w:lang w:val="en-GB"/>
              </w:rPr>
              <w:t xml:space="preserve"> : </w:t>
            </w:r>
            <w:r w:rsidR="00C02E26" w:rsidRPr="00563E25">
              <w:rPr>
                <w:rFonts w:ascii="Arial Unicode MS" w:eastAsia="Arial Unicode MS" w:hAnsi="Arial Unicode MS" w:cs="Arial Unicode MS"/>
                <w:lang w:val="en-GB"/>
              </w:rPr>
              <w:t>line</w:t>
            </w:r>
          </w:p>
          <w:p w:rsidR="0031379C" w:rsidRPr="00563E25" w:rsidRDefault="0031379C" w:rsidP="00697D44">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w:t>
            </w:r>
            <w:r w:rsidR="00697D44" w:rsidRPr="00563E25">
              <w:rPr>
                <w:rFonts w:ascii="Arial Unicode MS" w:eastAsia="Arial Unicode MS" w:hAnsi="Arial Unicode MS" w:cs="Arial Unicode MS"/>
                <w:lang w:val="en-GB"/>
              </w:rPr>
              <w:t>first stage</w:t>
            </w:r>
            <w:r w:rsidRPr="00563E25">
              <w:rPr>
                <w:rFonts w:ascii="Arial Unicode MS" w:eastAsia="Arial Unicode MS" w:hAnsi="Arial Unicode MS" w:cs="Arial Unicode MS"/>
                <w:lang w:val="en-GB"/>
              </w:rPr>
              <w:t>)</w:t>
            </w:r>
          </w:p>
        </w:tc>
        <w:tc>
          <w:tcPr>
            <w:tcW w:w="1843" w:type="dxa"/>
            <w:tcMar>
              <w:left w:w="0" w:type="dxa"/>
              <w:right w:w="0" w:type="dxa"/>
            </w:tcMar>
            <w:vAlign w:val="center"/>
          </w:tcPr>
          <w:p w:rsidR="0031379C" w:rsidRPr="00563E25" w:rsidRDefault="00697D44"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Brown</w:t>
            </w:r>
          </w:p>
        </w:tc>
        <w:tc>
          <w:tcPr>
            <w:tcW w:w="2977" w:type="dxa"/>
            <w:tcMar>
              <w:left w:w="0" w:type="dxa"/>
              <w:right w:w="0" w:type="dxa"/>
            </w:tcMar>
            <w:vAlign w:val="center"/>
          </w:tcPr>
          <w:p w:rsidR="0031379C" w:rsidRPr="00563E25" w:rsidRDefault="00697D44"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F54A27">
        <w:trPr>
          <w:trHeight w:val="703"/>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2</w:t>
            </w:r>
          </w:p>
        </w:tc>
        <w:tc>
          <w:tcPr>
            <w:tcW w:w="2976" w:type="dxa"/>
            <w:tcMar>
              <w:left w:w="0" w:type="dxa"/>
              <w:right w:w="0" w:type="dxa"/>
            </w:tcMar>
            <w:vAlign w:val="center"/>
          </w:tcPr>
          <w:p w:rsidR="0031379C"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Power supply : neutral</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Blue</w:t>
            </w:r>
          </w:p>
        </w:tc>
        <w:tc>
          <w:tcPr>
            <w:tcW w:w="2977"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3</w:t>
            </w:r>
          </w:p>
        </w:tc>
        <w:tc>
          <w:tcPr>
            <w:tcW w:w="2976" w:type="dxa"/>
            <w:tcMar>
              <w:left w:w="0" w:type="dxa"/>
              <w:right w:w="0" w:type="dxa"/>
            </w:tcMar>
            <w:vAlign w:val="center"/>
          </w:tcPr>
          <w:p w:rsidR="00C02E26"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Power supply : line</w:t>
            </w:r>
          </w:p>
          <w:p w:rsidR="0031379C"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(second stage)</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Red</w:t>
            </w:r>
          </w:p>
        </w:tc>
        <w:tc>
          <w:tcPr>
            <w:tcW w:w="2977" w:type="dxa"/>
            <w:tcMar>
              <w:left w:w="0" w:type="dxa"/>
              <w:right w:w="0" w:type="dxa"/>
            </w:tcMar>
            <w:vAlign w:val="center"/>
          </w:tcPr>
          <w:p w:rsidR="0031379C" w:rsidRPr="00563E25" w:rsidRDefault="0031379C"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SRII 42, 62 </w:t>
            </w:r>
            <w:r w:rsidR="00C02E26" w:rsidRPr="00563E25">
              <w:rPr>
                <w:rFonts w:ascii="Arial Unicode MS" w:eastAsia="Arial Unicode MS" w:hAnsi="Arial Unicode MS" w:cs="Arial Unicode MS"/>
                <w:lang w:val="en-GB"/>
              </w:rPr>
              <w:t>and</w:t>
            </w:r>
            <w:r w:rsidRPr="00563E25">
              <w:rPr>
                <w:rFonts w:ascii="Arial Unicode MS" w:eastAsia="Arial Unicode MS" w:hAnsi="Arial Unicode MS" w:cs="Arial Unicode MS"/>
                <w:lang w:val="en-GB"/>
              </w:rPr>
              <w:t xml:space="preserve"> 82</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4</w:t>
            </w:r>
          </w:p>
        </w:tc>
        <w:tc>
          <w:tcPr>
            <w:tcW w:w="2976" w:type="dxa"/>
            <w:tcMar>
              <w:left w:w="0" w:type="dxa"/>
              <w:right w:w="0" w:type="dxa"/>
            </w:tcMar>
            <w:vAlign w:val="center"/>
          </w:tcPr>
          <w:p w:rsidR="0031379C"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Power supply : earth</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Yellow/green</w:t>
            </w:r>
          </w:p>
        </w:tc>
        <w:tc>
          <w:tcPr>
            <w:tcW w:w="2977" w:type="dxa"/>
            <w:tcMar>
              <w:left w:w="0" w:type="dxa"/>
              <w:right w:w="0" w:type="dxa"/>
            </w:tcMar>
            <w:vAlign w:val="center"/>
          </w:tcPr>
          <w:p w:rsidR="0031379C" w:rsidRPr="00563E25" w:rsidRDefault="0031379C"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SRII 42, 62 </w:t>
            </w:r>
            <w:r w:rsidR="00C02E26" w:rsidRPr="00563E25">
              <w:rPr>
                <w:rFonts w:ascii="Arial Unicode MS" w:eastAsia="Arial Unicode MS" w:hAnsi="Arial Unicode MS" w:cs="Arial Unicode MS"/>
                <w:lang w:val="en-GB"/>
              </w:rPr>
              <w:t>and</w:t>
            </w:r>
            <w:r w:rsidRPr="00563E25">
              <w:rPr>
                <w:rFonts w:ascii="Arial Unicode MS" w:eastAsia="Arial Unicode MS" w:hAnsi="Arial Unicode MS" w:cs="Arial Unicode MS"/>
                <w:lang w:val="en-GB"/>
              </w:rPr>
              <w:t xml:space="preserve"> 82</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T</w:t>
            </w:r>
          </w:p>
        </w:tc>
        <w:tc>
          <w:tcPr>
            <w:tcW w:w="2976"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Earth terminal</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Yellow/green</w:t>
            </w:r>
          </w:p>
        </w:tc>
        <w:tc>
          <w:tcPr>
            <w:tcW w:w="2977"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5</w:t>
            </w:r>
          </w:p>
        </w:tc>
        <w:tc>
          <w:tcPr>
            <w:tcW w:w="2976"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proofErr w:type="spellStart"/>
            <w:r w:rsidRPr="00563E25">
              <w:rPr>
                <w:rFonts w:ascii="Arial Unicode MS" w:eastAsia="Arial Unicode MS" w:hAnsi="Arial Unicode MS" w:cs="Arial Unicode MS"/>
                <w:lang w:val="en-GB"/>
              </w:rPr>
              <w:t>Electrovalve</w:t>
            </w:r>
            <w:proofErr w:type="spellEnd"/>
            <w:r w:rsidRPr="00563E25">
              <w:rPr>
                <w:rFonts w:ascii="Arial Unicode MS" w:eastAsia="Arial Unicode MS" w:hAnsi="Arial Unicode MS" w:cs="Arial Unicode MS"/>
                <w:lang w:val="en-GB"/>
              </w:rPr>
              <w:t xml:space="preserve"> -  2nd stage - Neutral</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Blue</w:t>
            </w:r>
          </w:p>
        </w:tc>
        <w:tc>
          <w:tcPr>
            <w:tcW w:w="2977" w:type="dxa"/>
            <w:tcMar>
              <w:left w:w="0" w:type="dxa"/>
              <w:right w:w="0" w:type="dxa"/>
            </w:tcMar>
            <w:vAlign w:val="center"/>
          </w:tcPr>
          <w:p w:rsidR="0031379C" w:rsidRPr="00563E25" w:rsidRDefault="0031379C"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SRII 42, 62 </w:t>
            </w:r>
            <w:r w:rsidR="00C02E26" w:rsidRPr="00563E25">
              <w:rPr>
                <w:rFonts w:ascii="Arial Unicode MS" w:eastAsia="Arial Unicode MS" w:hAnsi="Arial Unicode MS" w:cs="Arial Unicode MS"/>
                <w:lang w:val="en-GB"/>
              </w:rPr>
              <w:t>and</w:t>
            </w:r>
            <w:r w:rsidRPr="00563E25">
              <w:rPr>
                <w:rFonts w:ascii="Arial Unicode MS" w:eastAsia="Arial Unicode MS" w:hAnsi="Arial Unicode MS" w:cs="Arial Unicode MS"/>
                <w:lang w:val="en-GB"/>
              </w:rPr>
              <w:t xml:space="preserve"> 82</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6</w:t>
            </w:r>
          </w:p>
        </w:tc>
        <w:tc>
          <w:tcPr>
            <w:tcW w:w="2976" w:type="dxa"/>
            <w:tcMar>
              <w:left w:w="0" w:type="dxa"/>
              <w:right w:w="0" w:type="dxa"/>
            </w:tcMar>
            <w:vAlign w:val="center"/>
          </w:tcPr>
          <w:p w:rsidR="00C02E26" w:rsidRPr="00563E25" w:rsidRDefault="00C02E26" w:rsidP="00C02E26">
            <w:pPr>
              <w:jc w:val="center"/>
              <w:rPr>
                <w:rFonts w:ascii="Arial Unicode MS" w:eastAsia="Arial Unicode MS" w:hAnsi="Arial Unicode MS" w:cs="Arial Unicode MS"/>
                <w:lang w:val="en-GB"/>
              </w:rPr>
            </w:pPr>
            <w:proofErr w:type="spellStart"/>
            <w:r w:rsidRPr="00563E25">
              <w:rPr>
                <w:rFonts w:ascii="Arial Unicode MS" w:eastAsia="Arial Unicode MS" w:hAnsi="Arial Unicode MS" w:cs="Arial Unicode MS"/>
                <w:lang w:val="en-GB"/>
              </w:rPr>
              <w:t>Electrovalve</w:t>
            </w:r>
            <w:proofErr w:type="spellEnd"/>
            <w:r w:rsidRPr="00563E25">
              <w:rPr>
                <w:rFonts w:ascii="Arial Unicode MS" w:eastAsia="Arial Unicode MS" w:hAnsi="Arial Unicode MS" w:cs="Arial Unicode MS"/>
                <w:lang w:val="en-GB"/>
              </w:rPr>
              <w:t xml:space="preserve"> -  2</w:t>
            </w:r>
            <w:r w:rsidRPr="00563E25">
              <w:rPr>
                <w:rFonts w:ascii="Arial Unicode MS" w:eastAsia="Arial Unicode MS" w:hAnsi="Arial Unicode MS" w:cs="Arial Unicode MS"/>
                <w:vertAlign w:val="superscript"/>
                <w:lang w:val="en-GB"/>
              </w:rPr>
              <w:t>nd</w:t>
            </w:r>
            <w:r w:rsidRPr="00563E25">
              <w:rPr>
                <w:rFonts w:ascii="Arial Unicode MS" w:eastAsia="Arial Unicode MS" w:hAnsi="Arial Unicode MS" w:cs="Arial Unicode MS"/>
                <w:lang w:val="en-GB"/>
              </w:rPr>
              <w:t xml:space="preserve"> stage – </w:t>
            </w:r>
          </w:p>
          <w:p w:rsidR="0031379C"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Line</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Brown</w:t>
            </w:r>
          </w:p>
        </w:tc>
        <w:tc>
          <w:tcPr>
            <w:tcW w:w="2977" w:type="dxa"/>
            <w:tcMar>
              <w:left w:w="0" w:type="dxa"/>
              <w:right w:w="0" w:type="dxa"/>
            </w:tcMar>
            <w:vAlign w:val="center"/>
          </w:tcPr>
          <w:p w:rsidR="0031379C" w:rsidRPr="00563E25" w:rsidRDefault="0031379C"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SRII 42, 62 </w:t>
            </w:r>
            <w:r w:rsidR="00C02E26" w:rsidRPr="00563E25">
              <w:rPr>
                <w:rFonts w:ascii="Arial Unicode MS" w:eastAsia="Arial Unicode MS" w:hAnsi="Arial Unicode MS" w:cs="Arial Unicode MS"/>
                <w:lang w:val="en-GB"/>
              </w:rPr>
              <w:t>and</w:t>
            </w:r>
            <w:r w:rsidRPr="00563E25">
              <w:rPr>
                <w:rFonts w:ascii="Arial Unicode MS" w:eastAsia="Arial Unicode MS" w:hAnsi="Arial Unicode MS" w:cs="Arial Unicode MS"/>
                <w:lang w:val="en-GB"/>
              </w:rPr>
              <w:t xml:space="preserve"> 82</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7</w:t>
            </w:r>
          </w:p>
        </w:tc>
        <w:tc>
          <w:tcPr>
            <w:tcW w:w="2976" w:type="dxa"/>
            <w:tcMar>
              <w:left w:w="0" w:type="dxa"/>
              <w:right w:w="0" w:type="dxa"/>
            </w:tcMar>
            <w:vAlign w:val="center"/>
          </w:tcPr>
          <w:p w:rsidR="00C02E26"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Ionization </w:t>
            </w:r>
            <w:r w:rsidR="00C02E26" w:rsidRPr="00563E25">
              <w:rPr>
                <w:rFonts w:ascii="Arial Unicode MS" w:eastAsia="Arial Unicode MS" w:hAnsi="Arial Unicode MS" w:cs="Arial Unicode MS"/>
                <w:lang w:val="en-GB"/>
              </w:rPr>
              <w:t xml:space="preserve">electrode – </w:t>
            </w:r>
          </w:p>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2nd stage</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Red</w:t>
            </w:r>
          </w:p>
        </w:tc>
        <w:tc>
          <w:tcPr>
            <w:tcW w:w="2977" w:type="dxa"/>
            <w:tcMar>
              <w:left w:w="0" w:type="dxa"/>
              <w:right w:w="0" w:type="dxa"/>
            </w:tcMar>
            <w:vAlign w:val="center"/>
          </w:tcPr>
          <w:p w:rsidR="0031379C" w:rsidRPr="00563E25" w:rsidRDefault="0031379C"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SRII 42, 61, 62, 81 </w:t>
            </w:r>
            <w:r w:rsidR="00C02E26" w:rsidRPr="00563E25">
              <w:rPr>
                <w:rFonts w:ascii="Arial Unicode MS" w:eastAsia="Arial Unicode MS" w:hAnsi="Arial Unicode MS" w:cs="Arial Unicode MS"/>
                <w:lang w:val="en-GB"/>
              </w:rPr>
              <w:t>and</w:t>
            </w:r>
            <w:r w:rsidRPr="00563E25">
              <w:rPr>
                <w:rFonts w:ascii="Arial Unicode MS" w:eastAsia="Arial Unicode MS" w:hAnsi="Arial Unicode MS" w:cs="Arial Unicode MS"/>
                <w:lang w:val="en-GB"/>
              </w:rPr>
              <w:t xml:space="preserve"> 82</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8</w:t>
            </w:r>
          </w:p>
        </w:tc>
        <w:tc>
          <w:tcPr>
            <w:tcW w:w="2976" w:type="dxa"/>
            <w:tcMar>
              <w:left w:w="0" w:type="dxa"/>
              <w:right w:w="0" w:type="dxa"/>
            </w:tcMar>
            <w:vAlign w:val="center"/>
          </w:tcPr>
          <w:p w:rsidR="00C02E26" w:rsidRPr="00563E25" w:rsidRDefault="00C02E26" w:rsidP="0031379C">
            <w:pPr>
              <w:jc w:val="center"/>
              <w:rPr>
                <w:rFonts w:ascii="Arial Unicode MS" w:eastAsia="Arial Unicode MS" w:hAnsi="Arial Unicode MS" w:cs="Arial Unicode MS"/>
                <w:lang w:val="en-GB"/>
              </w:rPr>
            </w:pPr>
            <w:proofErr w:type="spellStart"/>
            <w:r w:rsidRPr="00563E25">
              <w:rPr>
                <w:rFonts w:ascii="Arial Unicode MS" w:eastAsia="Arial Unicode MS" w:hAnsi="Arial Unicode MS" w:cs="Arial Unicode MS"/>
                <w:lang w:val="en-GB"/>
              </w:rPr>
              <w:t>Electrovalve</w:t>
            </w:r>
            <w:proofErr w:type="spellEnd"/>
            <w:r w:rsidRPr="00563E25">
              <w:rPr>
                <w:rFonts w:ascii="Arial Unicode MS" w:eastAsia="Arial Unicode MS" w:hAnsi="Arial Unicode MS" w:cs="Arial Unicode MS"/>
                <w:lang w:val="en-GB"/>
              </w:rPr>
              <w:t xml:space="preserve"> -  1st stage – </w:t>
            </w:r>
          </w:p>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Neutral</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Blue</w:t>
            </w:r>
          </w:p>
        </w:tc>
        <w:tc>
          <w:tcPr>
            <w:tcW w:w="2977"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31379C">
        <w:trPr>
          <w:trHeight w:val="85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9</w:t>
            </w:r>
          </w:p>
        </w:tc>
        <w:tc>
          <w:tcPr>
            <w:tcW w:w="2976" w:type="dxa"/>
            <w:tcMar>
              <w:left w:w="0" w:type="dxa"/>
              <w:right w:w="0" w:type="dxa"/>
            </w:tcMar>
            <w:vAlign w:val="center"/>
          </w:tcPr>
          <w:p w:rsidR="00C02E26" w:rsidRPr="00563E25" w:rsidRDefault="00C02E26" w:rsidP="00C02E26">
            <w:pPr>
              <w:jc w:val="center"/>
              <w:rPr>
                <w:rFonts w:ascii="Arial Unicode MS" w:eastAsia="Arial Unicode MS" w:hAnsi="Arial Unicode MS" w:cs="Arial Unicode MS"/>
                <w:lang w:val="en-GB"/>
              </w:rPr>
            </w:pPr>
            <w:proofErr w:type="spellStart"/>
            <w:r w:rsidRPr="00563E25">
              <w:rPr>
                <w:rFonts w:ascii="Arial Unicode MS" w:eastAsia="Arial Unicode MS" w:hAnsi="Arial Unicode MS" w:cs="Arial Unicode MS"/>
                <w:lang w:val="en-GB"/>
              </w:rPr>
              <w:t>Electrovalve</w:t>
            </w:r>
            <w:proofErr w:type="spellEnd"/>
            <w:r w:rsidRPr="00563E25">
              <w:rPr>
                <w:rFonts w:ascii="Arial Unicode MS" w:eastAsia="Arial Unicode MS" w:hAnsi="Arial Unicode MS" w:cs="Arial Unicode MS"/>
                <w:lang w:val="en-GB"/>
              </w:rPr>
              <w:t xml:space="preserve"> -  1st stage – </w:t>
            </w:r>
          </w:p>
          <w:p w:rsidR="0031379C" w:rsidRPr="00563E25" w:rsidRDefault="00C02E26" w:rsidP="00C02E26">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Line</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Brown</w:t>
            </w:r>
          </w:p>
        </w:tc>
        <w:tc>
          <w:tcPr>
            <w:tcW w:w="2977"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985C69">
        <w:trPr>
          <w:trHeight w:val="681"/>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10</w:t>
            </w:r>
          </w:p>
        </w:tc>
        <w:tc>
          <w:tcPr>
            <w:tcW w:w="2976" w:type="dxa"/>
            <w:tcMar>
              <w:left w:w="0" w:type="dxa"/>
              <w:right w:w="0" w:type="dxa"/>
            </w:tcMar>
            <w:vAlign w:val="center"/>
          </w:tcPr>
          <w:p w:rsidR="0031379C" w:rsidRPr="00563E25" w:rsidRDefault="00C02E26" w:rsidP="00985C69">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Ionization electrode – 1st stage</w:t>
            </w:r>
          </w:p>
        </w:tc>
        <w:tc>
          <w:tcPr>
            <w:tcW w:w="1843"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Red</w:t>
            </w:r>
          </w:p>
        </w:tc>
        <w:tc>
          <w:tcPr>
            <w:tcW w:w="2977" w:type="dxa"/>
            <w:tcMar>
              <w:left w:w="0" w:type="dxa"/>
              <w:right w:w="0" w:type="dxa"/>
            </w:tcMar>
            <w:vAlign w:val="center"/>
          </w:tcPr>
          <w:p w:rsidR="0031379C" w:rsidRPr="00563E25" w:rsidRDefault="00C02E26"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All</w:t>
            </w:r>
          </w:p>
        </w:tc>
      </w:tr>
      <w:tr w:rsidR="0031379C" w:rsidRPr="00563E25" w:rsidTr="00F54A27">
        <w:trPr>
          <w:trHeight w:val="778"/>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11</w:t>
            </w:r>
          </w:p>
        </w:tc>
        <w:tc>
          <w:tcPr>
            <w:tcW w:w="2976" w:type="dxa"/>
            <w:tcMar>
              <w:left w:w="0" w:type="dxa"/>
              <w:right w:w="0" w:type="dxa"/>
            </w:tcMar>
            <w:vAlign w:val="center"/>
          </w:tcPr>
          <w:p w:rsidR="0031379C"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Remote fault</w:t>
            </w:r>
            <w:r w:rsidR="0031379C" w:rsidRPr="00563E25">
              <w:rPr>
                <w:rFonts w:ascii="Arial Unicode MS" w:eastAsia="Arial Unicode MS" w:hAnsi="Arial Unicode MS" w:cs="Arial Unicode MS"/>
                <w:lang w:val="en-GB"/>
              </w:rPr>
              <w:t xml:space="preserve"> : NO</w:t>
            </w:r>
          </w:p>
        </w:tc>
        <w:tc>
          <w:tcPr>
            <w:tcW w:w="1843" w:type="dxa"/>
            <w:tcMar>
              <w:left w:w="0" w:type="dxa"/>
              <w:right w:w="0" w:type="dxa"/>
            </w:tcMar>
            <w:vAlign w:val="center"/>
          </w:tcPr>
          <w:p w:rsidR="0031379C"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User</w:t>
            </w:r>
          </w:p>
        </w:tc>
        <w:tc>
          <w:tcPr>
            <w:tcW w:w="2977" w:type="dxa"/>
            <w:tcMar>
              <w:left w:w="0" w:type="dxa"/>
              <w:right w:w="0" w:type="dxa"/>
            </w:tcMar>
            <w:vAlign w:val="center"/>
          </w:tcPr>
          <w:p w:rsidR="0031379C"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Optional</w:t>
            </w:r>
          </w:p>
        </w:tc>
      </w:tr>
      <w:tr w:rsidR="0031379C" w:rsidRPr="00563E25" w:rsidTr="00F54A27">
        <w:trPr>
          <w:trHeight w:val="705"/>
        </w:trPr>
        <w:tc>
          <w:tcPr>
            <w:tcW w:w="1668" w:type="dxa"/>
            <w:tcMar>
              <w:left w:w="0" w:type="dxa"/>
              <w:right w:w="0" w:type="dxa"/>
            </w:tcMar>
            <w:vAlign w:val="center"/>
          </w:tcPr>
          <w:p w:rsidR="0031379C" w:rsidRPr="00563E25" w:rsidRDefault="0031379C"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12</w:t>
            </w:r>
          </w:p>
        </w:tc>
        <w:tc>
          <w:tcPr>
            <w:tcW w:w="2976" w:type="dxa"/>
            <w:tcMar>
              <w:left w:w="0" w:type="dxa"/>
              <w:right w:w="0" w:type="dxa"/>
            </w:tcMar>
            <w:vAlign w:val="center"/>
          </w:tcPr>
          <w:p w:rsidR="0031379C" w:rsidRPr="00563E25" w:rsidRDefault="00985C69" w:rsidP="00985C69">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Remote fault : NC</w:t>
            </w:r>
          </w:p>
        </w:tc>
        <w:tc>
          <w:tcPr>
            <w:tcW w:w="1843" w:type="dxa"/>
            <w:tcMar>
              <w:left w:w="0" w:type="dxa"/>
              <w:right w:w="0" w:type="dxa"/>
            </w:tcMar>
            <w:vAlign w:val="center"/>
          </w:tcPr>
          <w:p w:rsidR="0031379C"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User</w:t>
            </w:r>
          </w:p>
        </w:tc>
        <w:tc>
          <w:tcPr>
            <w:tcW w:w="2977" w:type="dxa"/>
            <w:tcMar>
              <w:left w:w="0" w:type="dxa"/>
              <w:right w:w="0" w:type="dxa"/>
            </w:tcMar>
            <w:vAlign w:val="center"/>
          </w:tcPr>
          <w:p w:rsidR="0031379C"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Optional</w:t>
            </w:r>
          </w:p>
        </w:tc>
      </w:tr>
      <w:tr w:rsidR="00985C69" w:rsidRPr="00563E25" w:rsidTr="00F54A27">
        <w:trPr>
          <w:trHeight w:val="687"/>
        </w:trPr>
        <w:tc>
          <w:tcPr>
            <w:tcW w:w="1668" w:type="dxa"/>
            <w:tcMar>
              <w:left w:w="0" w:type="dxa"/>
              <w:right w:w="0" w:type="dxa"/>
            </w:tcMar>
            <w:vAlign w:val="center"/>
          </w:tcPr>
          <w:p w:rsidR="00985C69"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13</w:t>
            </w:r>
          </w:p>
        </w:tc>
        <w:tc>
          <w:tcPr>
            <w:tcW w:w="2976" w:type="dxa"/>
            <w:tcMar>
              <w:left w:w="0" w:type="dxa"/>
              <w:right w:w="0" w:type="dxa"/>
            </w:tcMar>
            <w:vAlign w:val="center"/>
          </w:tcPr>
          <w:p w:rsidR="00985C69" w:rsidRPr="00563E25" w:rsidRDefault="00985C69" w:rsidP="00511CB8">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Remote fault : C</w:t>
            </w:r>
          </w:p>
        </w:tc>
        <w:tc>
          <w:tcPr>
            <w:tcW w:w="1843" w:type="dxa"/>
            <w:tcMar>
              <w:left w:w="0" w:type="dxa"/>
              <w:right w:w="0" w:type="dxa"/>
            </w:tcMar>
            <w:vAlign w:val="center"/>
          </w:tcPr>
          <w:p w:rsidR="00985C69" w:rsidRPr="00563E25" w:rsidRDefault="00985C69" w:rsidP="00511CB8">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User</w:t>
            </w:r>
          </w:p>
        </w:tc>
        <w:tc>
          <w:tcPr>
            <w:tcW w:w="2977" w:type="dxa"/>
            <w:tcMar>
              <w:left w:w="0" w:type="dxa"/>
              <w:right w:w="0" w:type="dxa"/>
            </w:tcMar>
            <w:vAlign w:val="center"/>
          </w:tcPr>
          <w:p w:rsidR="00985C69" w:rsidRPr="00563E25" w:rsidRDefault="00985C69" w:rsidP="00511CB8">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Optional</w:t>
            </w:r>
          </w:p>
        </w:tc>
      </w:tr>
      <w:tr w:rsidR="00985C69" w:rsidRPr="004C2BAB" w:rsidTr="0031379C">
        <w:trPr>
          <w:trHeight w:val="851"/>
        </w:trPr>
        <w:tc>
          <w:tcPr>
            <w:tcW w:w="1668" w:type="dxa"/>
            <w:tcMar>
              <w:left w:w="0" w:type="dxa"/>
              <w:right w:w="0" w:type="dxa"/>
            </w:tcMar>
            <w:vAlign w:val="center"/>
          </w:tcPr>
          <w:p w:rsidR="00985C69" w:rsidRPr="00563E25" w:rsidRDefault="00985C69" w:rsidP="00D63629">
            <w:pPr>
              <w:spacing w:line="192" w:lineRule="auto"/>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H</w:t>
            </w:r>
            <w:r w:rsidR="00D63629" w:rsidRPr="00563E25">
              <w:rPr>
                <w:rFonts w:ascii="Arial Unicode MS" w:eastAsia="Arial Unicode MS" w:hAnsi="Arial Unicode MS" w:cs="Arial Unicode MS"/>
                <w:lang w:val="en-GB"/>
              </w:rPr>
              <w:t>V</w:t>
            </w:r>
            <w:r w:rsidRPr="00563E25">
              <w:rPr>
                <w:rFonts w:ascii="Arial Unicode MS" w:eastAsia="Arial Unicode MS" w:hAnsi="Arial Unicode MS" w:cs="Arial Unicode MS"/>
                <w:lang w:val="en-GB"/>
              </w:rPr>
              <w:t xml:space="preserve"> Terminal</w:t>
            </w:r>
          </w:p>
        </w:tc>
        <w:tc>
          <w:tcPr>
            <w:tcW w:w="2976" w:type="dxa"/>
            <w:tcMar>
              <w:left w:w="0" w:type="dxa"/>
              <w:right w:w="0" w:type="dxa"/>
            </w:tcMar>
            <w:vAlign w:val="center"/>
          </w:tcPr>
          <w:p w:rsidR="00985C69" w:rsidRPr="00563E25" w:rsidRDefault="00985C69" w:rsidP="00511CB8">
            <w:pPr>
              <w:spacing w:line="192" w:lineRule="auto"/>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Sparking electrode – 1st and 2</w:t>
            </w:r>
            <w:r w:rsidRPr="00563E25">
              <w:rPr>
                <w:rFonts w:ascii="Arial Unicode MS" w:eastAsia="Arial Unicode MS" w:hAnsi="Arial Unicode MS" w:cs="Arial Unicode MS"/>
                <w:vertAlign w:val="superscript"/>
                <w:lang w:val="en-GB"/>
              </w:rPr>
              <w:t>nd</w:t>
            </w:r>
            <w:r w:rsidRPr="00563E25">
              <w:rPr>
                <w:rFonts w:ascii="Arial Unicode MS" w:eastAsia="Arial Unicode MS" w:hAnsi="Arial Unicode MS" w:cs="Arial Unicode MS"/>
                <w:lang w:val="en-GB"/>
              </w:rPr>
              <w:t xml:space="preserve"> stages</w:t>
            </w:r>
          </w:p>
        </w:tc>
        <w:tc>
          <w:tcPr>
            <w:tcW w:w="1843" w:type="dxa"/>
            <w:tcMar>
              <w:left w:w="0" w:type="dxa"/>
              <w:right w:w="0" w:type="dxa"/>
            </w:tcMar>
            <w:vAlign w:val="center"/>
          </w:tcPr>
          <w:p w:rsidR="00985C69" w:rsidRPr="00563E25" w:rsidRDefault="00985C69" w:rsidP="00511CB8">
            <w:pPr>
              <w:spacing w:line="192" w:lineRule="auto"/>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Black</w:t>
            </w:r>
          </w:p>
        </w:tc>
        <w:tc>
          <w:tcPr>
            <w:tcW w:w="2977" w:type="dxa"/>
            <w:tcMar>
              <w:left w:w="0" w:type="dxa"/>
              <w:right w:w="0" w:type="dxa"/>
            </w:tcMar>
            <w:vAlign w:val="center"/>
          </w:tcPr>
          <w:p w:rsidR="00985C69" w:rsidRPr="00563E25" w:rsidRDefault="00985C69" w:rsidP="0031379C">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SRII 21, 31 and 41 (1 electrode)</w:t>
            </w:r>
          </w:p>
          <w:p w:rsidR="00985C69" w:rsidRPr="00563E25" w:rsidRDefault="00985C69" w:rsidP="00985C69">
            <w:pPr>
              <w:jc w:val="center"/>
              <w:rPr>
                <w:rFonts w:ascii="Arial Unicode MS" w:eastAsia="Arial Unicode MS" w:hAnsi="Arial Unicode MS" w:cs="Arial Unicode MS"/>
                <w:lang w:val="en-GB"/>
              </w:rPr>
            </w:pPr>
            <w:r w:rsidRPr="00563E25">
              <w:rPr>
                <w:rFonts w:ascii="Arial Unicode MS" w:eastAsia="Arial Unicode MS" w:hAnsi="Arial Unicode MS" w:cs="Arial Unicode MS"/>
                <w:lang w:val="en-GB"/>
              </w:rPr>
              <w:t>SRII 42, 61, 62, 81 and 82 (2 electrodes)</w:t>
            </w:r>
          </w:p>
        </w:tc>
      </w:tr>
    </w:tbl>
    <w:p w:rsidR="00E24822" w:rsidRPr="00563E25" w:rsidRDefault="00E24822" w:rsidP="0031644A">
      <w:pPr>
        <w:spacing w:line="276" w:lineRule="auto"/>
        <w:rPr>
          <w:lang w:val="en-GB"/>
        </w:rPr>
      </w:pPr>
      <w:r w:rsidRPr="00563E25">
        <w:rPr>
          <w:lang w:val="en-GB"/>
        </w:rPr>
        <w:br w:type="page"/>
      </w:r>
    </w:p>
    <w:p w:rsidR="001854BF" w:rsidRPr="00563E25" w:rsidRDefault="00511CB8" w:rsidP="00726E6E">
      <w:pPr>
        <w:pStyle w:val="Style2"/>
        <w:rPr>
          <w:lang w:val="en-GB"/>
        </w:rPr>
      </w:pPr>
      <w:bookmarkStart w:id="35" w:name="_Toc500166460"/>
      <w:r w:rsidRPr="00563E25">
        <w:rPr>
          <w:lang w:val="en-GB"/>
        </w:rPr>
        <w:lastRenderedPageBreak/>
        <w:t>Commissioning</w:t>
      </w:r>
      <w:bookmarkEnd w:id="35"/>
    </w:p>
    <w:p w:rsidR="00DC2442" w:rsidRPr="00563E25" w:rsidRDefault="00294D9A" w:rsidP="00176818">
      <w:pPr>
        <w:pStyle w:val="Style3"/>
        <w:spacing w:after="0"/>
        <w:rPr>
          <w:lang w:val="en-GB"/>
        </w:rPr>
      </w:pPr>
      <w:bookmarkStart w:id="36" w:name="_Toc500166461"/>
      <w:r w:rsidRPr="00563E25">
        <w:rPr>
          <w:lang w:val="en-GB"/>
        </w:rPr>
        <w:t>Start-up</w:t>
      </w:r>
      <w:bookmarkEnd w:id="36"/>
    </w:p>
    <w:p w:rsidR="00294D9A" w:rsidRPr="00563E25" w:rsidRDefault="009F364E" w:rsidP="00294D9A">
      <w:pPr>
        <w:autoSpaceDE w:val="0"/>
        <w:autoSpaceDN w:val="0"/>
        <w:adjustRightInd w:val="0"/>
        <w:ind w:left="2977"/>
        <w:contextualSpacing/>
        <w:jc w:val="both"/>
        <w:rPr>
          <w:rFonts w:ascii="Arial Unicode MS" w:eastAsia="Arial Unicode MS" w:hAnsi="Arial Unicode MS" w:cs="Arial Unicode MS"/>
          <w:lang w:val="en-GB"/>
        </w:rPr>
      </w:pPr>
      <w:r w:rsidRPr="00563E25">
        <w:rPr>
          <w:rFonts w:ascii="ArialUnicodeMS" w:eastAsia="ArialUnicodeMS" w:hAnsiTheme="minorHAnsi" w:cs="ArialUnicodeMS"/>
          <w:lang w:val="en-GB" w:eastAsia="en-US"/>
        </w:rPr>
        <w:t xml:space="preserve">1- </w:t>
      </w:r>
      <w:r w:rsidR="00294D9A" w:rsidRPr="00563E25">
        <w:rPr>
          <w:rFonts w:ascii="Arial Unicode MS" w:eastAsia="Arial Unicode MS" w:hAnsi="Arial Unicode MS" w:cs="Arial Unicode MS"/>
          <w:lang w:val="en-GB"/>
        </w:rPr>
        <w:t>Before commissioning and turning on the heater, check that all connections have been carried out as defined above:</w:t>
      </w:r>
    </w:p>
    <w:p w:rsidR="00294D9A" w:rsidRPr="00563E25" w:rsidRDefault="00294D9A" w:rsidP="00294D9A">
      <w:pPr>
        <w:pStyle w:val="Paragraphedeliste"/>
        <w:numPr>
          <w:ilvl w:val="0"/>
          <w:numId w:val="4"/>
        </w:numPr>
        <w:autoSpaceDE w:val="0"/>
        <w:autoSpaceDN w:val="0"/>
        <w:adjustRightInd w:val="0"/>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"Gas connection"</w:t>
      </w:r>
    </w:p>
    <w:p w:rsidR="009F364E" w:rsidRPr="00563E25" w:rsidRDefault="00294D9A" w:rsidP="00294D9A">
      <w:pPr>
        <w:pStyle w:val="Paragraphedeliste"/>
        <w:numPr>
          <w:ilvl w:val="0"/>
          <w:numId w:val="4"/>
        </w:numPr>
        <w:autoSpaceDE w:val="0"/>
        <w:autoSpaceDN w:val="0"/>
        <w:adjustRightInd w:val="0"/>
        <w:spacing w:after="0" w:line="240" w:lineRule="auto"/>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 "Electrical connection"</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p>
    <w:p w:rsidR="00294D9A" w:rsidRPr="00563E25" w:rsidRDefault="00294D9A" w:rsidP="00294D9A">
      <w:pPr>
        <w:autoSpaceDE w:val="0"/>
        <w:autoSpaceDN w:val="0"/>
        <w:adjustRightInd w:val="0"/>
        <w:ind w:left="2629" w:firstLine="708"/>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Check also:</w:t>
      </w:r>
    </w:p>
    <w:p w:rsidR="00294D9A" w:rsidRPr="00563E25" w:rsidRDefault="00294D9A" w:rsidP="00294D9A">
      <w:pPr>
        <w:pStyle w:val="Paragraphedeliste"/>
        <w:numPr>
          <w:ilvl w:val="0"/>
          <w:numId w:val="4"/>
        </w:numPr>
        <w:autoSpaceDE w:val="0"/>
        <w:autoSpaceDN w:val="0"/>
        <w:adjustRightInd w:val="0"/>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Distances around the heater are respected</w:t>
      </w:r>
    </w:p>
    <w:p w:rsidR="00294D9A" w:rsidRPr="00563E25" w:rsidRDefault="00294D9A" w:rsidP="00294D9A">
      <w:pPr>
        <w:pStyle w:val="Paragraphedeliste"/>
        <w:numPr>
          <w:ilvl w:val="0"/>
          <w:numId w:val="4"/>
        </w:numPr>
        <w:autoSpaceDE w:val="0"/>
        <w:autoSpaceDN w:val="0"/>
        <w:adjustRightInd w:val="0"/>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That all electrical components connections are made</w:t>
      </w:r>
    </w:p>
    <w:p w:rsidR="009F364E" w:rsidRPr="00563E25" w:rsidRDefault="00294D9A" w:rsidP="00294D9A">
      <w:pPr>
        <w:pStyle w:val="Paragraphedeliste"/>
        <w:numPr>
          <w:ilvl w:val="0"/>
          <w:numId w:val="4"/>
        </w:numPr>
        <w:autoSpaceDE w:val="0"/>
        <w:autoSpaceDN w:val="0"/>
        <w:adjustRightInd w:val="0"/>
        <w:spacing w:after="0" w:line="240" w:lineRule="auto"/>
        <w:jc w:val="both"/>
        <w:rPr>
          <w:rFonts w:ascii="Arial Unicode MS" w:eastAsia="Arial Unicode MS" w:hAnsi="Arial Unicode MS" w:cs="Arial Unicode MS"/>
          <w:sz w:val="20"/>
          <w:lang w:val="en-GB"/>
        </w:rPr>
      </w:pPr>
      <w:r w:rsidRPr="00563E25">
        <w:rPr>
          <w:rFonts w:ascii="Arial Unicode MS" w:eastAsia="Arial Unicode MS" w:hAnsi="Arial Unicode MS" w:cs="Arial Unicode MS"/>
          <w:sz w:val="20"/>
          <w:lang w:val="en-GB"/>
        </w:rPr>
        <w:t>That earth connection is effective</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2- </w:t>
      </w:r>
      <w:r w:rsidR="008A231F" w:rsidRPr="00563E25">
        <w:rPr>
          <w:rFonts w:ascii="ArialUnicodeMS" w:eastAsia="ArialUnicodeMS" w:hAnsiTheme="minorHAnsi" w:cs="ArialUnicodeMS"/>
          <w:lang w:val="en-GB" w:eastAsia="en-US"/>
        </w:rPr>
        <w:t>Check the supply voltage at the heater terminals. The voltage value must be between 210 V and 230 V (AC).</w:t>
      </w:r>
      <w:r w:rsidRPr="00563E25">
        <w:rPr>
          <w:rFonts w:ascii="ArialUnicodeMS" w:eastAsia="ArialUnicodeMS" w:hAnsiTheme="minorHAnsi" w:cs="ArialUnicodeMS"/>
          <w:lang w:val="en-GB" w:eastAsia="en-US"/>
        </w:rPr>
        <w:t xml:space="preserve"> </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3- </w:t>
      </w:r>
      <w:r w:rsidR="008A231F" w:rsidRPr="00563E25">
        <w:rPr>
          <w:rFonts w:ascii="ArialUnicodeMS" w:eastAsia="ArialUnicodeMS" w:hAnsiTheme="minorHAnsi" w:cs="ArialUnicodeMS"/>
          <w:lang w:val="en-GB" w:eastAsia="en-US"/>
        </w:rPr>
        <w:t>Check that the gas type and supply pressure comply with the appliance. Check that the general gas valve is open, purge the gas line. Open valve upstream of each appliance.</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4</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 xml:space="preserve"> </w:t>
      </w:r>
      <w:r w:rsidR="008A231F" w:rsidRPr="00563E25">
        <w:rPr>
          <w:rFonts w:ascii="ArialUnicodeMS" w:eastAsia="ArialUnicodeMS" w:hAnsiTheme="minorHAnsi" w:cs="ArialUnicodeMS"/>
          <w:lang w:val="en-GB" w:eastAsia="en-US"/>
        </w:rPr>
        <w:t>Check on the temperature controller that no sensor is faulty</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5- </w:t>
      </w:r>
      <w:r w:rsidR="008A231F" w:rsidRPr="00563E25">
        <w:rPr>
          <w:rFonts w:ascii="ArialUnicodeMS" w:eastAsia="ArialUnicodeMS" w:hAnsiTheme="minorHAnsi" w:cs="ArialUnicodeMS"/>
          <w:lang w:val="en-GB" w:eastAsia="en-US"/>
        </w:rPr>
        <w:t>Switch on the heaters</w:t>
      </w:r>
      <w:r w:rsidR="008B4AC5" w:rsidRPr="00563E25">
        <w:rPr>
          <w:rFonts w:ascii="ArialUnicodeMS" w:eastAsia="ArialUnicodeMS" w:hAnsiTheme="minorHAnsi" w:cs="ArialUnicodeMS"/>
          <w:lang w:val="en-GB" w:eastAsia="en-US"/>
        </w:rPr>
        <w:t>.</w:t>
      </w:r>
    </w:p>
    <w:p w:rsidR="008A231F" w:rsidRPr="00563E25" w:rsidRDefault="008A231F" w:rsidP="008A231F">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On the control, increase the set point temperature to a value higher by more than 1 </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C to the room temperature, then switch to automatic mode</w:t>
      </w:r>
    </w:p>
    <w:p w:rsidR="009F364E" w:rsidRPr="00563E25" w:rsidRDefault="009F364E" w:rsidP="0031644A">
      <w:pPr>
        <w:autoSpaceDE w:val="0"/>
        <w:autoSpaceDN w:val="0"/>
        <w:adjustRightInd w:val="0"/>
        <w:ind w:left="2977"/>
        <w:contextualSpacing/>
        <w:jc w:val="both"/>
        <w:rPr>
          <w:rFonts w:ascii="ArialUnicodeMS" w:eastAsia="ArialUnicodeMS" w:hAnsiTheme="minorHAnsi" w:cs="ArialUnicodeMS"/>
          <w:sz w:val="14"/>
          <w:lang w:val="en-GB" w:eastAsia="en-US"/>
        </w:rPr>
      </w:pPr>
    </w:p>
    <w:p w:rsidR="00DC2442" w:rsidRPr="00563E25" w:rsidRDefault="009F364E" w:rsidP="0031644A">
      <w:pPr>
        <w:autoSpaceDE w:val="0"/>
        <w:autoSpaceDN w:val="0"/>
        <w:adjustRightInd w:val="0"/>
        <w:ind w:left="2977"/>
        <w:contextualSpacing/>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6- </w:t>
      </w:r>
      <w:r w:rsidR="008A231F" w:rsidRPr="00563E25">
        <w:rPr>
          <w:rFonts w:ascii="ArialUnicodeMS" w:eastAsia="ArialUnicodeMS" w:hAnsiTheme="minorHAnsi" w:cs="ArialUnicodeMS"/>
          <w:lang w:val="en-GB" w:eastAsia="en-US"/>
        </w:rPr>
        <w:t>Set the controller (</w:t>
      </w:r>
      <w:r w:rsidR="008A231F" w:rsidRPr="00563E25">
        <w:rPr>
          <w:rFonts w:ascii="ArialUnicodeMS" w:eastAsia="ArialUnicodeMS" w:hAnsiTheme="minorHAnsi" w:cs="ArialUnicodeMS"/>
          <w:noProof/>
        </w:rPr>
        <w:drawing>
          <wp:inline distT="0" distB="0" distL="0" distR="0">
            <wp:extent cx="371475" cy="180975"/>
            <wp:effectExtent l="19050" t="0" r="9525"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008A231F" w:rsidRPr="00563E25">
        <w:rPr>
          <w:rFonts w:ascii="ArialUnicodeMS" w:eastAsia="ArialUnicodeMS" w:hAnsiTheme="minorHAnsi" w:cs="ArialUnicodeMS"/>
          <w:lang w:val="en-GB" w:eastAsia="en-US"/>
        </w:rPr>
        <w:t>refer to the its instructions)</w:t>
      </w:r>
    </w:p>
    <w:p w:rsidR="00DC2442" w:rsidRPr="00563E25" w:rsidRDefault="00DC2442" w:rsidP="0031644A">
      <w:pPr>
        <w:autoSpaceDE w:val="0"/>
        <w:autoSpaceDN w:val="0"/>
        <w:adjustRightInd w:val="0"/>
        <w:ind w:left="2977"/>
        <w:contextualSpacing/>
        <w:rPr>
          <w:rFonts w:ascii="ArialUnicodeMS" w:eastAsia="ArialUnicodeMS" w:hAnsiTheme="minorHAnsi" w:cs="ArialUnicodeMS"/>
          <w:sz w:val="14"/>
          <w:lang w:val="en-GB" w:eastAsia="en-US"/>
        </w:rPr>
      </w:pPr>
    </w:p>
    <w:p w:rsidR="00E24822" w:rsidRPr="00563E25" w:rsidRDefault="00E24822" w:rsidP="00511CB8">
      <w:pPr>
        <w:autoSpaceDE w:val="0"/>
        <w:autoSpaceDN w:val="0"/>
        <w:adjustRightInd w:val="0"/>
        <w:ind w:left="2977"/>
        <w:contextualSpacing/>
        <w:rPr>
          <w:rFonts w:ascii="ArialUnicodeMS" w:eastAsia="ArialUnicodeMS" w:hAnsiTheme="minorHAnsi" w:cs="ArialUnicodeMS"/>
          <w:sz w:val="14"/>
          <w:lang w:val="en-GB" w:eastAsia="en-US"/>
        </w:rPr>
      </w:pPr>
      <w:r w:rsidRPr="00563E25">
        <w:rPr>
          <w:rFonts w:ascii="ArialUnicodeMS" w:eastAsia="ArialUnicodeMS" w:hAnsiTheme="minorHAnsi" w:cs="ArialUnicodeMS"/>
          <w:sz w:val="14"/>
          <w:lang w:val="en-GB" w:eastAsia="en-US"/>
        </w:rPr>
        <w:br w:type="page"/>
      </w:r>
    </w:p>
    <w:p w:rsidR="001854BF" w:rsidRPr="00563E25" w:rsidRDefault="005C4049" w:rsidP="00726E6E">
      <w:pPr>
        <w:pStyle w:val="Style2"/>
        <w:rPr>
          <w:lang w:val="en-GB"/>
        </w:rPr>
      </w:pPr>
      <w:bookmarkStart w:id="37" w:name="_Toc500166462"/>
      <w:r w:rsidRPr="00563E25">
        <w:rPr>
          <w:lang w:val="en-GB"/>
        </w:rPr>
        <w:lastRenderedPageBreak/>
        <w:t>TROUBLESHOOTIONG</w:t>
      </w:r>
      <w:bookmarkEnd w:id="37"/>
    </w:p>
    <w:p w:rsidR="008D23C8" w:rsidRPr="00563E25" w:rsidRDefault="005C4049" w:rsidP="00176818">
      <w:pPr>
        <w:pStyle w:val="Style3"/>
        <w:spacing w:after="0"/>
        <w:rPr>
          <w:lang w:val="en-GB"/>
        </w:rPr>
      </w:pPr>
      <w:bookmarkStart w:id="38" w:name="_Toc500166463"/>
      <w:r w:rsidRPr="00563E25">
        <w:rPr>
          <w:lang w:val="en-GB"/>
        </w:rPr>
        <w:t>Troubleshooting</w:t>
      </w:r>
      <w:bookmarkEnd w:id="38"/>
    </w:p>
    <w:p w:rsidR="00271424" w:rsidRPr="00563E25" w:rsidRDefault="00271424" w:rsidP="00271424">
      <w:pPr>
        <w:pStyle w:val="Paragraphedeliste"/>
        <w:autoSpaceDE w:val="0"/>
        <w:autoSpaceDN w:val="0"/>
        <w:adjustRightInd w:val="0"/>
        <w:ind w:left="2977"/>
        <w:jc w:val="both"/>
        <w:rPr>
          <w:rFonts w:ascii="ArialUnicodeMS" w:eastAsia="ArialUnicodeMS" w:hAnsiTheme="minorHAnsi" w:cs="ArialUnicodeMS"/>
          <w:sz w:val="20"/>
          <w:lang w:val="en-GB"/>
        </w:rPr>
      </w:pPr>
      <w:r w:rsidRPr="00563E25">
        <w:rPr>
          <w:rFonts w:ascii="ArialUnicodeMS" w:eastAsia="ArialUnicodeMS" w:hAnsiTheme="minorHAnsi" w:cs="ArialUnicodeMS"/>
          <w:sz w:val="20"/>
          <w:lang w:val="en-GB"/>
        </w:rPr>
        <w:t>In case of problem, always check that prerequisites in the smooth running of unit ("Start</w:t>
      </w:r>
      <w:r w:rsidR="00511CB8" w:rsidRPr="00563E25">
        <w:rPr>
          <w:rFonts w:ascii="ArialUnicodeMS" w:eastAsia="ArialUnicodeMS" w:hAnsiTheme="minorHAnsi" w:cs="ArialUnicodeMS"/>
          <w:sz w:val="20"/>
          <w:lang w:val="en-GB"/>
        </w:rPr>
        <w:t>ing up" section) are performed.</w:t>
      </w:r>
    </w:p>
    <w:p w:rsidR="00511CB8" w:rsidRPr="00563E25" w:rsidRDefault="00271424" w:rsidP="00511CB8">
      <w:pPr>
        <w:pStyle w:val="Paragraphedeliste"/>
        <w:autoSpaceDE w:val="0"/>
        <w:autoSpaceDN w:val="0"/>
        <w:adjustRightInd w:val="0"/>
        <w:spacing w:after="0" w:line="240" w:lineRule="auto"/>
        <w:ind w:left="2977"/>
        <w:jc w:val="both"/>
        <w:rPr>
          <w:rFonts w:ascii="ArialUnicodeMS" w:eastAsia="ArialUnicodeMS" w:hAnsiTheme="minorHAnsi" w:cs="ArialUnicodeMS"/>
          <w:sz w:val="20"/>
          <w:lang w:val="en-GB"/>
        </w:rPr>
      </w:pPr>
      <w:r w:rsidRPr="00563E25">
        <w:rPr>
          <w:rFonts w:ascii="ArialUnicodeMS" w:eastAsia="ArialUnicodeMS" w:hAnsiTheme="minorHAnsi" w:cs="ArialUnicodeMS"/>
          <w:sz w:val="20"/>
          <w:lang w:val="en-GB"/>
        </w:rPr>
        <w:t>If the control box is in safety mode, reset it</w:t>
      </w:r>
    </w:p>
    <w:p w:rsidR="00511CB8" w:rsidRPr="00563E25" w:rsidRDefault="00511CB8" w:rsidP="00511CB8">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t>WARNING</w:t>
      </w:r>
    </w:p>
    <w:p w:rsidR="00271424" w:rsidRPr="00563E25" w:rsidRDefault="00271424" w:rsidP="0031644A">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rPr>
      </w:pPr>
      <w:r w:rsidRPr="00563E25">
        <w:rPr>
          <w:rFonts w:ascii="ArialUnicodeMS" w:eastAsia="ArialUnicodeMS" w:hAnsiTheme="minorHAnsi" w:cs="ArialUnicodeMS"/>
          <w:lang w:val="en-GB"/>
        </w:rPr>
        <w:t>All electrical or mechanical interventions should be made when the power is turned off and the gas supply closed.</w:t>
      </w:r>
    </w:p>
    <w:p w:rsidR="00476B97" w:rsidRPr="00563E25" w:rsidRDefault="00476B97" w:rsidP="0031644A">
      <w:pPr>
        <w:tabs>
          <w:tab w:val="left" w:pos="10632"/>
        </w:tabs>
        <w:jc w:val="both"/>
        <w:rPr>
          <w:rFonts w:ascii="Arial" w:hAnsi="Arial"/>
          <w:sz w:val="24"/>
          <w:lang w:val="en-GB"/>
        </w:rPr>
      </w:pPr>
    </w:p>
    <w:p w:rsidR="00DF43CD" w:rsidRPr="00563E25" w:rsidRDefault="00DF43CD" w:rsidP="0031644A">
      <w:pPr>
        <w:tabs>
          <w:tab w:val="left" w:pos="10632"/>
        </w:tabs>
        <w:ind w:left="284"/>
        <w:jc w:val="both"/>
        <w:rPr>
          <w:rFonts w:ascii="Arial" w:hAnsi="Arial"/>
          <w:sz w:val="24"/>
          <w:lang w:val="en-GB"/>
        </w:rPr>
      </w:pPr>
    </w:p>
    <w:tbl>
      <w:tblPr>
        <w:tblW w:w="9073" w:type="dxa"/>
        <w:tblInd w:w="234" w:type="dxa"/>
        <w:tblLayout w:type="fixed"/>
        <w:tblCellMar>
          <w:left w:w="70" w:type="dxa"/>
          <w:right w:w="70" w:type="dxa"/>
        </w:tblCellMar>
        <w:tblLook w:val="0000" w:firstRow="0" w:lastRow="0" w:firstColumn="0" w:lastColumn="0" w:noHBand="0" w:noVBand="0"/>
      </w:tblPr>
      <w:tblGrid>
        <w:gridCol w:w="2267"/>
        <w:gridCol w:w="2262"/>
        <w:gridCol w:w="6"/>
        <w:gridCol w:w="2248"/>
        <w:gridCol w:w="2267"/>
        <w:gridCol w:w="16"/>
        <w:gridCol w:w="7"/>
      </w:tblGrid>
      <w:tr w:rsidR="00AD6240" w:rsidRPr="00563E25" w:rsidTr="00176818">
        <w:trPr>
          <w:gridAfter w:val="1"/>
          <w:wAfter w:w="7" w:type="dxa"/>
          <w:cantSplit/>
          <w:tblHeader/>
        </w:trPr>
        <w:tc>
          <w:tcPr>
            <w:tcW w:w="453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240" w:rsidRPr="00563E25" w:rsidRDefault="00A21BCF" w:rsidP="0031644A">
            <w:pPr>
              <w:tabs>
                <w:tab w:val="left" w:pos="10632"/>
              </w:tabs>
              <w:spacing w:before="120" w:after="120" w:line="240" w:lineRule="exact"/>
              <w:jc w:val="center"/>
              <w:rPr>
                <w:rFonts w:ascii="Arial" w:hAnsi="Arial"/>
                <w:b/>
                <w:lang w:val="en-GB"/>
              </w:rPr>
            </w:pPr>
            <w:r w:rsidRPr="00563E25">
              <w:rPr>
                <w:rFonts w:ascii="Arial" w:hAnsi="Arial"/>
                <w:b/>
                <w:lang w:val="en-GB"/>
              </w:rPr>
              <w:t>Symptoms</w:t>
            </w:r>
          </w:p>
        </w:tc>
        <w:tc>
          <w:tcPr>
            <w:tcW w:w="2252" w:type="dxa"/>
            <w:gridSpan w:val="2"/>
            <w:tcBorders>
              <w:top w:val="single" w:sz="6" w:space="0" w:color="auto"/>
              <w:right w:val="single" w:sz="6" w:space="0" w:color="auto"/>
            </w:tcBorders>
            <w:shd w:val="clear" w:color="auto" w:fill="D9D9D9" w:themeFill="background1" w:themeFillShade="D9"/>
          </w:tcPr>
          <w:p w:rsidR="00AD6240" w:rsidRPr="00563E25" w:rsidRDefault="00A21BCF" w:rsidP="00A21BCF">
            <w:pPr>
              <w:tabs>
                <w:tab w:val="left" w:pos="10632"/>
              </w:tabs>
              <w:spacing w:before="120" w:after="120" w:line="240" w:lineRule="exact"/>
              <w:jc w:val="center"/>
              <w:rPr>
                <w:rFonts w:ascii="Arial" w:hAnsi="Arial"/>
                <w:b/>
                <w:lang w:val="en-GB"/>
              </w:rPr>
            </w:pPr>
            <w:r w:rsidRPr="00563E25">
              <w:rPr>
                <w:rFonts w:ascii="Arial" w:hAnsi="Arial"/>
                <w:b/>
                <w:lang w:val="en-GB"/>
              </w:rPr>
              <w:t>Possible c</w:t>
            </w:r>
            <w:r w:rsidR="00AD6240" w:rsidRPr="00563E25">
              <w:rPr>
                <w:rFonts w:ascii="Arial" w:hAnsi="Arial"/>
                <w:b/>
                <w:lang w:val="en-GB"/>
              </w:rPr>
              <w:t xml:space="preserve">auses </w:t>
            </w:r>
          </w:p>
        </w:tc>
        <w:tc>
          <w:tcPr>
            <w:tcW w:w="2284" w:type="dxa"/>
            <w:gridSpan w:val="2"/>
            <w:tcBorders>
              <w:top w:val="single" w:sz="6" w:space="0" w:color="auto"/>
              <w:right w:val="single" w:sz="6" w:space="0" w:color="auto"/>
            </w:tcBorders>
            <w:shd w:val="clear" w:color="auto" w:fill="D9D9D9" w:themeFill="background1" w:themeFillShade="D9"/>
          </w:tcPr>
          <w:p w:rsidR="00AD6240" w:rsidRPr="00563E25" w:rsidRDefault="00A21BCF" w:rsidP="0031644A">
            <w:pPr>
              <w:tabs>
                <w:tab w:val="left" w:pos="10632"/>
              </w:tabs>
              <w:spacing w:before="120" w:after="120" w:line="240" w:lineRule="exact"/>
              <w:jc w:val="center"/>
              <w:rPr>
                <w:rFonts w:ascii="Arial" w:hAnsi="Arial"/>
                <w:b/>
                <w:lang w:val="en-GB"/>
              </w:rPr>
            </w:pPr>
            <w:r w:rsidRPr="00563E25">
              <w:rPr>
                <w:rFonts w:ascii="Arial" w:hAnsi="Arial"/>
                <w:b/>
                <w:lang w:val="en-GB"/>
              </w:rPr>
              <w:t>Remedy</w:t>
            </w:r>
          </w:p>
        </w:tc>
      </w:tr>
      <w:tr w:rsidR="00AD6240" w:rsidRPr="00563E25" w:rsidTr="00176818">
        <w:trPr>
          <w:gridAfter w:val="1"/>
          <w:wAfter w:w="7" w:type="dxa"/>
          <w:cantSplit/>
          <w:tblHeader/>
        </w:trPr>
        <w:tc>
          <w:tcPr>
            <w:tcW w:w="2268" w:type="dxa"/>
            <w:tcBorders>
              <w:top w:val="single" w:sz="6" w:space="0" w:color="auto"/>
              <w:left w:val="single" w:sz="6" w:space="0" w:color="auto"/>
              <w:right w:val="single" w:sz="6" w:space="0" w:color="auto"/>
            </w:tcBorders>
            <w:shd w:val="clear" w:color="auto" w:fill="D9D9D9" w:themeFill="background1" w:themeFillShade="D9"/>
          </w:tcPr>
          <w:p w:rsidR="00AD6240" w:rsidRPr="00563E25" w:rsidRDefault="00A21BCF" w:rsidP="0031644A">
            <w:pPr>
              <w:tabs>
                <w:tab w:val="left" w:pos="10632"/>
              </w:tabs>
              <w:spacing w:before="120" w:after="120" w:line="240" w:lineRule="exact"/>
              <w:jc w:val="center"/>
              <w:rPr>
                <w:rFonts w:ascii="Arial" w:hAnsi="Arial"/>
                <w:b/>
                <w:lang w:val="en-GB"/>
              </w:rPr>
            </w:pPr>
            <w:r w:rsidRPr="00563E25">
              <w:rPr>
                <w:rFonts w:ascii="Arial" w:hAnsi="Arial"/>
                <w:b/>
                <w:lang w:val="en-GB"/>
              </w:rPr>
              <w:t>Lighting and flame control device</w:t>
            </w:r>
          </w:p>
        </w:tc>
        <w:tc>
          <w:tcPr>
            <w:tcW w:w="2262" w:type="dxa"/>
            <w:tcBorders>
              <w:top w:val="single" w:sz="6" w:space="0" w:color="auto"/>
              <w:right w:val="single" w:sz="6" w:space="0" w:color="auto"/>
            </w:tcBorders>
            <w:shd w:val="clear" w:color="auto" w:fill="D9D9D9" w:themeFill="background1" w:themeFillShade="D9"/>
          </w:tcPr>
          <w:p w:rsidR="00AD6240" w:rsidRPr="00563E25" w:rsidRDefault="00A21BCF" w:rsidP="0031644A">
            <w:pPr>
              <w:tabs>
                <w:tab w:val="left" w:pos="10632"/>
              </w:tabs>
              <w:spacing w:before="120" w:after="120" w:line="240" w:lineRule="exact"/>
              <w:jc w:val="center"/>
              <w:rPr>
                <w:rFonts w:ascii="Arial" w:hAnsi="Arial"/>
                <w:b/>
                <w:lang w:val="en-GB"/>
              </w:rPr>
            </w:pPr>
            <w:r w:rsidRPr="00563E25">
              <w:rPr>
                <w:rFonts w:ascii="Arial" w:hAnsi="Arial"/>
                <w:b/>
                <w:lang w:val="en-GB"/>
              </w:rPr>
              <w:t>Burner</w:t>
            </w:r>
          </w:p>
        </w:tc>
        <w:tc>
          <w:tcPr>
            <w:tcW w:w="2252" w:type="dxa"/>
            <w:gridSpan w:val="2"/>
            <w:tcBorders>
              <w:bottom w:val="single" w:sz="6" w:space="0" w:color="auto"/>
              <w:right w:val="single" w:sz="6" w:space="0" w:color="auto"/>
            </w:tcBorders>
            <w:shd w:val="clear" w:color="auto" w:fill="D9D9D9" w:themeFill="background1" w:themeFillShade="D9"/>
          </w:tcPr>
          <w:p w:rsidR="00AD6240" w:rsidRPr="00563E25" w:rsidRDefault="00AD6240" w:rsidP="0031644A">
            <w:pPr>
              <w:tabs>
                <w:tab w:val="left" w:pos="10632"/>
              </w:tabs>
              <w:spacing w:before="120" w:after="120" w:line="240" w:lineRule="exact"/>
              <w:jc w:val="center"/>
              <w:rPr>
                <w:rFonts w:ascii="Arial" w:hAnsi="Arial"/>
                <w:b/>
                <w:lang w:val="en-GB"/>
              </w:rPr>
            </w:pPr>
          </w:p>
        </w:tc>
        <w:tc>
          <w:tcPr>
            <w:tcW w:w="2284" w:type="dxa"/>
            <w:gridSpan w:val="2"/>
            <w:tcBorders>
              <w:bottom w:val="single" w:sz="6" w:space="0" w:color="auto"/>
              <w:right w:val="single" w:sz="6" w:space="0" w:color="auto"/>
            </w:tcBorders>
            <w:shd w:val="clear" w:color="auto" w:fill="D9D9D9" w:themeFill="background1" w:themeFillShade="D9"/>
          </w:tcPr>
          <w:p w:rsidR="00AD6240" w:rsidRPr="00563E25" w:rsidRDefault="00AD6240" w:rsidP="0031644A">
            <w:pPr>
              <w:tabs>
                <w:tab w:val="left" w:pos="10632"/>
              </w:tabs>
              <w:spacing w:before="120" w:after="120" w:line="240" w:lineRule="exact"/>
              <w:jc w:val="center"/>
              <w:rPr>
                <w:rFonts w:ascii="Arial" w:hAnsi="Arial"/>
                <w:b/>
                <w:lang w:val="en-GB"/>
              </w:rPr>
            </w:pPr>
          </w:p>
        </w:tc>
      </w:tr>
      <w:tr w:rsidR="00AD6240" w:rsidRPr="004C2BAB" w:rsidTr="00176818">
        <w:trPr>
          <w:cantSplit/>
        </w:trPr>
        <w:tc>
          <w:tcPr>
            <w:tcW w:w="2268" w:type="dxa"/>
            <w:tcBorders>
              <w:top w:val="single" w:sz="4" w:space="0" w:color="auto"/>
              <w:left w:val="single" w:sz="4" w:space="0" w:color="auto"/>
            </w:tcBorders>
          </w:tcPr>
          <w:p w:rsidR="00AD6240" w:rsidRPr="00563E25" w:rsidRDefault="00AD6240" w:rsidP="0031644A">
            <w:pPr>
              <w:tabs>
                <w:tab w:val="left" w:pos="10632"/>
              </w:tabs>
              <w:spacing w:before="120" w:after="120" w:line="240" w:lineRule="exact"/>
              <w:jc w:val="both"/>
              <w:rPr>
                <w:rFonts w:ascii="Arial" w:hAnsi="Arial"/>
                <w:lang w:val="en-GB"/>
              </w:rPr>
            </w:pPr>
          </w:p>
        </w:tc>
        <w:tc>
          <w:tcPr>
            <w:tcW w:w="2268" w:type="dxa"/>
            <w:gridSpan w:val="2"/>
            <w:tcBorders>
              <w:top w:val="single" w:sz="4" w:space="0" w:color="auto"/>
              <w:left w:val="single" w:sz="6" w:space="0" w:color="auto"/>
              <w:right w:val="single" w:sz="6" w:space="0" w:color="auto"/>
            </w:tcBorders>
          </w:tcPr>
          <w:p w:rsidR="00AD6240" w:rsidRPr="00563E25" w:rsidRDefault="00A21BCF" w:rsidP="0031644A">
            <w:pPr>
              <w:tabs>
                <w:tab w:val="left" w:pos="10632"/>
              </w:tabs>
              <w:spacing w:before="120" w:after="120" w:line="240" w:lineRule="exact"/>
              <w:rPr>
                <w:rFonts w:ascii="Arial" w:hAnsi="Arial"/>
                <w:lang w:val="en-GB"/>
              </w:rPr>
            </w:pPr>
            <w:r w:rsidRPr="00563E25">
              <w:rPr>
                <w:rFonts w:ascii="Arial" w:hAnsi="Arial"/>
                <w:lang w:val="en-GB"/>
              </w:rPr>
              <w:t>Does not light up upon the first attempt</w:t>
            </w:r>
          </w:p>
        </w:tc>
        <w:tc>
          <w:tcPr>
            <w:tcW w:w="2246" w:type="dxa"/>
            <w:tcBorders>
              <w:top w:val="single" w:sz="4" w:space="0" w:color="auto"/>
            </w:tcBorders>
          </w:tcPr>
          <w:p w:rsidR="003B2159" w:rsidRPr="00563E25" w:rsidRDefault="003B2159" w:rsidP="003B2159">
            <w:pPr>
              <w:tabs>
                <w:tab w:val="left" w:pos="10632"/>
              </w:tabs>
              <w:spacing w:before="120" w:after="120" w:line="240" w:lineRule="exact"/>
              <w:rPr>
                <w:rFonts w:ascii="Arial" w:hAnsi="Arial"/>
                <w:lang w:val="en-GB"/>
              </w:rPr>
            </w:pPr>
            <w:r w:rsidRPr="00563E25">
              <w:rPr>
                <w:rFonts w:ascii="Arial" w:hAnsi="Arial"/>
                <w:lang w:val="en-GB"/>
              </w:rPr>
              <w:t>- Gas shut-off valve shut</w:t>
            </w:r>
          </w:p>
          <w:p w:rsidR="00AD6240" w:rsidRPr="00563E25" w:rsidRDefault="003B2159" w:rsidP="003B2159">
            <w:pPr>
              <w:tabs>
                <w:tab w:val="left" w:pos="10632"/>
              </w:tabs>
              <w:spacing w:before="120" w:after="120" w:line="240" w:lineRule="exact"/>
              <w:rPr>
                <w:rFonts w:ascii="Arial" w:hAnsi="Arial"/>
                <w:lang w:val="en-GB"/>
              </w:rPr>
            </w:pPr>
            <w:r w:rsidRPr="00563E25">
              <w:rPr>
                <w:rFonts w:ascii="Arial" w:hAnsi="Arial"/>
                <w:lang w:val="en-GB"/>
              </w:rPr>
              <w:t>- Gas lines inadequately bled</w:t>
            </w:r>
          </w:p>
        </w:tc>
        <w:tc>
          <w:tcPr>
            <w:tcW w:w="2291" w:type="dxa"/>
            <w:gridSpan w:val="3"/>
            <w:tcBorders>
              <w:top w:val="single" w:sz="4" w:space="0" w:color="auto"/>
              <w:left w:val="single" w:sz="6" w:space="0" w:color="auto"/>
              <w:right w:val="single" w:sz="4" w:space="0" w:color="auto"/>
            </w:tcBorders>
          </w:tcPr>
          <w:p w:rsidR="003B2159" w:rsidRPr="00563E25" w:rsidRDefault="003B2159" w:rsidP="003B2159">
            <w:pPr>
              <w:tabs>
                <w:tab w:val="left" w:pos="10632"/>
              </w:tabs>
              <w:spacing w:before="120" w:after="120" w:line="240" w:lineRule="exact"/>
              <w:rPr>
                <w:rFonts w:ascii="Arial" w:hAnsi="Arial"/>
                <w:lang w:val="en-GB"/>
              </w:rPr>
            </w:pPr>
            <w:r w:rsidRPr="00563E25">
              <w:rPr>
                <w:rFonts w:ascii="Arial" w:hAnsi="Arial"/>
                <w:lang w:val="en-GB"/>
              </w:rPr>
              <w:t>- Turn valve on</w:t>
            </w:r>
          </w:p>
          <w:p w:rsidR="003B2159" w:rsidRPr="00563E25" w:rsidRDefault="003B2159" w:rsidP="003B2159">
            <w:pPr>
              <w:tabs>
                <w:tab w:val="left" w:pos="10632"/>
              </w:tabs>
              <w:spacing w:before="120" w:after="120" w:line="240" w:lineRule="exact"/>
              <w:rPr>
                <w:rFonts w:ascii="Arial" w:hAnsi="Arial"/>
                <w:lang w:val="en-GB"/>
              </w:rPr>
            </w:pPr>
          </w:p>
          <w:p w:rsidR="00AD6240" w:rsidRPr="00563E25" w:rsidRDefault="003B2159" w:rsidP="003B2159">
            <w:pPr>
              <w:tabs>
                <w:tab w:val="left" w:pos="10632"/>
              </w:tabs>
              <w:spacing w:before="120" w:after="120" w:line="240" w:lineRule="exact"/>
              <w:rPr>
                <w:rFonts w:ascii="Arial" w:hAnsi="Arial"/>
                <w:lang w:val="en-GB"/>
              </w:rPr>
            </w:pPr>
            <w:r w:rsidRPr="00563E25">
              <w:rPr>
                <w:rFonts w:ascii="Arial" w:hAnsi="Arial"/>
                <w:lang w:val="en-GB"/>
              </w:rPr>
              <w:t>- Bled the gas line</w:t>
            </w:r>
          </w:p>
          <w:p w:rsidR="00AD6240" w:rsidRPr="00563E25" w:rsidRDefault="00AD6240" w:rsidP="0031644A">
            <w:pPr>
              <w:tabs>
                <w:tab w:val="left" w:pos="10632"/>
              </w:tabs>
              <w:spacing w:before="120" w:after="120" w:line="240" w:lineRule="exact"/>
              <w:rPr>
                <w:rFonts w:ascii="Arial" w:hAnsi="Arial"/>
                <w:lang w:val="en-GB"/>
              </w:rPr>
            </w:pPr>
          </w:p>
        </w:tc>
      </w:tr>
      <w:tr w:rsidR="00AD6240" w:rsidRPr="004C2BAB" w:rsidTr="00176818">
        <w:trPr>
          <w:cantSplit/>
        </w:trPr>
        <w:tc>
          <w:tcPr>
            <w:tcW w:w="2268" w:type="dxa"/>
            <w:tcBorders>
              <w:left w:val="single" w:sz="4" w:space="0" w:color="auto"/>
              <w:bottom w:val="single" w:sz="4" w:space="0" w:color="auto"/>
            </w:tcBorders>
          </w:tcPr>
          <w:p w:rsidR="00A21BCF" w:rsidRPr="00563E25" w:rsidRDefault="00A21BCF" w:rsidP="0031644A">
            <w:pPr>
              <w:tabs>
                <w:tab w:val="left" w:pos="10632"/>
              </w:tabs>
              <w:spacing w:before="120" w:after="120" w:line="240" w:lineRule="exact"/>
              <w:rPr>
                <w:rFonts w:ascii="Arial" w:hAnsi="Arial"/>
                <w:lang w:val="en-GB"/>
              </w:rPr>
            </w:pPr>
            <w:r w:rsidRPr="00563E25">
              <w:rPr>
                <w:rFonts w:ascii="Arial" w:hAnsi="Arial"/>
                <w:lang w:val="en-GB"/>
              </w:rPr>
              <w:t>The light-up cycle proceeds normally with HV sparks between light-up electrode and earth</w:t>
            </w:r>
          </w:p>
        </w:tc>
        <w:tc>
          <w:tcPr>
            <w:tcW w:w="2268" w:type="dxa"/>
            <w:gridSpan w:val="2"/>
            <w:tcBorders>
              <w:top w:val="single" w:sz="6" w:space="0" w:color="auto"/>
              <w:left w:val="single" w:sz="6" w:space="0" w:color="auto"/>
              <w:bottom w:val="single" w:sz="4" w:space="0" w:color="auto"/>
              <w:right w:val="single" w:sz="6" w:space="0" w:color="auto"/>
            </w:tcBorders>
          </w:tcPr>
          <w:p w:rsidR="00AD6240" w:rsidRPr="00563E25" w:rsidRDefault="00A21BCF" w:rsidP="0031644A">
            <w:pPr>
              <w:tabs>
                <w:tab w:val="left" w:pos="10632"/>
              </w:tabs>
              <w:spacing w:before="120" w:after="120" w:line="240" w:lineRule="exact"/>
              <w:rPr>
                <w:rFonts w:ascii="Arial" w:hAnsi="Arial"/>
                <w:lang w:val="en-GB"/>
              </w:rPr>
            </w:pPr>
            <w:r w:rsidRPr="00563E25">
              <w:rPr>
                <w:rFonts w:ascii="Arial" w:hAnsi="Arial"/>
                <w:lang w:val="en-GB"/>
              </w:rPr>
              <w:t>Does not light up after several attempts</w:t>
            </w:r>
          </w:p>
        </w:tc>
        <w:tc>
          <w:tcPr>
            <w:tcW w:w="2246" w:type="dxa"/>
            <w:tcBorders>
              <w:top w:val="single" w:sz="6" w:space="0" w:color="auto"/>
              <w:bottom w:val="single" w:sz="4" w:space="0" w:color="auto"/>
              <w:right w:val="single" w:sz="6" w:space="0" w:color="auto"/>
            </w:tcBorders>
          </w:tcPr>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Filter ahead the reducer clogged</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Injector clogged or partially clogged</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Ill-suited injector</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Gap between light-up electrode is too wide</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xml:space="preserve">- </w:t>
            </w:r>
            <w:proofErr w:type="spellStart"/>
            <w:r w:rsidRPr="00563E25">
              <w:rPr>
                <w:rFonts w:ascii="Arial" w:hAnsi="Arial"/>
                <w:lang w:val="en-GB"/>
              </w:rPr>
              <w:t>Electrovalve</w:t>
            </w:r>
            <w:proofErr w:type="spellEnd"/>
            <w:r w:rsidRPr="00563E25">
              <w:rPr>
                <w:rFonts w:ascii="Arial" w:hAnsi="Arial"/>
                <w:lang w:val="en-GB"/>
              </w:rPr>
              <w:t xml:space="preserve"> jammed in ‘off’ position</w:t>
            </w:r>
          </w:p>
          <w:p w:rsidR="00AD6240" w:rsidRPr="00563E25" w:rsidRDefault="00AD6240" w:rsidP="0031644A">
            <w:pPr>
              <w:tabs>
                <w:tab w:val="left" w:pos="10632"/>
              </w:tabs>
              <w:spacing w:line="240" w:lineRule="exact"/>
              <w:rPr>
                <w:rFonts w:ascii="Arial" w:hAnsi="Arial"/>
                <w:lang w:val="en-GB"/>
              </w:rPr>
            </w:pPr>
          </w:p>
        </w:tc>
        <w:tc>
          <w:tcPr>
            <w:tcW w:w="2291" w:type="dxa"/>
            <w:gridSpan w:val="3"/>
            <w:tcBorders>
              <w:top w:val="single" w:sz="6" w:space="0" w:color="auto"/>
              <w:bottom w:val="single" w:sz="4" w:space="0" w:color="auto"/>
              <w:right w:val="single" w:sz="4" w:space="0" w:color="auto"/>
            </w:tcBorders>
          </w:tcPr>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Clean the filter</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Clean the injector</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Replace injector</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r w:rsidRPr="00563E25">
              <w:rPr>
                <w:rFonts w:ascii="Arial" w:hAnsi="Arial"/>
                <w:lang w:val="en-GB"/>
              </w:rPr>
              <w:t>- Adjust gap</w:t>
            </w:r>
          </w:p>
          <w:p w:rsidR="008A1A26" w:rsidRPr="00563E25" w:rsidRDefault="008A1A26" w:rsidP="008A1A26">
            <w:pPr>
              <w:tabs>
                <w:tab w:val="left" w:pos="10632"/>
              </w:tabs>
              <w:spacing w:line="240" w:lineRule="exact"/>
              <w:rPr>
                <w:rFonts w:ascii="Arial" w:hAnsi="Arial"/>
                <w:lang w:val="en-GB"/>
              </w:rPr>
            </w:pPr>
          </w:p>
          <w:p w:rsidR="008A1A26" w:rsidRPr="00563E25" w:rsidRDefault="008A1A26" w:rsidP="008A1A26">
            <w:pPr>
              <w:tabs>
                <w:tab w:val="left" w:pos="10632"/>
              </w:tabs>
              <w:spacing w:line="240" w:lineRule="exact"/>
              <w:rPr>
                <w:rFonts w:ascii="Arial" w:hAnsi="Arial"/>
                <w:lang w:val="en-GB"/>
              </w:rPr>
            </w:pPr>
          </w:p>
          <w:p w:rsidR="00476B97" w:rsidRPr="00563E25" w:rsidRDefault="008A1A26" w:rsidP="008A1A26">
            <w:pPr>
              <w:tabs>
                <w:tab w:val="left" w:pos="10632"/>
              </w:tabs>
              <w:spacing w:line="240" w:lineRule="exact"/>
              <w:rPr>
                <w:rFonts w:ascii="Arial" w:hAnsi="Arial"/>
                <w:lang w:val="en-GB"/>
              </w:rPr>
            </w:pPr>
            <w:r w:rsidRPr="00563E25">
              <w:rPr>
                <w:rFonts w:ascii="Arial" w:hAnsi="Arial"/>
                <w:lang w:val="en-GB"/>
              </w:rPr>
              <w:t xml:space="preserve">- Replace the </w:t>
            </w:r>
            <w:proofErr w:type="spellStart"/>
            <w:r w:rsidRPr="00563E25">
              <w:rPr>
                <w:rFonts w:ascii="Arial" w:hAnsi="Arial"/>
                <w:lang w:val="en-GB"/>
              </w:rPr>
              <w:t>electrovalve</w:t>
            </w:r>
            <w:proofErr w:type="spellEnd"/>
            <w:r w:rsidR="00AD6240" w:rsidRPr="00563E25">
              <w:rPr>
                <w:rFonts w:ascii="Arial" w:hAnsi="Arial"/>
                <w:lang w:val="en-GB"/>
              </w:rPr>
              <w:br/>
            </w:r>
          </w:p>
        </w:tc>
      </w:tr>
      <w:tr w:rsidR="00DF43CD" w:rsidRPr="004C2BAB" w:rsidTr="00176818">
        <w:trPr>
          <w:gridAfter w:val="2"/>
          <w:wAfter w:w="23" w:type="dxa"/>
          <w:cantSplit/>
        </w:trPr>
        <w:tc>
          <w:tcPr>
            <w:tcW w:w="2267" w:type="dxa"/>
            <w:tcBorders>
              <w:top w:val="single" w:sz="4" w:space="0" w:color="auto"/>
              <w:left w:val="single" w:sz="4" w:space="0" w:color="auto"/>
              <w:bottom w:val="single" w:sz="4" w:space="0" w:color="auto"/>
              <w:right w:val="single" w:sz="6" w:space="0" w:color="auto"/>
            </w:tcBorders>
          </w:tcPr>
          <w:p w:rsidR="00DF43CD" w:rsidRPr="00563E25" w:rsidRDefault="00DF43CD" w:rsidP="0031644A">
            <w:pPr>
              <w:tabs>
                <w:tab w:val="left" w:pos="10632"/>
              </w:tabs>
              <w:spacing w:before="120" w:after="120" w:line="240" w:lineRule="exact"/>
              <w:jc w:val="center"/>
              <w:rPr>
                <w:rFonts w:ascii="Arial" w:hAnsi="Arial"/>
                <w:lang w:val="en-GB"/>
              </w:rPr>
            </w:pPr>
          </w:p>
          <w:p w:rsidR="00DF43CD" w:rsidRPr="00563E25" w:rsidRDefault="00DF43CD" w:rsidP="0031644A">
            <w:pPr>
              <w:tabs>
                <w:tab w:val="left" w:pos="10632"/>
              </w:tabs>
              <w:spacing w:before="120" w:after="120" w:line="240" w:lineRule="exact"/>
              <w:jc w:val="center"/>
              <w:rPr>
                <w:rFonts w:ascii="Arial" w:hAnsi="Arial"/>
                <w:lang w:val="en-GB"/>
              </w:rPr>
            </w:pPr>
          </w:p>
          <w:p w:rsidR="00DF43CD" w:rsidRPr="00563E25" w:rsidRDefault="00DF43CD" w:rsidP="0031644A">
            <w:pPr>
              <w:tabs>
                <w:tab w:val="left" w:pos="10632"/>
              </w:tabs>
              <w:spacing w:before="120" w:after="120" w:line="240" w:lineRule="exact"/>
              <w:jc w:val="center"/>
              <w:rPr>
                <w:rFonts w:ascii="Arial" w:hAnsi="Arial"/>
                <w:lang w:val="en-GB"/>
              </w:rPr>
            </w:pPr>
          </w:p>
          <w:p w:rsidR="00992623" w:rsidRPr="00563E25" w:rsidRDefault="00992623" w:rsidP="0031644A">
            <w:pPr>
              <w:tabs>
                <w:tab w:val="left" w:pos="10632"/>
              </w:tabs>
              <w:spacing w:before="120" w:after="120" w:line="240" w:lineRule="exact"/>
              <w:jc w:val="center"/>
              <w:rPr>
                <w:rFonts w:ascii="Arial" w:hAnsi="Arial"/>
                <w:lang w:val="en-GB"/>
              </w:rPr>
            </w:pPr>
          </w:p>
          <w:p w:rsidR="00DF43CD" w:rsidRPr="00563E25" w:rsidRDefault="00992623" w:rsidP="0031644A">
            <w:pPr>
              <w:tabs>
                <w:tab w:val="left" w:pos="10632"/>
              </w:tabs>
              <w:spacing w:before="120" w:after="120" w:line="240" w:lineRule="exact"/>
              <w:jc w:val="center"/>
              <w:rPr>
                <w:rFonts w:ascii="Arial" w:hAnsi="Arial"/>
                <w:lang w:val="en-GB"/>
              </w:rPr>
            </w:pPr>
            <w:r w:rsidRPr="00563E25">
              <w:rPr>
                <w:rFonts w:ascii="Arial" w:hAnsi="Arial"/>
                <w:lang w:val="en-GB"/>
              </w:rPr>
              <w:t>The light-up cycle proceeds normally with HV sparks between light-up electrode and earth</w:t>
            </w:r>
          </w:p>
        </w:tc>
        <w:tc>
          <w:tcPr>
            <w:tcW w:w="2267" w:type="dxa"/>
            <w:gridSpan w:val="2"/>
            <w:tcBorders>
              <w:top w:val="single" w:sz="4" w:space="0" w:color="auto"/>
              <w:bottom w:val="single" w:sz="4" w:space="0" w:color="auto"/>
              <w:right w:val="single" w:sz="6" w:space="0" w:color="auto"/>
            </w:tcBorders>
          </w:tcPr>
          <w:p w:rsidR="00DF43CD" w:rsidRPr="00563E25" w:rsidRDefault="00DF43CD" w:rsidP="0031644A">
            <w:pPr>
              <w:tabs>
                <w:tab w:val="left" w:pos="10632"/>
              </w:tabs>
              <w:spacing w:before="120" w:after="120" w:line="240" w:lineRule="exact"/>
              <w:rPr>
                <w:rFonts w:ascii="Arial" w:hAnsi="Arial"/>
                <w:lang w:val="en-GB"/>
              </w:rPr>
            </w:pPr>
          </w:p>
          <w:p w:rsidR="00DF43CD" w:rsidRPr="00563E25" w:rsidRDefault="00DF43CD" w:rsidP="0031644A">
            <w:pPr>
              <w:tabs>
                <w:tab w:val="left" w:pos="10632"/>
              </w:tabs>
              <w:spacing w:before="120" w:after="120" w:line="240" w:lineRule="exact"/>
              <w:rPr>
                <w:rFonts w:ascii="Arial" w:hAnsi="Arial"/>
                <w:lang w:val="en-GB"/>
              </w:rPr>
            </w:pPr>
          </w:p>
          <w:p w:rsidR="00DF43CD" w:rsidRPr="00563E25" w:rsidRDefault="00DF43CD" w:rsidP="0031644A">
            <w:pPr>
              <w:tabs>
                <w:tab w:val="left" w:pos="10632"/>
              </w:tabs>
              <w:spacing w:before="120" w:after="120" w:line="240" w:lineRule="exact"/>
              <w:rPr>
                <w:rFonts w:ascii="Arial" w:hAnsi="Arial"/>
                <w:lang w:val="en-GB"/>
              </w:rPr>
            </w:pPr>
          </w:p>
          <w:p w:rsidR="00DF43CD" w:rsidRPr="00563E25" w:rsidRDefault="00DF43CD" w:rsidP="0031644A">
            <w:pPr>
              <w:tabs>
                <w:tab w:val="left" w:pos="10632"/>
              </w:tabs>
              <w:spacing w:before="120" w:after="120" w:line="240" w:lineRule="exact"/>
              <w:rPr>
                <w:rFonts w:ascii="Arial" w:hAnsi="Arial"/>
                <w:lang w:val="en-GB"/>
              </w:rPr>
            </w:pPr>
          </w:p>
          <w:p w:rsidR="00DF43CD" w:rsidRPr="00563E25" w:rsidRDefault="00992623" w:rsidP="0031644A">
            <w:pPr>
              <w:tabs>
                <w:tab w:val="left" w:pos="10632"/>
              </w:tabs>
              <w:spacing w:before="120" w:after="120" w:line="240" w:lineRule="exact"/>
              <w:rPr>
                <w:rFonts w:ascii="Arial" w:hAnsi="Arial"/>
                <w:lang w:val="en-GB"/>
              </w:rPr>
            </w:pPr>
            <w:r w:rsidRPr="00563E25">
              <w:rPr>
                <w:rFonts w:ascii="Arial" w:hAnsi="Arial"/>
                <w:lang w:val="en-GB"/>
              </w:rPr>
              <w:t>The burner lights up but goes out within 4 seconds upon light-up</w:t>
            </w:r>
          </w:p>
        </w:tc>
        <w:tc>
          <w:tcPr>
            <w:tcW w:w="2248" w:type="dxa"/>
            <w:tcBorders>
              <w:top w:val="single" w:sz="4" w:space="0" w:color="auto"/>
              <w:bottom w:val="single" w:sz="4" w:space="0" w:color="auto"/>
            </w:tcBorders>
          </w:tcPr>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Ill-suited injector</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Ionisation electrode badly positioned  in relation to burner or earth</w:t>
            </w:r>
          </w:p>
          <w:p w:rsidR="00D7370D" w:rsidRPr="00563E25" w:rsidRDefault="00D7370D"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xml:space="preserve">- Poor </w:t>
            </w:r>
            <w:proofErr w:type="spellStart"/>
            <w:r w:rsidRPr="00563E25">
              <w:rPr>
                <w:rFonts w:ascii="Arial" w:hAnsi="Arial"/>
                <w:lang w:val="en-GB"/>
              </w:rPr>
              <w:t>earthing</w:t>
            </w:r>
            <w:proofErr w:type="spellEnd"/>
            <w:r w:rsidRPr="00563E25">
              <w:rPr>
                <w:rFonts w:ascii="Arial" w:hAnsi="Arial"/>
                <w:lang w:val="en-GB"/>
              </w:rPr>
              <w:t xml:space="preserve"> on safety box</w:t>
            </w:r>
          </w:p>
          <w:p w:rsidR="00D7370D" w:rsidRPr="00563E25" w:rsidRDefault="00D7370D"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The safety box is defective (ionisation control is too slack)</w:t>
            </w:r>
          </w:p>
          <w:p w:rsidR="00D7370D" w:rsidRPr="00563E25" w:rsidRDefault="00D7370D"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Phase-neutral inversion</w:t>
            </w:r>
          </w:p>
          <w:p w:rsidR="00992623" w:rsidRPr="00563E25" w:rsidRDefault="00992623" w:rsidP="00992623">
            <w:pPr>
              <w:tabs>
                <w:tab w:val="left" w:pos="10632"/>
              </w:tabs>
              <w:spacing w:line="240" w:lineRule="exact"/>
              <w:rPr>
                <w:rFonts w:ascii="Arial" w:hAnsi="Arial"/>
                <w:lang w:val="en-GB"/>
              </w:rPr>
            </w:pPr>
          </w:p>
          <w:p w:rsidR="00DF43CD" w:rsidRPr="00563E25" w:rsidRDefault="00992623" w:rsidP="00992623">
            <w:pPr>
              <w:tabs>
                <w:tab w:val="left" w:pos="10632"/>
              </w:tabs>
              <w:spacing w:line="240" w:lineRule="exact"/>
              <w:rPr>
                <w:rFonts w:ascii="Arial" w:hAnsi="Arial"/>
                <w:lang w:val="en-GB"/>
              </w:rPr>
            </w:pPr>
            <w:r w:rsidRPr="00563E25">
              <w:rPr>
                <w:rFonts w:ascii="Arial" w:hAnsi="Arial"/>
                <w:lang w:val="en-GB"/>
              </w:rPr>
              <w:t>- Neutral impedance</w:t>
            </w:r>
            <w:r w:rsidR="00DF43CD" w:rsidRPr="00563E25">
              <w:rPr>
                <w:rFonts w:ascii="Arial" w:hAnsi="Arial"/>
                <w:lang w:val="en-GB"/>
              </w:rPr>
              <w:br/>
            </w:r>
          </w:p>
          <w:p w:rsidR="00DF43CD" w:rsidRPr="00563E25" w:rsidRDefault="00DF43CD" w:rsidP="00295F7E">
            <w:pPr>
              <w:tabs>
                <w:tab w:val="left" w:pos="10632"/>
              </w:tabs>
              <w:spacing w:line="240" w:lineRule="exact"/>
              <w:rPr>
                <w:rFonts w:ascii="Arial" w:hAnsi="Arial"/>
                <w:lang w:val="en-GB"/>
              </w:rPr>
            </w:pPr>
          </w:p>
        </w:tc>
        <w:tc>
          <w:tcPr>
            <w:tcW w:w="2268" w:type="dxa"/>
            <w:tcBorders>
              <w:top w:val="single" w:sz="4" w:space="0" w:color="auto"/>
              <w:left w:val="single" w:sz="6" w:space="0" w:color="auto"/>
              <w:bottom w:val="single" w:sz="4" w:space="0" w:color="auto"/>
              <w:right w:val="single" w:sz="4" w:space="0" w:color="auto"/>
            </w:tcBorders>
          </w:tcPr>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xml:space="preserve">- Replace the injector </w:t>
            </w:r>
          </w:p>
          <w:p w:rsidR="00D7370D" w:rsidRPr="00563E25" w:rsidRDefault="00D7370D" w:rsidP="00992623">
            <w:pPr>
              <w:tabs>
                <w:tab w:val="left" w:pos="10632"/>
              </w:tabs>
              <w:spacing w:line="240" w:lineRule="exact"/>
              <w:rPr>
                <w:rFonts w:ascii="Arial" w:hAnsi="Arial"/>
                <w:lang w:val="en-GB"/>
              </w:rPr>
            </w:pPr>
          </w:p>
          <w:p w:rsidR="00992623" w:rsidRPr="00563E25" w:rsidRDefault="00D7370D" w:rsidP="00992623">
            <w:pPr>
              <w:tabs>
                <w:tab w:val="left" w:pos="10632"/>
              </w:tabs>
              <w:spacing w:line="240" w:lineRule="exact"/>
              <w:rPr>
                <w:rFonts w:ascii="Arial" w:hAnsi="Arial"/>
                <w:lang w:val="en-GB"/>
              </w:rPr>
            </w:pPr>
            <w:r w:rsidRPr="00563E25">
              <w:rPr>
                <w:rFonts w:ascii="Arial" w:hAnsi="Arial"/>
                <w:lang w:val="en-GB"/>
              </w:rPr>
              <w:t>- Reposition the electrode</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p>
          <w:p w:rsidR="00D7370D" w:rsidRPr="00563E25" w:rsidRDefault="00D7370D"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Clean point contact</w:t>
            </w:r>
          </w:p>
          <w:p w:rsidR="00992623" w:rsidRPr="00563E25" w:rsidRDefault="00992623" w:rsidP="00992623">
            <w:pPr>
              <w:tabs>
                <w:tab w:val="left" w:pos="10632"/>
              </w:tabs>
              <w:spacing w:line="240" w:lineRule="exact"/>
              <w:rPr>
                <w:rFonts w:ascii="Arial" w:hAnsi="Arial"/>
                <w:lang w:val="en-GB"/>
              </w:rPr>
            </w:pPr>
          </w:p>
          <w:p w:rsidR="00D7370D" w:rsidRPr="00563E25" w:rsidRDefault="00D7370D"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Replace the control box</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p>
          <w:p w:rsidR="00992623" w:rsidRPr="00563E25" w:rsidRDefault="00D7370D" w:rsidP="00992623">
            <w:pPr>
              <w:tabs>
                <w:tab w:val="left" w:pos="10632"/>
              </w:tabs>
              <w:spacing w:line="240" w:lineRule="exact"/>
              <w:rPr>
                <w:rFonts w:ascii="Arial" w:hAnsi="Arial"/>
                <w:lang w:val="en-GB"/>
              </w:rPr>
            </w:pPr>
            <w:r w:rsidRPr="00563E25">
              <w:rPr>
                <w:rFonts w:ascii="Arial" w:hAnsi="Arial"/>
                <w:lang w:val="en-GB"/>
              </w:rPr>
              <w:t xml:space="preserve">- Connect </w:t>
            </w:r>
            <w:r w:rsidR="00992623" w:rsidRPr="00563E25">
              <w:rPr>
                <w:rFonts w:ascii="Arial" w:hAnsi="Arial"/>
                <w:lang w:val="en-GB"/>
              </w:rPr>
              <w:t xml:space="preserve"> properly </w:t>
            </w:r>
          </w:p>
          <w:p w:rsidR="00D7370D" w:rsidRPr="00563E25" w:rsidRDefault="00D7370D" w:rsidP="00992623">
            <w:pPr>
              <w:tabs>
                <w:tab w:val="left" w:pos="10632"/>
              </w:tabs>
              <w:spacing w:line="240" w:lineRule="exact"/>
              <w:rPr>
                <w:rFonts w:ascii="Arial" w:hAnsi="Arial"/>
                <w:lang w:val="en-GB"/>
              </w:rPr>
            </w:pPr>
          </w:p>
          <w:p w:rsidR="00D7370D" w:rsidRPr="00563E25" w:rsidRDefault="00D7370D" w:rsidP="00992623">
            <w:pPr>
              <w:tabs>
                <w:tab w:val="left" w:pos="10632"/>
              </w:tabs>
              <w:spacing w:line="240" w:lineRule="exact"/>
              <w:rPr>
                <w:rFonts w:ascii="Arial" w:hAnsi="Arial"/>
                <w:lang w:val="en-GB"/>
              </w:rPr>
            </w:pPr>
          </w:p>
          <w:p w:rsidR="00DF43CD" w:rsidRPr="00563E25" w:rsidRDefault="00D7370D" w:rsidP="00992623">
            <w:pPr>
              <w:tabs>
                <w:tab w:val="left" w:pos="10632"/>
              </w:tabs>
              <w:spacing w:line="240" w:lineRule="exact"/>
              <w:rPr>
                <w:rFonts w:ascii="Arial" w:hAnsi="Arial"/>
                <w:lang w:val="en-GB"/>
              </w:rPr>
            </w:pPr>
            <w:r w:rsidRPr="00563E25">
              <w:rPr>
                <w:rFonts w:ascii="Arial" w:hAnsi="Arial"/>
                <w:lang w:val="en-GB"/>
              </w:rPr>
              <w:t>- F</w:t>
            </w:r>
            <w:r w:rsidR="00992623" w:rsidRPr="00563E25">
              <w:rPr>
                <w:rFonts w:ascii="Arial" w:hAnsi="Arial"/>
                <w:lang w:val="en-GB"/>
              </w:rPr>
              <w:t>it in an isolation transformer</w:t>
            </w:r>
          </w:p>
          <w:p w:rsidR="00DF43CD" w:rsidRPr="00563E25" w:rsidRDefault="00DF43CD" w:rsidP="00295F7E">
            <w:pPr>
              <w:tabs>
                <w:tab w:val="left" w:pos="10632"/>
              </w:tabs>
              <w:spacing w:after="120" w:line="240" w:lineRule="exact"/>
              <w:rPr>
                <w:rFonts w:ascii="Arial" w:hAnsi="Arial"/>
                <w:lang w:val="en-GB"/>
              </w:rPr>
            </w:pPr>
          </w:p>
        </w:tc>
      </w:tr>
      <w:tr w:rsidR="00AD6240" w:rsidRPr="00563E25" w:rsidTr="00176818">
        <w:trPr>
          <w:gridAfter w:val="2"/>
          <w:wAfter w:w="23" w:type="dxa"/>
          <w:cantSplit/>
          <w:trHeight w:val="5401"/>
        </w:trPr>
        <w:tc>
          <w:tcPr>
            <w:tcW w:w="2267" w:type="dxa"/>
            <w:tcBorders>
              <w:top w:val="single" w:sz="6" w:space="0" w:color="auto"/>
              <w:left w:val="single" w:sz="6" w:space="0" w:color="auto"/>
              <w:bottom w:val="single" w:sz="6" w:space="0" w:color="auto"/>
            </w:tcBorders>
          </w:tcPr>
          <w:p w:rsidR="00AD6240" w:rsidRPr="00563E25" w:rsidRDefault="00AD6240" w:rsidP="0031644A">
            <w:pPr>
              <w:tabs>
                <w:tab w:val="left" w:pos="10632"/>
              </w:tabs>
              <w:spacing w:before="120" w:after="120" w:line="240" w:lineRule="exact"/>
              <w:rPr>
                <w:rFonts w:ascii="Arial" w:hAnsi="Arial"/>
                <w:lang w:val="en-GB"/>
              </w:rPr>
            </w:pPr>
          </w:p>
          <w:p w:rsidR="00AD6240" w:rsidRPr="00563E25" w:rsidRDefault="00AD6240" w:rsidP="0031644A">
            <w:pPr>
              <w:tabs>
                <w:tab w:val="left" w:pos="10632"/>
              </w:tabs>
              <w:spacing w:before="120" w:after="120" w:line="240" w:lineRule="exact"/>
              <w:rPr>
                <w:rFonts w:ascii="Arial" w:hAnsi="Arial"/>
                <w:lang w:val="en-GB"/>
              </w:rPr>
            </w:pPr>
          </w:p>
          <w:p w:rsidR="00AD6240" w:rsidRPr="00563E25" w:rsidRDefault="00AD6240" w:rsidP="0031644A">
            <w:pPr>
              <w:tabs>
                <w:tab w:val="left" w:pos="10632"/>
              </w:tabs>
              <w:spacing w:before="120" w:after="120" w:line="240" w:lineRule="exact"/>
              <w:rPr>
                <w:rFonts w:ascii="Arial" w:hAnsi="Arial"/>
                <w:lang w:val="en-GB"/>
              </w:rPr>
            </w:pPr>
          </w:p>
          <w:p w:rsidR="00AD6240" w:rsidRPr="00563E25" w:rsidRDefault="00AD6240" w:rsidP="0031644A">
            <w:pPr>
              <w:tabs>
                <w:tab w:val="left" w:pos="10632"/>
              </w:tabs>
              <w:spacing w:before="120" w:after="120" w:line="240" w:lineRule="exact"/>
              <w:rPr>
                <w:rFonts w:ascii="Arial" w:hAnsi="Arial"/>
                <w:lang w:val="en-GB"/>
              </w:rPr>
            </w:pPr>
          </w:p>
          <w:p w:rsidR="00AD6240" w:rsidRPr="00563E25" w:rsidRDefault="00AD6240" w:rsidP="0031644A">
            <w:pPr>
              <w:tabs>
                <w:tab w:val="left" w:pos="10632"/>
              </w:tabs>
              <w:spacing w:before="120" w:after="120" w:line="240" w:lineRule="exact"/>
              <w:rPr>
                <w:rFonts w:ascii="Arial" w:hAnsi="Arial"/>
                <w:lang w:val="en-GB"/>
              </w:rPr>
            </w:pPr>
          </w:p>
          <w:p w:rsidR="00AD6240" w:rsidRPr="00563E25" w:rsidRDefault="00992623" w:rsidP="00992623">
            <w:pPr>
              <w:tabs>
                <w:tab w:val="left" w:pos="10632"/>
              </w:tabs>
              <w:spacing w:before="120" w:after="120" w:line="240" w:lineRule="exact"/>
              <w:rPr>
                <w:rFonts w:ascii="Arial" w:hAnsi="Arial"/>
                <w:lang w:val="en-GB"/>
              </w:rPr>
            </w:pPr>
            <w:r w:rsidRPr="00563E25">
              <w:rPr>
                <w:rFonts w:ascii="Arial" w:hAnsi="Arial"/>
                <w:lang w:val="en-GB"/>
              </w:rPr>
              <w:t>No high tension sparks between The light-up cycle p light-up electrode and earth</w:t>
            </w:r>
          </w:p>
        </w:tc>
        <w:tc>
          <w:tcPr>
            <w:tcW w:w="2267" w:type="dxa"/>
            <w:gridSpan w:val="2"/>
            <w:tcBorders>
              <w:left w:val="single" w:sz="6" w:space="0" w:color="auto"/>
              <w:bottom w:val="single" w:sz="6" w:space="0" w:color="auto"/>
              <w:right w:val="single" w:sz="6" w:space="0" w:color="auto"/>
            </w:tcBorders>
          </w:tcPr>
          <w:p w:rsidR="00AD6240" w:rsidRPr="00563E25" w:rsidRDefault="00AD6240" w:rsidP="0031644A">
            <w:pPr>
              <w:tabs>
                <w:tab w:val="left" w:pos="10632"/>
              </w:tabs>
              <w:spacing w:before="120" w:after="120" w:line="240" w:lineRule="exact"/>
              <w:rPr>
                <w:rFonts w:ascii="Arial" w:hAnsi="Arial"/>
                <w:lang w:val="en-GB"/>
              </w:rPr>
            </w:pPr>
          </w:p>
        </w:tc>
        <w:tc>
          <w:tcPr>
            <w:tcW w:w="2248" w:type="dxa"/>
            <w:tcBorders>
              <w:bottom w:val="single" w:sz="6" w:space="0" w:color="auto"/>
            </w:tcBorders>
          </w:tcPr>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No electric power</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Melted fuse wire</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Light-up electrode widen</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Oil the light-up electrode</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Electrode ceramic cracked (leaking of sparks or burner or box)-</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Poor connection to HV wire or poor earth</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Light-up box defect</w:t>
            </w:r>
          </w:p>
          <w:p w:rsidR="00AD6240" w:rsidRPr="00563E25" w:rsidRDefault="00AD6240" w:rsidP="00295F7E">
            <w:pPr>
              <w:tabs>
                <w:tab w:val="left" w:pos="10632"/>
              </w:tabs>
              <w:spacing w:line="240" w:lineRule="exact"/>
              <w:rPr>
                <w:rFonts w:ascii="Arial" w:hAnsi="Arial"/>
                <w:lang w:val="en-GB"/>
              </w:rPr>
            </w:pPr>
          </w:p>
          <w:p w:rsidR="00AD6240" w:rsidRPr="00563E25" w:rsidRDefault="00AD6240" w:rsidP="00AB6FB0">
            <w:pPr>
              <w:tabs>
                <w:tab w:val="left" w:pos="10632"/>
              </w:tabs>
              <w:spacing w:line="240" w:lineRule="exact"/>
              <w:rPr>
                <w:rFonts w:ascii="Arial" w:hAnsi="Arial"/>
                <w:lang w:val="en-GB"/>
              </w:rPr>
            </w:pPr>
          </w:p>
        </w:tc>
        <w:tc>
          <w:tcPr>
            <w:tcW w:w="2268" w:type="dxa"/>
            <w:tcBorders>
              <w:left w:val="single" w:sz="6" w:space="0" w:color="auto"/>
              <w:bottom w:val="single" w:sz="6" w:space="0" w:color="auto"/>
              <w:right w:val="single" w:sz="6" w:space="0" w:color="auto"/>
            </w:tcBorders>
          </w:tcPr>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-Check arrival of sector</w:t>
            </w:r>
          </w:p>
          <w:p w:rsidR="00992623" w:rsidRPr="00563E25" w:rsidRDefault="00992623"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 Replace the fuse wire when cause is found</w:t>
            </w:r>
          </w:p>
          <w:p w:rsidR="00992623" w:rsidRPr="00563E25" w:rsidRDefault="00992623" w:rsidP="00992623">
            <w:pPr>
              <w:tabs>
                <w:tab w:val="left" w:pos="10632"/>
              </w:tabs>
              <w:spacing w:line="240" w:lineRule="exact"/>
              <w:rPr>
                <w:rFonts w:ascii="Arial" w:hAnsi="Arial"/>
                <w:lang w:val="en-GB"/>
              </w:rPr>
            </w:pPr>
          </w:p>
          <w:p w:rsidR="00AB6FB0" w:rsidRPr="00563E25" w:rsidRDefault="00992623" w:rsidP="00992623">
            <w:pPr>
              <w:tabs>
                <w:tab w:val="left" w:pos="10632"/>
              </w:tabs>
              <w:spacing w:line="240" w:lineRule="exact"/>
              <w:rPr>
                <w:rFonts w:ascii="Arial" w:hAnsi="Arial"/>
                <w:lang w:val="en-GB"/>
              </w:rPr>
            </w:pPr>
            <w:r w:rsidRPr="00563E25">
              <w:rPr>
                <w:rFonts w:ascii="Arial" w:hAnsi="Arial"/>
                <w:lang w:val="en-GB"/>
              </w:rPr>
              <w:t xml:space="preserve">- Adjust the separation </w:t>
            </w:r>
          </w:p>
          <w:p w:rsidR="00AB6FB0" w:rsidRPr="00563E25" w:rsidRDefault="00AB6FB0" w:rsidP="00992623">
            <w:pPr>
              <w:tabs>
                <w:tab w:val="left" w:pos="10632"/>
              </w:tabs>
              <w:spacing w:line="240" w:lineRule="exact"/>
              <w:rPr>
                <w:rFonts w:ascii="Arial" w:hAnsi="Arial"/>
                <w:lang w:val="en-GB"/>
              </w:rPr>
            </w:pPr>
          </w:p>
          <w:p w:rsidR="00AB6FB0" w:rsidRPr="00563E25" w:rsidRDefault="00AB6FB0"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Clean with a solvent</w:t>
            </w:r>
          </w:p>
          <w:p w:rsidR="00992623" w:rsidRPr="00563E25" w:rsidRDefault="00992623" w:rsidP="00992623">
            <w:pPr>
              <w:tabs>
                <w:tab w:val="left" w:pos="10632"/>
              </w:tabs>
              <w:spacing w:line="240" w:lineRule="exact"/>
              <w:rPr>
                <w:rFonts w:ascii="Arial" w:hAnsi="Arial"/>
                <w:lang w:val="en-GB"/>
              </w:rPr>
            </w:pPr>
          </w:p>
          <w:p w:rsidR="00AB6FB0" w:rsidRPr="00563E25" w:rsidRDefault="00AB6FB0"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Change electrode</w:t>
            </w:r>
          </w:p>
          <w:p w:rsidR="00992623" w:rsidRPr="00563E25" w:rsidRDefault="00992623" w:rsidP="00992623">
            <w:pPr>
              <w:tabs>
                <w:tab w:val="left" w:pos="10632"/>
              </w:tabs>
              <w:spacing w:line="240" w:lineRule="exact"/>
              <w:rPr>
                <w:rFonts w:ascii="Arial" w:hAnsi="Arial"/>
                <w:lang w:val="en-GB"/>
              </w:rPr>
            </w:pPr>
          </w:p>
          <w:p w:rsidR="00AB6FB0" w:rsidRPr="00563E25" w:rsidRDefault="00AB6FB0"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p>
          <w:p w:rsidR="00AB6FB0" w:rsidRPr="00563E25" w:rsidRDefault="00AB6FB0" w:rsidP="00992623">
            <w:pPr>
              <w:tabs>
                <w:tab w:val="left" w:pos="10632"/>
              </w:tabs>
              <w:spacing w:line="240" w:lineRule="exact"/>
              <w:rPr>
                <w:rFonts w:ascii="Arial" w:hAnsi="Arial"/>
                <w:lang w:val="en-GB"/>
              </w:rPr>
            </w:pPr>
          </w:p>
          <w:p w:rsidR="00992623" w:rsidRPr="00563E25" w:rsidRDefault="00992623" w:rsidP="00992623">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Redo the connections correctly</w:t>
            </w:r>
          </w:p>
          <w:p w:rsidR="00992623" w:rsidRPr="00563E25" w:rsidRDefault="00992623" w:rsidP="00992623">
            <w:pPr>
              <w:tabs>
                <w:tab w:val="left" w:pos="10632"/>
              </w:tabs>
              <w:spacing w:line="240" w:lineRule="exact"/>
              <w:rPr>
                <w:rFonts w:ascii="Arial" w:hAnsi="Arial"/>
                <w:lang w:val="en-GB"/>
              </w:rPr>
            </w:pPr>
          </w:p>
          <w:p w:rsidR="00AD6240" w:rsidRPr="00563E25" w:rsidRDefault="00992623" w:rsidP="00AB6FB0">
            <w:pPr>
              <w:tabs>
                <w:tab w:val="left" w:pos="10632"/>
              </w:tabs>
              <w:spacing w:line="240" w:lineRule="exact"/>
              <w:rPr>
                <w:rFonts w:ascii="Arial" w:hAnsi="Arial"/>
                <w:lang w:val="en-GB"/>
              </w:rPr>
            </w:pPr>
            <w:r w:rsidRPr="00563E25">
              <w:rPr>
                <w:rFonts w:ascii="Arial" w:hAnsi="Arial"/>
                <w:lang w:val="en-GB"/>
              </w:rPr>
              <w:t>-</w:t>
            </w:r>
            <w:r w:rsidR="00AB6FB0" w:rsidRPr="00563E25">
              <w:rPr>
                <w:rFonts w:ascii="Arial" w:hAnsi="Arial"/>
                <w:lang w:val="en-GB"/>
              </w:rPr>
              <w:t xml:space="preserve"> </w:t>
            </w:r>
            <w:r w:rsidRPr="00563E25">
              <w:rPr>
                <w:rFonts w:ascii="Arial" w:hAnsi="Arial"/>
                <w:lang w:val="en-GB"/>
              </w:rPr>
              <w:t>Change this</w:t>
            </w:r>
            <w:r w:rsidR="00AD6240" w:rsidRPr="00563E25">
              <w:rPr>
                <w:rFonts w:ascii="Arial" w:hAnsi="Arial"/>
                <w:lang w:val="en-GB"/>
              </w:rPr>
              <w:br/>
            </w:r>
            <w:r w:rsidR="00AD6240" w:rsidRPr="00563E25">
              <w:rPr>
                <w:rFonts w:ascii="Arial" w:hAnsi="Arial"/>
                <w:lang w:val="en-GB"/>
              </w:rPr>
              <w:br/>
            </w:r>
            <w:r w:rsidR="00AD6240" w:rsidRPr="00563E25">
              <w:rPr>
                <w:rFonts w:ascii="Arial" w:hAnsi="Arial"/>
                <w:lang w:val="en-GB"/>
              </w:rPr>
              <w:br/>
            </w:r>
          </w:p>
        </w:tc>
      </w:tr>
    </w:tbl>
    <w:p w:rsidR="00295F7E" w:rsidRPr="00563E25" w:rsidRDefault="00295F7E" w:rsidP="0031644A">
      <w:pPr>
        <w:rPr>
          <w:lang w:val="en-GB"/>
        </w:rPr>
      </w:pPr>
    </w:p>
    <w:p w:rsidR="00295F7E" w:rsidRPr="00563E25" w:rsidRDefault="00295F7E" w:rsidP="0031644A">
      <w:pPr>
        <w:rPr>
          <w:lang w:val="en-GB"/>
        </w:rPr>
      </w:pPr>
    </w:p>
    <w:p w:rsidR="00D76832" w:rsidRPr="00563E25" w:rsidRDefault="00D76832" w:rsidP="0031644A">
      <w:pPr>
        <w:shd w:val="clear" w:color="auto" w:fill="D9D9D9" w:themeFill="background1" w:themeFillShade="D9"/>
        <w:autoSpaceDE w:val="0"/>
        <w:autoSpaceDN w:val="0"/>
        <w:adjustRightInd w:val="0"/>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A21BCF" w:rsidRPr="00563E25">
        <w:rPr>
          <w:rFonts w:ascii="Arial-BoldMT" w:eastAsia="ArialUnicodeMS" w:hAnsi="Arial-BoldMT" w:cs="Arial-BoldMT"/>
          <w:b/>
          <w:bCs/>
          <w:lang w:val="en-GB" w:eastAsia="en-US"/>
        </w:rPr>
        <w:t>WARNING</w:t>
      </w:r>
    </w:p>
    <w:p w:rsidR="00271424" w:rsidRPr="00563E25" w:rsidRDefault="00271424" w:rsidP="00271424">
      <w:pPr>
        <w:shd w:val="clear" w:color="auto" w:fill="D9D9D9" w:themeFill="background1" w:themeFillShade="D9"/>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Warning, only genuine manufacturer parts ensure product and people safety. The use of parts other than genuine ones invokes the responsibility of the individual and will void the product warranty.</w:t>
      </w:r>
    </w:p>
    <w:p w:rsidR="007F545F" w:rsidRPr="00563E25" w:rsidRDefault="007F545F" w:rsidP="00271424">
      <w:pPr>
        <w:shd w:val="clear" w:color="auto" w:fill="D9D9D9" w:themeFill="background1" w:themeFillShade="D9"/>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br w:type="page"/>
      </w:r>
    </w:p>
    <w:p w:rsidR="00705F6A" w:rsidRPr="00563E25" w:rsidRDefault="005C4049" w:rsidP="00726E6E">
      <w:pPr>
        <w:pStyle w:val="Style3"/>
        <w:rPr>
          <w:lang w:val="en-GB"/>
        </w:rPr>
      </w:pPr>
      <w:bookmarkStart w:id="39" w:name="_Toc500166464"/>
      <w:r w:rsidRPr="00563E25">
        <w:rPr>
          <w:lang w:val="en-GB"/>
        </w:rPr>
        <w:lastRenderedPageBreak/>
        <w:t>Spare parts</w:t>
      </w:r>
      <w:bookmarkEnd w:id="39"/>
    </w:p>
    <w:p w:rsidR="00D63629" w:rsidRPr="00563E25" w:rsidRDefault="00586EBF" w:rsidP="0031644A">
      <w:pPr>
        <w:autoSpaceDE w:val="0"/>
        <w:autoSpaceDN w:val="0"/>
        <w:adjustRightInd w:val="0"/>
        <w:rPr>
          <w:rFonts w:ascii="ArialUnicodeMS" w:eastAsia="ArialUnicodeMS" w:hAnsiTheme="minorHAnsi" w:cs="ArialUnicodeMS"/>
          <w:lang w:val="en-GB"/>
        </w:rPr>
      </w:pPr>
      <w:r>
        <w:rPr>
          <w:rFonts w:ascii="ArialUnicodeMS" w:eastAsia="ArialUnicodeMS" w:hAnsiTheme="minorHAnsi" w:cs="ArialUnicodeMS"/>
          <w:lang w:val="en-GB"/>
        </w:rPr>
        <w:pict>
          <v:shape id="_x0000_s1260" type="#_x0000_t32" style="position:absolute;margin-left:211.55pt;margin-top:65.15pt;width:4.65pt;height:103.55pt;flip:x y;z-index:25236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" strokecolor="red">
            <v:stroke endarrow="block"/>
          </v:shape>
        </w:pict>
      </w:r>
      <w:r>
        <w:rPr>
          <w:rFonts w:ascii="ArialUnicodeMS" w:eastAsia="ArialUnicodeMS" w:hAnsiTheme="minorHAnsi" w:cs="ArialUnicodeMS"/>
          <w:lang w:val="en-GB"/>
        </w:rPr>
        <w:pict>
          <v:shape id="_x0000_s1259" type="#_x0000_t32" style="position:absolute;margin-left:435.6pt;margin-top:73.4pt;width:2.85pt;height:95.15pt;flip:x y;z-index:252362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" strokecolor="red">
            <v:stroke endarrow="block"/>
          </v:shape>
        </w:pict>
      </w:r>
      <w:r>
        <w:rPr>
          <w:rFonts w:ascii="ArialUnicodeMS" w:eastAsia="ArialUnicodeMS" w:hAnsiTheme="minorHAnsi" w:cs="ArialUnicodeMS"/>
          <w:lang w:val="en-GB"/>
        </w:rPr>
        <w:pict>
          <v:shape id="_x0000_s1258" type="#_x0000_t32" style="position:absolute;margin-left:332.45pt;margin-top:59.75pt;width:30.75pt;height:108.6pt;flip:y;z-index:252361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" strokecolor="red">
            <v:stroke endarrow="block"/>
          </v:shape>
        </w:pict>
      </w:r>
      <w:r>
        <w:rPr>
          <w:rFonts w:ascii="ArialUnicodeMS" w:eastAsia="ArialUnicodeMS" w:hAnsiTheme="minorHAnsi" w:cs="ArialUnicodeMS"/>
          <w:lang w:val="en-GB"/>
        </w:rPr>
        <w:pict>
          <v:oval id="_x0000_s1257" style="position:absolute;margin-left:427.8pt;margin-top:169.05pt;width:24pt;height:24pt;z-index:25236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" fillcolor="#eeece1" strokecolor="red">
            <v:textbox style="mso-next-textbox:#_x0000_s1257">
              <w:txbxContent>
                <w:p w:rsidR="005D40BD" w:rsidRPr="00DE26B0" w:rsidRDefault="005D40BD" w:rsidP="00D63629">
                  <w:pPr>
                    <w:rPr>
                      <w:b/>
                    </w:rPr>
                  </w:pPr>
                  <w:r>
                    <w:rPr>
                      <w:b/>
                    </w:rPr>
                    <w:t>1</w:t>
                  </w:r>
                </w:p>
              </w:txbxContent>
            </v:textbox>
          </v:oval>
        </w:pict>
      </w:r>
      <w:r>
        <w:rPr>
          <w:rFonts w:ascii="ArialUnicodeMS" w:eastAsia="ArialUnicodeMS" w:hAnsiTheme="minorHAnsi" w:cs="ArialUnicodeMS"/>
          <w:lang w:val="en-GB"/>
        </w:rPr>
        <w:pict>
          <v:oval id="Oval 24" o:spid="_x0000_s1256" style="position:absolute;margin-left:319.1pt;margin-top:167.85pt;width:24pt;height:24pt;z-index:252359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" fillcolor="#eeece1" strokecolor="red">
            <v:textbox style="mso-next-textbox:#Oval 24">
              <w:txbxContent>
                <w:p w:rsidR="005D40BD" w:rsidRPr="00DE26B0" w:rsidRDefault="005D40BD" w:rsidP="00D63629">
                  <w:pPr>
                    <w:rPr>
                      <w:b/>
                    </w:rPr>
                  </w:pPr>
                  <w:r>
                    <w:rPr>
                      <w:b/>
                    </w:rPr>
                    <w:t>4</w:t>
                  </w:r>
                </w:p>
              </w:txbxContent>
            </v:textbox>
          </v:oval>
        </w:pict>
      </w:r>
      <w:r>
        <w:rPr>
          <w:rFonts w:ascii="ArialUnicodeMS" w:eastAsia="ArialUnicodeMS" w:hAnsiTheme="minorHAnsi" w:cs="ArialUnicodeMS"/>
          <w:lang w:val="en-GB"/>
        </w:rPr>
        <w:pict>
          <v:shape id="AutoShape 13" o:spid="_x0000_s1255" type="#_x0000_t32" style="position:absolute;margin-left:332.45pt;margin-top:86.4pt;width:28.3pt;height:81.95pt;flip:y;z-index:252358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9XQgIAAG4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" strokecolor="red">
            <v:stroke endarrow="block"/>
          </v:shape>
        </w:pict>
      </w:r>
      <w:r>
        <w:rPr>
          <w:rFonts w:ascii="ArialUnicodeMS" w:eastAsia="ArialUnicodeMS" w:hAnsiTheme="minorHAnsi" w:cs="ArialUnicodeMS"/>
          <w:lang w:val="en-GB"/>
        </w:rPr>
        <w:pict>
          <v:oval id="Oval 12" o:spid="_x0000_s1254" style="position:absolute;margin-left:391.15pt;margin-top:169.1pt;width:24pt;height:24pt;z-index:25235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" fillcolor="#eeece1" strokecolor="red">
            <v:textbox style="mso-next-textbox:#Oval 12">
              <w:txbxContent>
                <w:p w:rsidR="005D40BD" w:rsidRPr="00DE26B0" w:rsidRDefault="005D40BD" w:rsidP="00D63629">
                  <w:pPr>
                    <w:rPr>
                      <w:b/>
                    </w:rPr>
                  </w:pPr>
                  <w:r>
                    <w:rPr>
                      <w:b/>
                    </w:rPr>
                    <w:t>2</w:t>
                  </w:r>
                </w:p>
              </w:txbxContent>
            </v:textbox>
          </v:oval>
        </w:pict>
      </w:r>
      <w:r>
        <w:rPr>
          <w:rFonts w:ascii="ArialUnicodeMS" w:eastAsia="ArialUnicodeMS" w:hAnsiTheme="minorHAnsi" w:cs="ArialUnicodeMS"/>
          <w:lang w:val="en-GB"/>
        </w:rPr>
        <w:pict>
          <v:oval id="Oval 19" o:spid="_x0000_s1253" style="position:absolute;margin-left:204.15pt;margin-top:169pt;width:24pt;height:24pt;z-index:25235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" fillcolor="#eeece1" strokecolor="red">
            <v:textbox style="mso-next-textbox:#Oval 19">
              <w:txbxContent>
                <w:p w:rsidR="005D40BD" w:rsidRPr="00DE26B0" w:rsidRDefault="005D40BD" w:rsidP="00D63629">
                  <w:pPr>
                    <w:rPr>
                      <w:b/>
                    </w:rPr>
                  </w:pPr>
                  <w:r>
                    <w:rPr>
                      <w:b/>
                    </w:rPr>
                    <w:t>5</w:t>
                  </w:r>
                </w:p>
              </w:txbxContent>
            </v:textbox>
          </v:oval>
        </w:pict>
      </w:r>
      <w:r>
        <w:rPr>
          <w:rFonts w:ascii="ArialUnicodeMS" w:eastAsia="ArialUnicodeMS" w:hAnsiTheme="minorHAnsi" w:cs="ArialUnicodeMS"/>
          <w:lang w:val="en-GB"/>
        </w:rPr>
        <w:pict>
          <v:shape id="_x0000_s1252" type="#_x0000_t32" style="position:absolute;margin-left:401.6pt;margin-top:65.3pt;width:7.45pt;height:103.3pt;flip:y;z-index:252355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" strokecolor="red">
            <v:stroke endarrow="block"/>
          </v:shape>
        </w:pict>
      </w:r>
      <w:r>
        <w:rPr>
          <w:rFonts w:ascii="ArialUnicodeMS" w:eastAsia="ArialUnicodeMS" w:hAnsiTheme="minorHAnsi" w:cs="ArialUnicodeMS"/>
          <w:lang w:val="en-GB"/>
        </w:rPr>
        <w:pict>
          <v:shape id="_x0000_s1263" type="#_x0000_t32" style="position:absolute;margin-left:369.9pt;margin-top:44pt;width:31.65pt;height:124.9pt;flip:y;z-index:252366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OzRQIAAG8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" strokecolor="red">
            <v:stroke endarrow="block"/>
          </v:shape>
        </w:pict>
      </w:r>
      <w:r>
        <w:rPr>
          <w:rFonts w:ascii="ArialUnicodeMS" w:eastAsia="ArialUnicodeMS" w:hAnsiTheme="minorHAnsi" w:cs="ArialUnicodeMS"/>
          <w:lang w:val="en-GB"/>
        </w:rPr>
        <w:pict>
          <v:oval id="_x0000_s1262" style="position:absolute;margin-left:357.4pt;margin-top:168.1pt;width:24pt;height:24pt;z-index:25236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" fillcolor="#eeece1" strokecolor="red">
            <v:textbox style="mso-next-textbox:#_x0000_s1262">
              <w:txbxContent>
                <w:p w:rsidR="005D40BD" w:rsidRPr="00DE26B0" w:rsidRDefault="005D40BD" w:rsidP="00D63629">
                  <w:pPr>
                    <w:rPr>
                      <w:b/>
                    </w:rPr>
                  </w:pPr>
                  <w:r>
                    <w:rPr>
                      <w:b/>
                    </w:rPr>
                    <w:t>3</w:t>
                  </w:r>
                </w:p>
              </w:txbxContent>
            </v:textbox>
          </v:oval>
        </w:pict>
      </w:r>
      <w:r>
        <w:rPr>
          <w:rFonts w:ascii="ArialUnicodeMS" w:eastAsia="ArialUnicodeMS" w:hAnsiTheme="minorHAnsi" w:cs="ArialUnicodeMS"/>
          <w:lang w:val="en-GB"/>
        </w:rPr>
        <w:pict>
          <v:shape id="_x0000_s1261" type="#_x0000_t32" style="position:absolute;margin-left:216.2pt;margin-top:86.5pt;width:16.6pt;height:82.25pt;flip:y;z-index:252364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24QQIAAG4EAAAOAAAAZHJzL2Uyb0RvYy54bWysVE2P2jAQvVfqf7B8h3w0s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" strokecolor="red">
            <v:stroke endarrow="block"/>
          </v:shape>
        </w:pict>
      </w:r>
      <w:r w:rsidR="00D63629" w:rsidRPr="00563E25">
        <w:rPr>
          <w:rFonts w:ascii="ArialUnicodeMS" w:eastAsia="ArialUnicodeMS" w:hAnsiTheme="minorHAnsi" w:cs="ArialUnicodeMS"/>
          <w:noProof/>
        </w:rPr>
        <w:drawing>
          <wp:inline distT="0" distB="0" distL="0" distR="0">
            <wp:extent cx="5760720" cy="1540300"/>
            <wp:effectExtent l="19050" t="0" r="0" b="0"/>
            <wp:docPr id="752"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8386" t="35911" r="20195" b="30358"/>
                    <a:stretch/>
                  </pic:blipFill>
                  <pic:spPr bwMode="auto">
                    <a:xfrm>
                      <a:off x="0" y="0"/>
                      <a:ext cx="5760720" cy="1540300"/>
                    </a:xfrm>
                    <a:prstGeom prst="rect">
                      <a:avLst/>
                    </a:prstGeom>
                    <a:ln>
                      <a:noFill/>
                    </a:ln>
                    <a:extLst>
                      <a:ext uri="{53640926-AAD7-44D8-BBD7-CCE9431645EC}">
                        <a14:shadowObscured xmlns:a14="http://schemas.microsoft.com/office/drawing/2010/main"/>
                      </a:ext>
                    </a:extLst>
                  </pic:spPr>
                </pic:pic>
              </a:graphicData>
            </a:graphic>
          </wp:inline>
        </w:drawing>
      </w:r>
    </w:p>
    <w:p w:rsidR="00D63629" w:rsidRPr="00563E25" w:rsidRDefault="00D63629" w:rsidP="0031644A">
      <w:pPr>
        <w:autoSpaceDE w:val="0"/>
        <w:autoSpaceDN w:val="0"/>
        <w:adjustRightInd w:val="0"/>
        <w:rPr>
          <w:rFonts w:ascii="ArialUnicodeMS" w:eastAsia="ArialUnicodeMS" w:hAnsiTheme="minorHAnsi" w:cs="ArialUnicodeMS"/>
          <w:lang w:val="en-GB"/>
        </w:rPr>
      </w:pPr>
    </w:p>
    <w:p w:rsidR="00D63629" w:rsidRPr="00563E25" w:rsidRDefault="00D63629" w:rsidP="0031644A">
      <w:pPr>
        <w:autoSpaceDE w:val="0"/>
        <w:autoSpaceDN w:val="0"/>
        <w:adjustRightInd w:val="0"/>
        <w:rPr>
          <w:rFonts w:ascii="ArialUnicodeMS" w:eastAsia="ArialUnicodeMS" w:hAnsiTheme="minorHAnsi" w:cs="ArialUnicodeMS"/>
          <w:lang w:val="en-GB"/>
        </w:rPr>
      </w:pPr>
    </w:p>
    <w:p w:rsidR="00D63629" w:rsidRPr="00563E25" w:rsidRDefault="00D63629" w:rsidP="0031644A">
      <w:pPr>
        <w:autoSpaceDE w:val="0"/>
        <w:autoSpaceDN w:val="0"/>
        <w:adjustRightInd w:val="0"/>
        <w:rPr>
          <w:rFonts w:ascii="ArialUnicodeMS" w:eastAsia="ArialUnicodeMS" w:hAnsiTheme="minorHAnsi" w:cs="ArialUnicodeMS"/>
          <w:lang w:val="en-GB"/>
        </w:rPr>
      </w:pPr>
    </w:p>
    <w:p w:rsidR="00D63629" w:rsidRPr="00563E25" w:rsidRDefault="00D63629" w:rsidP="0031644A">
      <w:pPr>
        <w:autoSpaceDE w:val="0"/>
        <w:autoSpaceDN w:val="0"/>
        <w:adjustRightInd w:val="0"/>
        <w:rPr>
          <w:rFonts w:ascii="ArialUnicodeMS" w:eastAsia="ArialUnicodeMS" w:hAnsiTheme="minorHAnsi" w:cs="ArialUnicodeMS"/>
          <w:lang w:val="en-GB"/>
        </w:rPr>
      </w:pPr>
    </w:p>
    <w:p w:rsidR="00D63629" w:rsidRPr="00563E25" w:rsidRDefault="00D63629" w:rsidP="0031644A">
      <w:pPr>
        <w:autoSpaceDE w:val="0"/>
        <w:autoSpaceDN w:val="0"/>
        <w:adjustRightInd w:val="0"/>
        <w:rPr>
          <w:rFonts w:ascii="ArialUnicodeMS" w:eastAsia="ArialUnicodeMS" w:hAnsiTheme="minorHAnsi" w:cs="ArialUnicodeMS"/>
          <w:lang w:val="en-GB"/>
        </w:rPr>
      </w:pPr>
    </w:p>
    <w:tbl>
      <w:tblPr>
        <w:tblStyle w:val="Grilledutableau"/>
        <w:tblW w:w="9214" w:type="dxa"/>
        <w:tblInd w:w="108" w:type="dxa"/>
        <w:tblCellMar>
          <w:top w:w="28" w:type="dxa"/>
          <w:bottom w:w="28" w:type="dxa"/>
        </w:tblCellMar>
        <w:tblLook w:val="04A0" w:firstRow="1" w:lastRow="0" w:firstColumn="1" w:lastColumn="0" w:noHBand="0" w:noVBand="1"/>
      </w:tblPr>
      <w:tblGrid>
        <w:gridCol w:w="676"/>
        <w:gridCol w:w="7262"/>
        <w:gridCol w:w="1276"/>
      </w:tblGrid>
      <w:tr w:rsidR="00251CD9" w:rsidRPr="00563E25" w:rsidTr="00D63629">
        <w:trPr>
          <w:trHeight w:val="288"/>
          <w:tblHeader/>
        </w:trPr>
        <w:tc>
          <w:tcPr>
            <w:tcW w:w="676" w:type="dxa"/>
            <w:shd w:val="clear" w:color="auto" w:fill="BFBFBF" w:themeFill="background1" w:themeFillShade="BF"/>
            <w:vAlign w:val="center"/>
          </w:tcPr>
          <w:p w:rsidR="00251CD9" w:rsidRPr="00563E25" w:rsidRDefault="00251CD9" w:rsidP="0031644A">
            <w:pPr>
              <w:widowControl w:val="0"/>
              <w:spacing w:line="168" w:lineRule="auto"/>
              <w:jc w:val="center"/>
              <w:rPr>
                <w:rFonts w:ascii="Arial Unicode MS" w:eastAsia="Arial Unicode MS" w:hAnsi="Arial Unicode MS" w:cs="Arial Unicode MS"/>
                <w:lang w:val="en-GB"/>
              </w:rPr>
            </w:pPr>
            <w:r w:rsidRPr="00563E25">
              <w:rPr>
                <w:rFonts w:ascii="Arial Unicode MS" w:eastAsia="Arial Unicode MS" w:hAnsi="Arial Unicode MS" w:cs="Arial Unicode MS"/>
                <w:b/>
                <w:bCs/>
                <w:sz w:val="22"/>
                <w:szCs w:val="22"/>
                <w:lang w:val="en-GB"/>
              </w:rPr>
              <w:t>Nº</w:t>
            </w:r>
          </w:p>
        </w:tc>
        <w:tc>
          <w:tcPr>
            <w:tcW w:w="7262" w:type="dxa"/>
            <w:shd w:val="clear" w:color="auto" w:fill="BFBFBF" w:themeFill="background1" w:themeFillShade="BF"/>
            <w:vAlign w:val="center"/>
          </w:tcPr>
          <w:p w:rsidR="00251CD9" w:rsidRPr="00563E25" w:rsidRDefault="00251CD9" w:rsidP="00F65930">
            <w:pPr>
              <w:widowControl w:val="0"/>
              <w:spacing w:line="168" w:lineRule="auto"/>
              <w:jc w:val="center"/>
              <w:rPr>
                <w:rFonts w:ascii="Arial Unicode MS" w:eastAsia="Arial Unicode MS" w:hAnsi="Arial Unicode MS" w:cs="Arial Unicode MS"/>
                <w:lang w:val="en-GB"/>
              </w:rPr>
            </w:pPr>
            <w:r w:rsidRPr="00563E25">
              <w:rPr>
                <w:rFonts w:ascii="Arial Unicode MS" w:eastAsia="Arial Unicode MS" w:hAnsi="Arial Unicode MS" w:cs="Arial Unicode MS"/>
                <w:b/>
                <w:bCs/>
                <w:sz w:val="22"/>
                <w:szCs w:val="22"/>
                <w:lang w:val="en-GB"/>
              </w:rPr>
              <w:t>D</w:t>
            </w:r>
            <w:r w:rsidR="00F65930" w:rsidRPr="00563E25">
              <w:rPr>
                <w:rFonts w:ascii="Arial Unicode MS" w:eastAsia="Arial Unicode MS" w:hAnsi="Arial Unicode MS" w:cs="Arial Unicode MS"/>
                <w:b/>
                <w:bCs/>
                <w:sz w:val="22"/>
                <w:szCs w:val="22"/>
                <w:lang w:val="en-GB"/>
              </w:rPr>
              <w:t>e</w:t>
            </w:r>
            <w:r w:rsidRPr="00563E25">
              <w:rPr>
                <w:rFonts w:ascii="Arial Unicode MS" w:eastAsia="Arial Unicode MS" w:hAnsi="Arial Unicode MS" w:cs="Arial Unicode MS"/>
                <w:b/>
                <w:bCs/>
                <w:sz w:val="22"/>
                <w:szCs w:val="22"/>
                <w:lang w:val="en-GB"/>
              </w:rPr>
              <w:t>signation</w:t>
            </w:r>
          </w:p>
        </w:tc>
        <w:tc>
          <w:tcPr>
            <w:tcW w:w="1276" w:type="dxa"/>
            <w:shd w:val="clear" w:color="auto" w:fill="BFBFBF" w:themeFill="background1" w:themeFillShade="BF"/>
            <w:vAlign w:val="center"/>
          </w:tcPr>
          <w:p w:rsidR="00251CD9" w:rsidRPr="00563E25" w:rsidRDefault="00F65930" w:rsidP="0031644A">
            <w:pPr>
              <w:autoSpaceDE w:val="0"/>
              <w:autoSpaceDN w:val="0"/>
              <w:adjustRightInd w:val="0"/>
              <w:spacing w:line="168" w:lineRule="auto"/>
              <w:jc w:val="center"/>
              <w:rPr>
                <w:rFonts w:ascii="Arial Unicode MS" w:eastAsia="Arial Unicode MS" w:hAnsi="Arial Unicode MS" w:cs="Arial Unicode MS"/>
                <w:b/>
                <w:lang w:val="en-GB"/>
              </w:rPr>
            </w:pPr>
            <w:r w:rsidRPr="00563E25">
              <w:rPr>
                <w:rFonts w:ascii="Arial Unicode MS" w:eastAsia="Arial Unicode MS" w:hAnsi="Arial Unicode MS" w:cs="Arial Unicode MS"/>
                <w:b/>
                <w:sz w:val="22"/>
                <w:lang w:val="en-GB"/>
              </w:rPr>
              <w:t>Code</w:t>
            </w:r>
          </w:p>
        </w:tc>
      </w:tr>
      <w:tr w:rsidR="00D63629" w:rsidRPr="00563E25" w:rsidTr="00D63629">
        <w:tblPrEx>
          <w:tblCellMar>
            <w:top w:w="0" w:type="dxa"/>
            <w:bottom w:w="0" w:type="dxa"/>
          </w:tblCellMar>
        </w:tblPrEx>
        <w:trPr>
          <w:trHeight w:val="423"/>
        </w:trPr>
        <w:tc>
          <w:tcPr>
            <w:tcW w:w="676" w:type="dxa"/>
            <w:vMerge w:val="restart"/>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r w:rsidRPr="00563E25">
              <w:rPr>
                <w:rFonts w:ascii="Arial Unicode MS" w:eastAsia="Arial Unicode MS" w:hAnsi="Arial Unicode MS" w:cs="Arial Unicode MS"/>
                <w:b/>
                <w:bCs/>
                <w:sz w:val="22"/>
                <w:szCs w:val="22"/>
                <w:lang w:val="en-GB"/>
              </w:rPr>
              <w:t>1</w:t>
            </w: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Control and safety device – 1 stage (SR II 21, 31 and 41 models) without relay</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9424170</w:t>
            </w:r>
          </w:p>
        </w:tc>
      </w:tr>
      <w:tr w:rsidR="00D63629" w:rsidRPr="00563E25" w:rsidTr="00D63629">
        <w:tblPrEx>
          <w:tblCellMar>
            <w:top w:w="0" w:type="dxa"/>
            <w:bottom w:w="0" w:type="dxa"/>
          </w:tblCellMar>
        </w:tblPrEx>
        <w:trPr>
          <w:trHeight w:val="429"/>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 xml:space="preserve">Control and safety device – 1 stage (SR II 21, 31 and 41 models) </w:t>
            </w:r>
            <w:r w:rsidRPr="00563E25">
              <w:rPr>
                <w:rFonts w:ascii="Arial Unicode MS" w:eastAsia="Arial Unicode MS" w:hAnsi="Arial Unicode MS" w:cs="Arial Unicode MS"/>
                <w:b/>
                <w:w w:val="90"/>
                <w:sz w:val="22"/>
                <w:szCs w:val="22"/>
                <w:lang w:val="en-GB"/>
              </w:rPr>
              <w:t>with relay</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9424171</w:t>
            </w:r>
          </w:p>
        </w:tc>
      </w:tr>
      <w:tr w:rsidR="00D63629" w:rsidRPr="00563E25" w:rsidTr="00D63629">
        <w:tblPrEx>
          <w:tblCellMar>
            <w:top w:w="0" w:type="dxa"/>
            <w:bottom w:w="0" w:type="dxa"/>
          </w:tblCellMar>
        </w:tblPrEx>
        <w:trPr>
          <w:trHeight w:val="407"/>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Control and safety device – 1 stage SR II 61 and 81 models) with relay</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9424174</w:t>
            </w:r>
          </w:p>
        </w:tc>
      </w:tr>
      <w:tr w:rsidR="00D63629" w:rsidRPr="00563E25" w:rsidTr="00D63629">
        <w:tblPrEx>
          <w:tblCellMar>
            <w:top w:w="0" w:type="dxa"/>
            <w:bottom w:w="0" w:type="dxa"/>
          </w:tblCellMar>
        </w:tblPrEx>
        <w:trPr>
          <w:trHeight w:val="413"/>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Control and safety device – 2 stages (SR II 42, 62 and 82 models) without relay</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sz w:val="22"/>
                <w:szCs w:val="22"/>
                <w:lang w:val="en-GB"/>
              </w:rPr>
            </w:pPr>
            <w:r w:rsidRPr="00563E25">
              <w:rPr>
                <w:rFonts w:ascii="Arial Unicode MS" w:eastAsia="Arial Unicode MS" w:hAnsi="Arial Unicode MS" w:cs="Arial Unicode MS"/>
                <w:w w:val="90"/>
                <w:sz w:val="22"/>
                <w:szCs w:val="22"/>
                <w:lang w:val="en-GB"/>
              </w:rPr>
              <w:t>9424172</w:t>
            </w:r>
          </w:p>
        </w:tc>
      </w:tr>
      <w:tr w:rsidR="00D63629" w:rsidRPr="00563E25" w:rsidTr="00D63629">
        <w:tblPrEx>
          <w:tblCellMar>
            <w:top w:w="0" w:type="dxa"/>
            <w:bottom w:w="0" w:type="dxa"/>
          </w:tblCellMar>
        </w:tblPrEx>
        <w:trPr>
          <w:trHeight w:val="419"/>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 xml:space="preserve">Control and safety device – 2 stages (SR II 42, 62 and 82 models) </w:t>
            </w:r>
            <w:r w:rsidRPr="00563E25">
              <w:rPr>
                <w:rFonts w:ascii="Arial Unicode MS" w:eastAsia="Arial Unicode MS" w:hAnsi="Arial Unicode MS" w:cs="Arial Unicode MS"/>
                <w:b/>
                <w:w w:val="90"/>
                <w:sz w:val="22"/>
                <w:szCs w:val="22"/>
                <w:lang w:val="en-GB"/>
              </w:rPr>
              <w:t>with relay</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9424173</w:t>
            </w:r>
          </w:p>
        </w:tc>
      </w:tr>
      <w:tr w:rsidR="00D63629" w:rsidRPr="00563E25" w:rsidTr="00D63629">
        <w:tblPrEx>
          <w:tblCellMar>
            <w:top w:w="0" w:type="dxa"/>
            <w:bottom w:w="0" w:type="dxa"/>
          </w:tblCellMar>
        </w:tblPrEx>
        <w:trPr>
          <w:trHeight w:val="425"/>
        </w:trPr>
        <w:tc>
          <w:tcPr>
            <w:tcW w:w="6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r w:rsidRPr="00563E25">
              <w:rPr>
                <w:rFonts w:ascii="Arial Unicode MS" w:eastAsia="Arial Unicode MS" w:hAnsi="Arial Unicode MS" w:cs="Arial Unicode MS"/>
                <w:b/>
                <w:bCs/>
                <w:sz w:val="22"/>
                <w:szCs w:val="22"/>
                <w:lang w:val="en-GB"/>
              </w:rPr>
              <w:t>2</w:t>
            </w: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Valve coil</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9421364</w:t>
            </w:r>
          </w:p>
        </w:tc>
      </w:tr>
      <w:tr w:rsidR="00D63629" w:rsidRPr="00563E25" w:rsidTr="00D63629">
        <w:tblPrEx>
          <w:tblCellMar>
            <w:top w:w="0" w:type="dxa"/>
            <w:bottom w:w="0" w:type="dxa"/>
          </w:tblCellMar>
        </w:tblPrEx>
        <w:trPr>
          <w:trHeight w:val="417"/>
        </w:trPr>
        <w:tc>
          <w:tcPr>
            <w:tcW w:w="676" w:type="dxa"/>
            <w:vMerge w:val="restart"/>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r w:rsidRPr="00563E25">
              <w:rPr>
                <w:rFonts w:ascii="Arial Unicode MS" w:eastAsia="Arial Unicode MS" w:hAnsi="Arial Unicode MS" w:cs="Arial Unicode MS"/>
                <w:b/>
                <w:bCs/>
                <w:sz w:val="22"/>
                <w:szCs w:val="22"/>
                <w:lang w:val="en-GB"/>
              </w:rPr>
              <w:t>3</w:t>
            </w: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Gas valve – 1 stage ( SR II 21, 31 and 41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9421371</w:t>
            </w:r>
          </w:p>
        </w:tc>
      </w:tr>
      <w:tr w:rsidR="00D63629" w:rsidRPr="00563E25" w:rsidTr="00D63629">
        <w:tblPrEx>
          <w:tblCellMar>
            <w:top w:w="0" w:type="dxa"/>
            <w:bottom w:w="0" w:type="dxa"/>
          </w:tblCellMar>
        </w:tblPrEx>
        <w:trPr>
          <w:trHeight w:val="410"/>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Gas valve – 1 stage (SR II 61 and 81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9421376</w:t>
            </w:r>
          </w:p>
        </w:tc>
      </w:tr>
      <w:tr w:rsidR="00D63629" w:rsidRPr="00563E25" w:rsidTr="00D63629">
        <w:tblPrEx>
          <w:tblCellMar>
            <w:top w:w="0" w:type="dxa"/>
            <w:bottom w:w="0" w:type="dxa"/>
          </w:tblCellMar>
        </w:tblPrEx>
        <w:trPr>
          <w:trHeight w:val="416"/>
        </w:trPr>
        <w:tc>
          <w:tcPr>
            <w:tcW w:w="676" w:type="dxa"/>
            <w:vMerge/>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Gas valve – 2 stages (SR II 42, 62 and 82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9421375</w:t>
            </w:r>
          </w:p>
        </w:tc>
      </w:tr>
      <w:tr w:rsidR="00D63629" w:rsidRPr="00563E25" w:rsidTr="00D63629">
        <w:tblPrEx>
          <w:tblCellMar>
            <w:top w:w="0" w:type="dxa"/>
            <w:bottom w:w="0" w:type="dxa"/>
          </w:tblCellMar>
        </w:tblPrEx>
        <w:trPr>
          <w:trHeight w:val="421"/>
        </w:trPr>
        <w:tc>
          <w:tcPr>
            <w:tcW w:w="6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r w:rsidRPr="00563E25">
              <w:rPr>
                <w:rFonts w:ascii="Arial Unicode MS" w:eastAsia="Arial Unicode MS" w:hAnsi="Arial Unicode MS" w:cs="Arial Unicode MS"/>
                <w:b/>
                <w:bCs/>
                <w:sz w:val="22"/>
                <w:szCs w:val="22"/>
                <w:lang w:val="en-GB"/>
              </w:rPr>
              <w:t>4</w:t>
            </w: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Ionisation and ignition electrodes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7223049</w:t>
            </w:r>
          </w:p>
        </w:tc>
      </w:tr>
      <w:tr w:rsidR="00D63629" w:rsidRPr="00563E25" w:rsidTr="00D63629">
        <w:tblPrEx>
          <w:tblCellMar>
            <w:top w:w="0" w:type="dxa"/>
            <w:bottom w:w="0" w:type="dxa"/>
          </w:tblCellMar>
        </w:tblPrEx>
        <w:trPr>
          <w:trHeight w:val="413"/>
        </w:trPr>
        <w:tc>
          <w:tcPr>
            <w:tcW w:w="676" w:type="dxa"/>
            <w:vMerge w:val="restart"/>
            <w:vAlign w:val="center"/>
          </w:tcPr>
          <w:p w:rsidR="00D63629" w:rsidRPr="00563E25" w:rsidRDefault="00D63629" w:rsidP="00D63629">
            <w:pPr>
              <w:widowControl w:val="0"/>
              <w:spacing w:line="168" w:lineRule="auto"/>
              <w:jc w:val="center"/>
              <w:rPr>
                <w:rFonts w:ascii="Arial Unicode MS" w:eastAsia="Arial Unicode MS" w:hAnsi="Arial Unicode MS" w:cs="Arial Unicode MS"/>
                <w:b/>
                <w:bCs/>
                <w:sz w:val="22"/>
                <w:szCs w:val="22"/>
                <w:lang w:val="en-GB"/>
              </w:rPr>
            </w:pPr>
            <w:r w:rsidRPr="00563E25">
              <w:rPr>
                <w:rFonts w:ascii="Arial Unicode MS" w:eastAsia="Arial Unicode MS" w:hAnsi="Arial Unicode MS" w:cs="Arial Unicode MS"/>
                <w:b/>
                <w:bCs/>
                <w:sz w:val="22"/>
                <w:szCs w:val="22"/>
                <w:lang w:val="en-GB"/>
              </w:rPr>
              <w:t>5</w:t>
            </w: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4 tiles burner kit (SR II 21 and 42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7220300</w:t>
            </w:r>
          </w:p>
        </w:tc>
      </w:tr>
      <w:tr w:rsidR="00D63629" w:rsidRPr="00563E25" w:rsidTr="00D63629">
        <w:tblPrEx>
          <w:tblCellMar>
            <w:top w:w="0" w:type="dxa"/>
            <w:bottom w:w="0" w:type="dxa"/>
          </w:tblCellMar>
        </w:tblPrEx>
        <w:trPr>
          <w:trHeight w:val="420"/>
        </w:trPr>
        <w:tc>
          <w:tcPr>
            <w:tcW w:w="676" w:type="dxa"/>
            <w:vMerge/>
          </w:tcPr>
          <w:p w:rsidR="00D63629" w:rsidRPr="00563E25" w:rsidRDefault="00D63629" w:rsidP="00FB595B">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6 tiles burner kit (SR II 31, 61 and 62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7220302</w:t>
            </w:r>
          </w:p>
        </w:tc>
      </w:tr>
      <w:tr w:rsidR="00D63629" w:rsidRPr="00563E25" w:rsidTr="00D63629">
        <w:tblPrEx>
          <w:tblCellMar>
            <w:top w:w="0" w:type="dxa"/>
            <w:bottom w:w="0" w:type="dxa"/>
          </w:tblCellMar>
        </w:tblPrEx>
        <w:trPr>
          <w:trHeight w:val="412"/>
        </w:trPr>
        <w:tc>
          <w:tcPr>
            <w:tcW w:w="676" w:type="dxa"/>
            <w:vMerge/>
          </w:tcPr>
          <w:p w:rsidR="00D63629" w:rsidRPr="00563E25" w:rsidRDefault="00D63629" w:rsidP="00FB595B">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8 tiles burner kit (SR II 41, 81 and 82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7220304</w:t>
            </w:r>
          </w:p>
        </w:tc>
      </w:tr>
      <w:tr w:rsidR="00D63629" w:rsidRPr="00563E25" w:rsidTr="00D63629">
        <w:tblPrEx>
          <w:tblCellMar>
            <w:top w:w="0" w:type="dxa"/>
            <w:bottom w:w="0" w:type="dxa"/>
          </w:tblCellMar>
        </w:tblPrEx>
        <w:trPr>
          <w:trHeight w:val="417"/>
        </w:trPr>
        <w:tc>
          <w:tcPr>
            <w:tcW w:w="676" w:type="dxa"/>
            <w:vMerge/>
          </w:tcPr>
          <w:p w:rsidR="00D63629" w:rsidRPr="00563E25" w:rsidRDefault="00D63629" w:rsidP="00FB595B">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4 tiles burner kit – Place of worship (SR II 21 and 42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7220306</w:t>
            </w:r>
          </w:p>
        </w:tc>
      </w:tr>
      <w:tr w:rsidR="00D63629" w:rsidRPr="00563E25" w:rsidTr="00D63629">
        <w:tblPrEx>
          <w:tblCellMar>
            <w:top w:w="0" w:type="dxa"/>
            <w:bottom w:w="0" w:type="dxa"/>
          </w:tblCellMar>
        </w:tblPrEx>
        <w:trPr>
          <w:trHeight w:val="395"/>
        </w:trPr>
        <w:tc>
          <w:tcPr>
            <w:tcW w:w="676" w:type="dxa"/>
            <w:vMerge/>
          </w:tcPr>
          <w:p w:rsidR="00D63629" w:rsidRPr="00563E25" w:rsidRDefault="00D63629" w:rsidP="00FB595B">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6 tiles burner kit - Place of worship (SR II 31, 61 and 62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7220307</w:t>
            </w:r>
          </w:p>
        </w:tc>
      </w:tr>
      <w:tr w:rsidR="00D63629" w:rsidRPr="00563E25" w:rsidTr="00D63629">
        <w:tblPrEx>
          <w:tblCellMar>
            <w:top w:w="0" w:type="dxa"/>
            <w:bottom w:w="0" w:type="dxa"/>
          </w:tblCellMar>
        </w:tblPrEx>
        <w:trPr>
          <w:trHeight w:val="430"/>
        </w:trPr>
        <w:tc>
          <w:tcPr>
            <w:tcW w:w="676" w:type="dxa"/>
            <w:vMerge/>
          </w:tcPr>
          <w:p w:rsidR="00D63629" w:rsidRPr="00563E25" w:rsidRDefault="00D63629" w:rsidP="00FB595B">
            <w:pPr>
              <w:widowControl w:val="0"/>
              <w:spacing w:line="168" w:lineRule="auto"/>
              <w:jc w:val="center"/>
              <w:rPr>
                <w:rFonts w:ascii="Arial Unicode MS" w:eastAsia="Arial Unicode MS" w:hAnsi="Arial Unicode MS" w:cs="Arial Unicode MS"/>
                <w:b/>
                <w:bCs/>
                <w:sz w:val="22"/>
                <w:szCs w:val="22"/>
                <w:lang w:val="en-GB"/>
              </w:rPr>
            </w:pPr>
          </w:p>
        </w:tc>
        <w:tc>
          <w:tcPr>
            <w:tcW w:w="7262" w:type="dxa"/>
            <w:vAlign w:val="center"/>
          </w:tcPr>
          <w:p w:rsidR="00D63629" w:rsidRPr="00563E25" w:rsidRDefault="00D63629" w:rsidP="00D63629">
            <w:pPr>
              <w:widowControl w:val="0"/>
              <w:spacing w:line="168" w:lineRule="auto"/>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8 tiles burner kit - Place of worship (SR II 41, 81 and 82 models)</w:t>
            </w:r>
          </w:p>
        </w:tc>
        <w:tc>
          <w:tcPr>
            <w:tcW w:w="1276" w:type="dxa"/>
            <w:vAlign w:val="center"/>
          </w:tcPr>
          <w:p w:rsidR="00D63629" w:rsidRPr="00563E25" w:rsidRDefault="00D63629" w:rsidP="00D63629">
            <w:pPr>
              <w:widowControl w:val="0"/>
              <w:spacing w:line="168" w:lineRule="auto"/>
              <w:jc w:val="center"/>
              <w:rPr>
                <w:rFonts w:ascii="Arial Unicode MS" w:eastAsia="Arial Unicode MS" w:hAnsi="Arial Unicode MS" w:cs="Arial Unicode MS"/>
                <w:w w:val="90"/>
                <w:sz w:val="22"/>
                <w:szCs w:val="22"/>
                <w:lang w:val="en-GB"/>
              </w:rPr>
            </w:pPr>
            <w:r w:rsidRPr="00563E25">
              <w:rPr>
                <w:rFonts w:ascii="Arial Unicode MS" w:eastAsia="Arial Unicode MS" w:hAnsi="Arial Unicode MS" w:cs="Arial Unicode MS"/>
                <w:w w:val="90"/>
                <w:sz w:val="22"/>
                <w:szCs w:val="22"/>
                <w:lang w:val="en-GB"/>
              </w:rPr>
              <w:t>7220308</w:t>
            </w:r>
          </w:p>
        </w:tc>
      </w:tr>
    </w:tbl>
    <w:p w:rsidR="0021257F" w:rsidRPr="00563E25" w:rsidRDefault="0021257F" w:rsidP="0031644A">
      <w:pPr>
        <w:tabs>
          <w:tab w:val="left" w:leader="dot" w:pos="7372"/>
          <w:tab w:val="left" w:pos="10632"/>
        </w:tabs>
        <w:spacing w:line="240" w:lineRule="exact"/>
        <w:ind w:left="284"/>
        <w:jc w:val="both"/>
        <w:rPr>
          <w:rFonts w:ascii="Arial" w:hAnsi="Arial"/>
          <w:sz w:val="24"/>
          <w:lang w:val="en-GB"/>
        </w:rPr>
      </w:pPr>
    </w:p>
    <w:p w:rsidR="006C507F" w:rsidRPr="00563E25" w:rsidRDefault="006C507F"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A21BCF" w:rsidRPr="00563E25">
        <w:rPr>
          <w:rFonts w:ascii="Arial-BoldMT" w:eastAsia="ArialUnicodeMS" w:hAnsi="Arial-BoldMT" w:cs="Arial-BoldMT"/>
          <w:b/>
          <w:bCs/>
          <w:lang w:val="en-GB" w:eastAsia="en-US"/>
        </w:rPr>
        <w:t>WARNING</w:t>
      </w:r>
    </w:p>
    <w:p w:rsidR="00271424" w:rsidRPr="00563E25" w:rsidRDefault="00271424" w:rsidP="0031644A">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Do contact SOLARONICS CHAUFFAGE before replacing any other parts.</w:t>
      </w:r>
    </w:p>
    <w:p w:rsidR="00801618" w:rsidRPr="00563E25" w:rsidRDefault="00801618" w:rsidP="0031644A">
      <w:pPr>
        <w:spacing w:after="200" w:line="276" w:lineRule="auto"/>
        <w:rPr>
          <w:rFonts w:ascii="Arial" w:eastAsia="Calibri" w:hAnsi="Arial" w:cs="Arial"/>
          <w:b/>
          <w:color w:val="365F91" w:themeColor="accent1" w:themeShade="BF"/>
          <w:sz w:val="28"/>
          <w:szCs w:val="22"/>
          <w:lang w:val="en-GB" w:eastAsia="en-US"/>
        </w:rPr>
      </w:pPr>
      <w:r w:rsidRPr="00563E25">
        <w:rPr>
          <w:lang w:val="en-GB"/>
        </w:rPr>
        <w:br w:type="page"/>
      </w:r>
    </w:p>
    <w:p w:rsidR="001854BF" w:rsidRPr="00563E25" w:rsidRDefault="005C4049" w:rsidP="00176818">
      <w:pPr>
        <w:pStyle w:val="Style2"/>
        <w:spacing w:after="0"/>
        <w:rPr>
          <w:lang w:val="en-GB"/>
        </w:rPr>
      </w:pPr>
      <w:bookmarkStart w:id="40" w:name="_Toc500166465"/>
      <w:r w:rsidRPr="00563E25">
        <w:rPr>
          <w:lang w:val="en-GB"/>
        </w:rPr>
        <w:lastRenderedPageBreak/>
        <w:t>Maintenance</w:t>
      </w:r>
      <w:bookmarkEnd w:id="40"/>
    </w:p>
    <w:p w:rsidR="00F65930" w:rsidRPr="00563E25" w:rsidRDefault="00F65930" w:rsidP="0031644A">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A proper and regular maintenance, at least once a year, determine an efficient and effective functioning, a minimum gas consumption and an important longevity.</w:t>
      </w:r>
    </w:p>
    <w:p w:rsidR="00C24BEE" w:rsidRPr="00563E25" w:rsidRDefault="00C24BEE"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5C4049" w:rsidRPr="00563E25">
        <w:rPr>
          <w:rFonts w:ascii="Arial-BoldMT" w:eastAsia="ArialUnicodeMS" w:hAnsi="Arial-BoldMT" w:cs="Arial-BoldMT"/>
          <w:b/>
          <w:bCs/>
          <w:lang w:val="en-GB" w:eastAsia="en-US"/>
        </w:rPr>
        <w:t>WARNING</w:t>
      </w:r>
    </w:p>
    <w:p w:rsidR="00F65930" w:rsidRPr="00563E25" w:rsidRDefault="00F65930" w:rsidP="00F65930">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 gas device must be maintained cold and with electric power cut</w:t>
      </w:r>
    </w:p>
    <w:p w:rsidR="00F65930" w:rsidRPr="00563E25" w:rsidRDefault="00F65930" w:rsidP="00F65930">
      <w:pPr>
        <w:shd w:val="clear" w:color="auto" w:fill="D9D9D9" w:themeFill="background1" w:themeFillShade="D9"/>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These works can be performed by a qualified technician only</w:t>
      </w:r>
    </w:p>
    <w:p w:rsidR="007D4FCD" w:rsidRPr="00563E25" w:rsidRDefault="009B2843" w:rsidP="00176818">
      <w:pPr>
        <w:pStyle w:val="Style3"/>
        <w:spacing w:after="0"/>
        <w:rPr>
          <w:lang w:val="en-GB"/>
        </w:rPr>
      </w:pPr>
      <w:bookmarkStart w:id="41" w:name="_Toc500166466"/>
      <w:r w:rsidRPr="00563E25">
        <w:rPr>
          <w:lang w:val="en-GB"/>
        </w:rPr>
        <w:t>Sequence of operations</w:t>
      </w:r>
      <w:bookmarkEnd w:id="41"/>
    </w:p>
    <w:p w:rsidR="009B2843" w:rsidRPr="00563E25" w:rsidRDefault="002D2E6F"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 </w:t>
      </w:r>
      <w:r w:rsidR="009B2843" w:rsidRPr="00563E25">
        <w:rPr>
          <w:rFonts w:ascii="Arial Unicode MS" w:eastAsia="Arial Unicode MS" w:hAnsi="Arial Unicode MS" w:cs="Arial Unicode MS"/>
          <w:lang w:val="en-GB"/>
        </w:rPr>
        <w:t>Inspect radiant surface</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Turn off electric and gas supplies</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Clean gas filter</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Clean the injector, the mixer and the electrodes</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Reassemble and reconnect electric and gas supplies</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Check gas circuit for leaks</w:t>
      </w:r>
    </w:p>
    <w:p w:rsidR="009B2843" w:rsidRPr="00563E25" w:rsidRDefault="009B2843" w:rsidP="009B2843">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t>- Check light up and flame control device.</w:t>
      </w:r>
    </w:p>
    <w:p w:rsidR="002D2E6F" w:rsidRPr="00563E25" w:rsidRDefault="002D2E6F" w:rsidP="009B2843">
      <w:pPr>
        <w:tabs>
          <w:tab w:val="left" w:pos="10632"/>
        </w:tabs>
        <w:ind w:left="2832"/>
        <w:jc w:val="both"/>
        <w:rPr>
          <w:rFonts w:ascii="Arial Unicode MS" w:eastAsia="Arial Unicode MS" w:hAnsi="Arial Unicode MS" w:cs="Arial Unicode MS"/>
          <w:lang w:val="en-GB"/>
        </w:rPr>
      </w:pPr>
    </w:p>
    <w:p w:rsidR="007D4FCD" w:rsidRPr="00563E25" w:rsidRDefault="0089463D" w:rsidP="00176818">
      <w:pPr>
        <w:pStyle w:val="Style3"/>
        <w:spacing w:before="0" w:after="0"/>
        <w:rPr>
          <w:lang w:val="en-GB"/>
        </w:rPr>
      </w:pPr>
      <w:bookmarkStart w:id="42" w:name="_Toc500166467"/>
      <w:r w:rsidRPr="00563E25">
        <w:rPr>
          <w:lang w:val="en-GB"/>
        </w:rPr>
        <w:t>Maintenance operations</w:t>
      </w:r>
      <w:bookmarkEnd w:id="42"/>
    </w:p>
    <w:p w:rsidR="00D82F50" w:rsidRPr="00563E25" w:rsidRDefault="0089463D" w:rsidP="00176818">
      <w:pPr>
        <w:pStyle w:val="Style4"/>
        <w:spacing w:after="0"/>
        <w:rPr>
          <w:lang w:val="en-GB"/>
        </w:rPr>
      </w:pPr>
      <w:bookmarkStart w:id="43" w:name="_Toc500166468"/>
      <w:r w:rsidRPr="00563E25">
        <w:rPr>
          <w:lang w:val="en-GB"/>
        </w:rPr>
        <w:t>Cased models</w:t>
      </w:r>
      <w:r w:rsidR="00232586" w:rsidRPr="00563E25">
        <w:rPr>
          <w:lang w:val="en-GB"/>
        </w:rPr>
        <w:t xml:space="preserve">: </w:t>
      </w:r>
      <w:r w:rsidRPr="00563E25">
        <w:rPr>
          <w:lang w:val="en-GB"/>
        </w:rPr>
        <w:t>Removal of the casing</w:t>
      </w:r>
      <w:bookmarkEnd w:id="43"/>
    </w:p>
    <w:p w:rsidR="0089463D" w:rsidRPr="00563E25" w:rsidRDefault="00D219E0" w:rsidP="00C2249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Unscrew a little bit the 5 h</w:t>
      </w:r>
      <w:r w:rsidR="0089463D" w:rsidRPr="00563E25">
        <w:rPr>
          <w:rFonts w:ascii="ArialUnicodeMS" w:eastAsia="ArialUnicodeMS" w:hAnsiTheme="minorHAnsi" w:cs="ArialUnicodeMS"/>
          <w:lang w:val="en-GB" w:eastAsia="en-US"/>
        </w:rPr>
        <w:t>exagon head screws</w:t>
      </w:r>
      <w:r w:rsidRPr="00563E25">
        <w:rPr>
          <w:rFonts w:ascii="ArialUnicodeMS" w:eastAsia="ArialUnicodeMS" w:hAnsiTheme="minorHAnsi" w:cs="ArialUnicodeMS"/>
          <w:lang w:val="en-GB" w:eastAsia="en-US"/>
        </w:rPr>
        <w:t xml:space="preserve"> (2) (wrench of size 8) so as to take off the removal parts of the casing (1):</w:t>
      </w:r>
    </w:p>
    <w:p w:rsidR="00726E6E" w:rsidRPr="00563E25" w:rsidRDefault="008D4D0D" w:rsidP="00726E6E">
      <w:pPr>
        <w:tabs>
          <w:tab w:val="left" w:pos="10632"/>
        </w:tabs>
        <w:spacing w:line="240" w:lineRule="exact"/>
        <w:ind w:left="2977"/>
        <w:jc w:val="both"/>
        <w:rPr>
          <w:rFonts w:ascii="Arial Unicode MS" w:eastAsia="Arial Unicode MS" w:hAnsi="Arial Unicode MS" w:cs="Arial Unicode MS"/>
          <w:lang w:val="en-GB"/>
        </w:rPr>
      </w:pPr>
      <w:r w:rsidRPr="00563E25">
        <w:rPr>
          <w:noProof/>
        </w:rPr>
        <w:drawing>
          <wp:anchor distT="0" distB="0" distL="114300" distR="114300" simplePos="0" relativeHeight="251626493" behindDoc="0" locked="0" layoutInCell="1" allowOverlap="1">
            <wp:simplePos x="0" y="0"/>
            <wp:positionH relativeFrom="column">
              <wp:posOffset>1908709</wp:posOffset>
            </wp:positionH>
            <wp:positionV relativeFrom="paragraph">
              <wp:posOffset>13323</wp:posOffset>
            </wp:positionV>
            <wp:extent cx="3130550" cy="2339975"/>
            <wp:effectExtent l="0" t="0" r="0" b="3175"/>
            <wp:wrapNone/>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7498" t="7018" r="29592" b="11841"/>
                    <a:stretch/>
                  </pic:blipFill>
                  <pic:spPr bwMode="auto">
                    <a:xfrm>
                      <a:off x="0" y="0"/>
                      <a:ext cx="3130550" cy="2339975"/>
                    </a:xfrm>
                    <a:prstGeom prst="rect">
                      <a:avLst/>
                    </a:prstGeom>
                    <a:ln>
                      <a:noFill/>
                    </a:ln>
                    <a:extLst>
                      <a:ext uri="{53640926-AAD7-44D8-BBD7-CCE9431645EC}">
                        <a14:shadowObscured xmlns:a14="http://schemas.microsoft.com/office/drawing/2010/main"/>
                      </a:ext>
                    </a:extLst>
                  </pic:spPr>
                </pic:pic>
              </a:graphicData>
            </a:graphic>
          </wp:anchor>
        </w:drawing>
      </w: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586EBF" w:rsidP="00726E6E">
      <w:pPr>
        <w:tabs>
          <w:tab w:val="left" w:pos="10632"/>
        </w:tabs>
        <w:spacing w:line="240" w:lineRule="exact"/>
        <w:ind w:left="2977"/>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_x0000_s1172" type="#_x0000_t32" style="position:absolute;left:0;text-align:left;margin-left:268.4pt;margin-top:8.7pt;width:137.6pt;height:122.1pt;flip:x y;z-index:25229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" strokecolor="red">
            <v:stroke endarrow="block"/>
            <v:shadow on="t" type="perspective" color="black" opacity="26214f" offset="0,0" matrix="66847f,,,66847f"/>
          </v:shape>
        </w:pict>
      </w: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586EBF" w:rsidP="00726E6E">
      <w:pPr>
        <w:tabs>
          <w:tab w:val="left" w:pos="10632"/>
        </w:tabs>
        <w:spacing w:line="240" w:lineRule="exact"/>
        <w:ind w:left="2977"/>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_x0000_s1171" type="#_x0000_t32" style="position:absolute;left:0;text-align:left;margin-left:119.2pt;margin-top:9.6pt;width:73.15pt;height:29.3pt;flip:y;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" strokecolor="red">
            <v:stroke endarrow="block"/>
            <v:shadow on="t" type="perspective" color="black" opacity="26214f" offset="0,0" matrix="66847f,,,66847f"/>
          </v:shape>
        </w:pict>
      </w: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8D4D0D" w:rsidRPr="00563E25" w:rsidRDefault="00586EBF" w:rsidP="00726E6E">
      <w:pPr>
        <w:tabs>
          <w:tab w:val="left" w:pos="10632"/>
        </w:tabs>
        <w:spacing w:line="240" w:lineRule="exact"/>
        <w:ind w:left="2977"/>
        <w:jc w:val="both"/>
        <w:rPr>
          <w:rFonts w:ascii="Arial Unicode MS" w:eastAsia="Arial Unicode MS" w:hAnsi="Arial Unicode MS" w:cs="Arial Unicode MS"/>
          <w:lang w:val="en-GB"/>
        </w:rPr>
      </w:pPr>
      <w:r>
        <w:rPr>
          <w:rFonts w:ascii="Arial Unicode MS" w:eastAsia="Arial Unicode MS" w:hAnsi="Arial Unicode MS" w:cs="Arial Unicode MS"/>
          <w:lang w:val="en-GB"/>
        </w:rPr>
        <w:pict>
          <v:oval id="Oval 16" o:spid="_x0000_s1134" style="position:absolute;left:0;text-align:left;margin-left:95.2pt;margin-top:6.35pt;width:23.95pt;height:23.9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" fillcolor="#eeece1" strokecolor="red">
            <v:textbox>
              <w:txbxContent>
                <w:p w:rsidR="005D40BD" w:rsidRPr="00C2249B" w:rsidRDefault="005D40BD" w:rsidP="004E0869">
                  <w:pPr>
                    <w:rPr>
                      <w:b/>
                    </w:rPr>
                  </w:pPr>
                  <w:r w:rsidRPr="00C2249B">
                    <w:rPr>
                      <w:b/>
                    </w:rPr>
                    <w:t>1</w:t>
                  </w:r>
                </w:p>
              </w:txbxContent>
            </v:textbox>
          </v:oval>
        </w:pict>
      </w:r>
    </w:p>
    <w:p w:rsidR="008D4D0D" w:rsidRPr="00563E25" w:rsidRDefault="008D4D0D"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586EBF" w:rsidP="00726E6E">
      <w:pPr>
        <w:tabs>
          <w:tab w:val="left" w:pos="10632"/>
        </w:tabs>
        <w:spacing w:line="240" w:lineRule="exact"/>
        <w:ind w:left="2977"/>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_x0000_s1170" type="#_x0000_t32" style="position:absolute;left:0;text-align:left;margin-left:369.75pt;margin-top:2.6pt;width:36.25pt;height:20.15pt;flip:x y;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" strokecolor="red">
            <v:stroke endarrow="block"/>
            <v:shadow on="t" type="perspective" color="black" opacity="26214f" offset="0,0" matrix="66847f,,,66847f"/>
          </v:shape>
        </w:pict>
      </w:r>
      <w:r>
        <w:rPr>
          <w:rFonts w:ascii="Arial Unicode MS" w:eastAsia="Arial Unicode MS" w:hAnsi="Arial Unicode MS" w:cs="Arial Unicode MS"/>
          <w:lang w:val="en-GB"/>
        </w:rPr>
        <w:pict>
          <v:oval id="_x0000_s1135" style="position:absolute;left:0;text-align:left;margin-left:406.05pt;margin-top:10.85pt;width:23.95pt;height:23.9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" fillcolor="#eeece1" strokecolor="red">
            <v:textbox>
              <w:txbxContent>
                <w:p w:rsidR="005D40BD" w:rsidRPr="00C2249B" w:rsidRDefault="005D40BD" w:rsidP="004E0869">
                  <w:pPr>
                    <w:rPr>
                      <w:b/>
                    </w:rPr>
                  </w:pPr>
                  <w:r w:rsidRPr="00C2249B">
                    <w:rPr>
                      <w:b/>
                    </w:rPr>
                    <w:t>2</w:t>
                  </w:r>
                </w:p>
              </w:txbxContent>
            </v:textbox>
          </v:oval>
        </w:pict>
      </w:r>
    </w:p>
    <w:p w:rsidR="004E0869" w:rsidRPr="00563E25" w:rsidRDefault="00586EBF" w:rsidP="00726E6E">
      <w:pPr>
        <w:tabs>
          <w:tab w:val="left" w:pos="10632"/>
        </w:tabs>
        <w:spacing w:line="240" w:lineRule="exact"/>
        <w:ind w:left="2977"/>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AutoShape 17" o:spid="_x0000_s1169" type="#_x0000_t32" style="position:absolute;left:0;text-align:left;margin-left:241.9pt;margin-top:10.75pt;width:164.15pt;height:10.35pt;flip:x;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" strokecolor="red">
            <v:stroke endarrow="block"/>
            <v:shadow on="t" type="perspective" color="black" opacity="26214f" offset="0,0" matrix="66847f,,,66847f"/>
          </v:shape>
        </w:pict>
      </w:r>
      <w:r>
        <w:rPr>
          <w:rFonts w:ascii="Arial Unicode MS" w:eastAsia="Arial Unicode MS" w:hAnsi="Arial Unicode MS" w:cs="Arial Unicode MS"/>
          <w:lang w:val="en-GB"/>
        </w:rPr>
        <w:pict>
          <v:shape id="_x0000_s1168" type="#_x0000_t32" style="position:absolute;left:0;text-align:left;margin-left:298.95pt;margin-top:10.8pt;width:107.15pt;height:0;flip:x;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" strokecolor="red">
            <v:stroke endarrow="block"/>
            <v:shadow on="t" type="perspective" color="black" opacity="26214f" offset="0,0" matrix="66847f,,,66847f"/>
          </v:shape>
        </w:pict>
      </w: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4E0869" w:rsidRPr="00563E25" w:rsidRDefault="004E0869" w:rsidP="00726E6E">
      <w:pPr>
        <w:tabs>
          <w:tab w:val="left" w:pos="10632"/>
        </w:tabs>
        <w:spacing w:line="240" w:lineRule="exact"/>
        <w:ind w:left="2977"/>
        <w:jc w:val="both"/>
        <w:rPr>
          <w:rFonts w:ascii="Arial Unicode MS" w:eastAsia="Arial Unicode MS" w:hAnsi="Arial Unicode MS" w:cs="Arial Unicode MS"/>
          <w:lang w:val="en-GB"/>
        </w:rPr>
      </w:pPr>
    </w:p>
    <w:p w:rsidR="00C2249B" w:rsidRPr="00563E25" w:rsidRDefault="00D219E0" w:rsidP="00A0016E">
      <w:pPr>
        <w:tabs>
          <w:tab w:val="left" w:pos="10632"/>
        </w:tabs>
        <w:ind w:left="2832"/>
        <w:jc w:val="both"/>
        <w:rPr>
          <w:rFonts w:ascii="Arial Unicode MS" w:eastAsia="Arial Unicode MS" w:hAnsi="Arial Unicode MS" w:cs="Arial Unicode MS"/>
          <w:lang w:val="en-GB"/>
        </w:rPr>
      </w:pPr>
      <w:proofErr w:type="gramStart"/>
      <w:r w:rsidRPr="00563E25">
        <w:rPr>
          <w:rFonts w:ascii="Arial Unicode MS" w:eastAsia="Arial Unicode MS" w:hAnsi="Arial Unicode MS" w:cs="Arial Unicode MS"/>
          <w:lang w:val="en-GB"/>
        </w:rPr>
        <w:t>Access to the burner(s) by sliding the below grid.</w:t>
      </w:r>
      <w:proofErr w:type="gramEnd"/>
    </w:p>
    <w:p w:rsidR="00B00420" w:rsidRPr="00563E25" w:rsidRDefault="00B00420" w:rsidP="00A0016E">
      <w:pPr>
        <w:tabs>
          <w:tab w:val="left" w:pos="10632"/>
        </w:tabs>
        <w:ind w:left="2832"/>
        <w:jc w:val="both"/>
        <w:rPr>
          <w:rFonts w:ascii="Arial Unicode MS" w:eastAsia="Arial Unicode MS" w:hAnsi="Arial Unicode MS" w:cs="Arial Unicode MS"/>
          <w:lang w:val="en-GB"/>
        </w:rPr>
      </w:pPr>
      <w:r w:rsidRPr="00563E25">
        <w:rPr>
          <w:rFonts w:ascii="Arial Unicode MS" w:eastAsia="Arial Unicode MS" w:hAnsi="Arial Unicode MS" w:cs="Arial Unicode MS"/>
          <w:lang w:val="en-GB"/>
        </w:rPr>
        <w:br w:type="page"/>
      </w:r>
    </w:p>
    <w:p w:rsidR="007D4FCD" w:rsidRPr="00563E25" w:rsidRDefault="00721343" w:rsidP="00176818">
      <w:pPr>
        <w:pStyle w:val="Style4"/>
        <w:spacing w:after="0"/>
        <w:rPr>
          <w:lang w:val="en-GB"/>
        </w:rPr>
      </w:pPr>
      <w:bookmarkStart w:id="44" w:name="_Toc500166469"/>
      <w:r w:rsidRPr="00563E25">
        <w:rPr>
          <w:lang w:val="en-GB"/>
        </w:rPr>
        <w:lastRenderedPageBreak/>
        <w:t>Inspection of radiant surface</w:t>
      </w:r>
      <w:bookmarkEnd w:id="44"/>
    </w:p>
    <w:p w:rsidR="007D4FCD" w:rsidRPr="00563E25" w:rsidRDefault="00721343" w:rsidP="00FB595B">
      <w:pPr>
        <w:tabs>
          <w:tab w:val="left" w:pos="10632"/>
        </w:tabs>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In case a wafer leaks or shows cracks, replace the burner.</w:t>
      </w:r>
      <w:r w:rsidR="00726E6E" w:rsidRPr="00563E25">
        <w:rPr>
          <w:rFonts w:ascii="ArialUnicodeMS" w:eastAsia="ArialUnicodeMS" w:hAnsiTheme="minorHAnsi" w:cs="ArialUnicodeMS"/>
          <w:lang w:val="en-GB" w:eastAsia="en-US"/>
        </w:rPr>
        <w:t xml:space="preserve"> </w:t>
      </w:r>
    </w:p>
    <w:p w:rsidR="007D4FCD" w:rsidRPr="00563E25" w:rsidRDefault="007D4FCD" w:rsidP="00176818">
      <w:pPr>
        <w:pStyle w:val="Style4"/>
        <w:spacing w:after="0"/>
        <w:rPr>
          <w:lang w:val="en-GB"/>
        </w:rPr>
      </w:pPr>
      <w:r w:rsidRPr="00563E25">
        <w:rPr>
          <w:lang w:val="en-GB"/>
        </w:rPr>
        <w:t xml:space="preserve"> </w:t>
      </w:r>
      <w:bookmarkStart w:id="45" w:name="_Toc500166470"/>
      <w:r w:rsidRPr="00563E25">
        <w:rPr>
          <w:lang w:val="en-GB"/>
        </w:rPr>
        <w:t>Electrodes</w:t>
      </w:r>
      <w:bookmarkEnd w:id="45"/>
    </w:p>
    <w:p w:rsidR="00721343" w:rsidRPr="00563E25" w:rsidRDefault="00721343" w:rsidP="00FB595B">
      <w:pPr>
        <w:tabs>
          <w:tab w:val="left" w:pos="10632"/>
        </w:tabs>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A single screw holds the electrode support plate.</w:t>
      </w:r>
    </w:p>
    <w:p w:rsidR="00721343" w:rsidRPr="00563E25" w:rsidRDefault="00721343" w:rsidP="00FB595B">
      <w:pPr>
        <w:tabs>
          <w:tab w:val="left" w:pos="10632"/>
        </w:tabs>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Take them down, clean them (use a metal brush), check the gap between light up electrodes, re-install and check position adjustment</w:t>
      </w:r>
      <w:r w:rsidR="004703A3" w:rsidRPr="00563E25">
        <w:rPr>
          <w:rFonts w:ascii="ArialUnicodeMS" w:eastAsia="ArialUnicodeMS" w:hAnsiTheme="minorHAnsi" w:cs="ArialUnicodeMS"/>
          <w:lang w:val="en-GB" w:eastAsia="en-US"/>
        </w:rPr>
        <w:t>;</w:t>
      </w:r>
    </w:p>
    <w:p w:rsidR="007D4FCD" w:rsidRPr="00563E25" w:rsidRDefault="0096173D" w:rsidP="00506B64">
      <w:pPr>
        <w:rPr>
          <w:rFonts w:ascii="Arial Unicode MS" w:eastAsia="Arial Unicode MS" w:hAnsi="Arial Unicode MS" w:cs="Arial Unicode MS"/>
          <w:u w:val="single"/>
          <w:lang w:val="en-GB"/>
        </w:rPr>
      </w:pPr>
      <w:bookmarkStart w:id="46" w:name="_Toc375125294"/>
      <w:bookmarkStart w:id="47" w:name="_Toc380071923"/>
      <w:bookmarkStart w:id="48" w:name="_Toc380072342"/>
      <w:bookmarkStart w:id="49" w:name="_Toc383088793"/>
      <w:r w:rsidRPr="00563E25">
        <w:rPr>
          <w:noProof/>
        </w:rPr>
        <w:drawing>
          <wp:anchor distT="0" distB="0" distL="114300" distR="114300" simplePos="0" relativeHeight="252155904" behindDoc="0" locked="0" layoutInCell="1" allowOverlap="1" wp14:anchorId="5C087BB4" wp14:editId="4C7E9C4E">
            <wp:simplePos x="0" y="0"/>
            <wp:positionH relativeFrom="column">
              <wp:posOffset>2557780</wp:posOffset>
            </wp:positionH>
            <wp:positionV relativeFrom="paragraph">
              <wp:posOffset>97790</wp:posOffset>
            </wp:positionV>
            <wp:extent cx="3343275" cy="1438262"/>
            <wp:effectExtent l="0" t="0" r="0" b="0"/>
            <wp:wrapNone/>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r="32887"/>
                    <a:stretch/>
                  </pic:blipFill>
                  <pic:spPr bwMode="auto">
                    <a:xfrm>
                      <a:off x="0" y="0"/>
                      <a:ext cx="3343275" cy="1438262"/>
                    </a:xfrm>
                    <a:prstGeom prst="rect">
                      <a:avLst/>
                    </a:prstGeom>
                    <a:ln>
                      <a:noFill/>
                    </a:ln>
                    <a:extLst>
                      <a:ext uri="{53640926-AAD7-44D8-BBD7-CCE9431645EC}">
                        <a14:shadowObscured xmlns:a14="http://schemas.microsoft.com/office/drawing/2010/main"/>
                      </a:ext>
                    </a:extLst>
                  </pic:spPr>
                </pic:pic>
              </a:graphicData>
            </a:graphic>
          </wp:anchor>
        </w:drawing>
      </w:r>
      <w:bookmarkEnd w:id="46"/>
      <w:bookmarkEnd w:id="47"/>
      <w:bookmarkEnd w:id="48"/>
      <w:bookmarkEnd w:id="49"/>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shape id="Connecteur droit avec flèche 678" o:spid="_x0000_s1167" type="#_x0000_t32" style="position:absolute;left:0;text-align:left;margin-left:140.25pt;margin-top:3.55pt;width:.25pt;height:13.35pt;flip:x;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" strokecolor="#bc4542 [3045]">
            <v:stroke endarrow="open"/>
          </v:shape>
        </w:pict>
      </w:r>
      <w:r w:rsidR="00200D14" w:rsidRPr="00563E25">
        <w:rPr>
          <w:noProof/>
        </w:rPr>
        <w:drawing>
          <wp:anchor distT="0" distB="0" distL="114300" distR="114300" simplePos="0" relativeHeight="252154880" behindDoc="0" locked="0" layoutInCell="1" allowOverlap="1">
            <wp:simplePos x="0" y="0"/>
            <wp:positionH relativeFrom="column">
              <wp:posOffset>748030</wp:posOffset>
            </wp:positionH>
            <wp:positionV relativeFrom="paragraph">
              <wp:posOffset>78740</wp:posOffset>
            </wp:positionV>
            <wp:extent cx="981075" cy="1439545"/>
            <wp:effectExtent l="0" t="0" r="9525" b="8255"/>
            <wp:wrapSquare wrapText="bothSides"/>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981075" cy="1439545"/>
                    </a:xfrm>
                    <a:prstGeom prst="rect">
                      <a:avLst/>
                    </a:prstGeom>
                  </pic:spPr>
                </pic:pic>
              </a:graphicData>
            </a:graphic>
          </wp:anchor>
        </w:drawing>
      </w:r>
    </w:p>
    <w:p w:rsidR="0096173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line id="Connecteur droit 680" o:spid="_x0000_s1166" style="position:absolute;left:0;text-align:left;z-index:252163072;visibility:visible;mso-height-relative:margin" from="140.2pt,4.85pt" to="140.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" strokecolor="#bc4542 [3045]"/>
        </w:pict>
      </w:r>
      <w:r>
        <w:rPr>
          <w:rFonts w:ascii="Arial Unicode MS" w:eastAsia="Arial Unicode MS" w:hAnsi="Arial Unicode MS" w:cs="Arial Unicode MS"/>
          <w:lang w:val="en-GB"/>
        </w:rPr>
        <w:pict>
          <v:line id="Connecteur droit 675" o:spid="_x0000_s1165" style="position:absolute;left:0;text-align:left;z-index:252156928;visibility:visible;mso-width-relative:margin" from="100.15pt,4.9pt" to="147.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" strokecolor="#bc4542 [3045]"/>
        </w:pict>
      </w:r>
      <w:r>
        <w:rPr>
          <w:rFonts w:ascii="Arial Unicode MS" w:eastAsia="Arial Unicode MS" w:hAnsi="Arial Unicode MS" w:cs="Arial Unicode MS"/>
          <w:lang w:val="en-GB"/>
        </w:rPr>
        <w:pict>
          <v:line id="Connecteur droit 677" o:spid="_x0000_s1164" style="position:absolute;left:0;text-align:left;z-index:252158976;visibility:visible;mso-width-relative:margin" from="100.15pt,8.1pt" to="147.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" strokecolor="#be4b48"/>
        </w:pict>
      </w:r>
      <w:r>
        <w:rPr>
          <w:lang w:val="en-GB"/>
        </w:rPr>
        <w:pict>
          <v:shape id="Connecteur droit avec flèche 679" o:spid="_x0000_s1163" type="#_x0000_t32" style="position:absolute;left:0;text-align:left;margin-left:140.3pt;margin-top:8.3pt;width:.2pt;height:16.35pt;flip:x y;z-index:252162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" strokecolor="#be4b48">
            <v:stroke endarrow="open"/>
          </v:shape>
        </w:pict>
      </w:r>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Zone de texte 681" o:spid="_x0000_s1136" type="#_x0000_t202" style="position:absolute;left:0;text-align:left;margin-left:143.85pt;margin-top:5.8pt;width:1in;height:21.4pt;z-index:2521640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" fillcolor="white [3201]" strokecolor="#c0504d [3205]" strokeweight="2pt">
            <v:textbox>
              <w:txbxContent>
                <w:p w:rsidR="005D40BD" w:rsidRPr="00200D14" w:rsidRDefault="005D40BD">
                  <w:pPr>
                    <w:rPr>
                      <w:rFonts w:asciiTheme="majorHAnsi" w:hAnsiTheme="majorHAnsi" w:cstheme="majorHAnsi"/>
                    </w:rPr>
                  </w:pPr>
                  <w:r w:rsidRPr="00200D14">
                    <w:rPr>
                      <w:rFonts w:asciiTheme="majorHAnsi" w:hAnsiTheme="majorHAnsi" w:cstheme="majorHAnsi"/>
                    </w:rPr>
                    <w:t xml:space="preserve">3.5 </w:t>
                  </w:r>
                  <w:proofErr w:type="gramStart"/>
                  <w:r w:rsidRPr="00200D14">
                    <w:rPr>
                      <w:rFonts w:asciiTheme="majorHAnsi" w:hAnsiTheme="majorHAnsi" w:cstheme="majorHAnsi"/>
                    </w:rPr>
                    <w:t>mm</w:t>
                  </w:r>
                  <w:proofErr w:type="gramEnd"/>
                  <w:r w:rsidRPr="00200D14">
                    <w:rPr>
                      <w:rFonts w:asciiTheme="majorHAnsi" w:hAnsiTheme="majorHAnsi" w:cstheme="majorHAnsi"/>
                    </w:rPr>
                    <w:t xml:space="preserve"> +/- 0.5</w:t>
                  </w:r>
                </w:p>
              </w:txbxContent>
            </v:textbox>
          </v:shape>
        </w:pict>
      </w:r>
    </w:p>
    <w:p w:rsidR="0096173D" w:rsidRPr="00563E25" w:rsidRDefault="0096173D" w:rsidP="0031644A">
      <w:pPr>
        <w:tabs>
          <w:tab w:val="left" w:pos="10632"/>
        </w:tabs>
        <w:spacing w:line="240" w:lineRule="exact"/>
        <w:ind w:left="284"/>
        <w:jc w:val="both"/>
        <w:rPr>
          <w:rFonts w:ascii="Arial Unicode MS" w:eastAsia="Arial Unicode MS" w:hAnsi="Arial Unicode MS" w:cs="Arial Unicode MS"/>
          <w:lang w:val="en-GB"/>
        </w:rPr>
      </w:pPr>
    </w:p>
    <w:p w:rsidR="0096173D" w:rsidRPr="00563E25" w:rsidRDefault="0096173D" w:rsidP="0031644A">
      <w:pPr>
        <w:tabs>
          <w:tab w:val="left" w:pos="10632"/>
        </w:tabs>
        <w:spacing w:line="240" w:lineRule="exact"/>
        <w:ind w:left="284"/>
        <w:jc w:val="both"/>
        <w:rPr>
          <w:rFonts w:ascii="Arial Unicode MS" w:eastAsia="Arial Unicode MS" w:hAnsi="Arial Unicode MS" w:cs="Arial Unicode MS"/>
          <w:lang w:val="en-GB"/>
        </w:rPr>
      </w:pPr>
    </w:p>
    <w:p w:rsidR="0096173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shape id="Connecteur droit avec flèche 688" o:spid="_x0000_s1162" type="#_x0000_t32" style="position:absolute;left:0;text-align:left;margin-left:443.1pt;margin-top:.85pt;width:.25pt;height:13.35pt;flip:x;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" strokecolor="#be4b48">
            <v:stroke endarrow="open"/>
          </v:shape>
        </w:pict>
      </w:r>
    </w:p>
    <w:p w:rsidR="0096173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line id="Connecteur droit 689" o:spid="_x0000_s1161" style="position:absolute;left:0;text-align:left;z-index:252173312;visibility:visible;mso-width-relative:margin;mso-height-relative:margin" from="443.25pt,2.6pt" to="44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" strokecolor="#be4b48"/>
        </w:pict>
      </w:r>
      <w:r>
        <w:rPr>
          <w:rFonts w:ascii="Arial Unicode MS" w:eastAsia="Arial Unicode MS" w:hAnsi="Arial Unicode MS" w:cs="Arial Unicode MS"/>
          <w:lang w:val="en-GB"/>
        </w:rPr>
        <w:pict>
          <v:line id="Connecteur droit 682" o:spid="_x0000_s1160" style="position:absolute;left:0;text-align:left;z-index:252166144;visibility:visible;mso-width-relative:margin" from="419.35pt,2.45pt" to="466.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" strokecolor="#be4b48"/>
        </w:pict>
      </w:r>
      <w:r>
        <w:rPr>
          <w:rFonts w:ascii="Arial Unicode MS" w:eastAsia="Arial Unicode MS" w:hAnsi="Arial Unicode MS" w:cs="Arial Unicode MS"/>
          <w:lang w:val="en-GB"/>
        </w:rPr>
        <w:pict>
          <v:line id="Connecteur droit 683" o:spid="_x0000_s1159" style="position:absolute;left:0;text-align:left;z-index:252167168;visibility:visible;mso-width-relative:margin" from="419.35pt,12.45pt" to="466.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" strokecolor="#be4b48"/>
        </w:pict>
      </w:r>
    </w:p>
    <w:p w:rsidR="00C46D10"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shape id="Connecteur droit avec flèche 687" o:spid="_x0000_s1158" type="#_x0000_t32" style="position:absolute;left:0;text-align:left;margin-left:442.45pt;margin-top:.45pt;width:.2pt;height:16.35pt;flip:x y;z-index:252169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" strokecolor="#be4b48">
            <v:stroke endarrow="open"/>
          </v:shape>
        </w:pict>
      </w:r>
    </w:p>
    <w:p w:rsidR="00C46D10"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Zone de texte 690" o:spid="_x0000_s1137" type="#_x0000_t202" style="position:absolute;left:0;text-align:left;margin-left:392.15pt;margin-top:7.15pt;width:1in;height:21.35pt;z-index:252175360;visibility:visible;mso-wrap-style:no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" fillcolor="white [3212]" strokecolor="#c0504d" strokeweight="2pt">
            <v:textbox style="mso-fit-shape-to-text:t" inset="1mm,1mm,1mm,1mm">
              <w:txbxContent>
                <w:p w:rsidR="005D40BD" w:rsidRPr="00200D14" w:rsidRDefault="005D40BD" w:rsidP="00176818">
                  <w:pPr>
                    <w:jc w:val="center"/>
                    <w:rPr>
                      <w:rFonts w:asciiTheme="majorHAnsi" w:hAnsiTheme="majorHAnsi" w:cstheme="majorHAnsi"/>
                    </w:rPr>
                  </w:pPr>
                  <w:r w:rsidRPr="00200D14">
                    <w:rPr>
                      <w:rFonts w:asciiTheme="majorHAnsi" w:hAnsiTheme="majorHAnsi" w:cstheme="majorHAnsi"/>
                    </w:rPr>
                    <w:t>5 mm +/- 0.5</w:t>
                  </w:r>
                </w:p>
              </w:txbxContent>
            </v:textbox>
          </v:shape>
        </w:pict>
      </w:r>
    </w:p>
    <w:p w:rsidR="00C46D10" w:rsidRPr="00563E25" w:rsidRDefault="00C46D10" w:rsidP="0031644A">
      <w:pPr>
        <w:tabs>
          <w:tab w:val="left" w:pos="10632"/>
        </w:tabs>
        <w:spacing w:line="240" w:lineRule="exact"/>
        <w:ind w:left="284"/>
        <w:jc w:val="both"/>
        <w:rPr>
          <w:rFonts w:ascii="Arial Unicode MS" w:eastAsia="Arial Unicode MS" w:hAnsi="Arial Unicode MS" w:cs="Arial Unicode MS"/>
          <w:lang w:val="en-GB"/>
        </w:rPr>
      </w:pPr>
    </w:p>
    <w:p w:rsidR="00C46D10" w:rsidRPr="00563E25" w:rsidRDefault="00C46D10" w:rsidP="0031644A">
      <w:pPr>
        <w:tabs>
          <w:tab w:val="left" w:pos="10632"/>
        </w:tabs>
        <w:spacing w:line="240" w:lineRule="exact"/>
        <w:ind w:left="284"/>
        <w:jc w:val="both"/>
        <w:rPr>
          <w:rFonts w:ascii="Arial Unicode MS" w:eastAsia="Arial Unicode MS" w:hAnsi="Arial Unicode MS" w:cs="Arial Unicode MS"/>
          <w:lang w:val="en-GB"/>
        </w:rPr>
      </w:pPr>
    </w:p>
    <w:p w:rsidR="007D4FCD" w:rsidRPr="00563E25" w:rsidRDefault="004703A3" w:rsidP="00176818">
      <w:pPr>
        <w:pStyle w:val="Style4"/>
        <w:spacing w:after="0"/>
        <w:rPr>
          <w:lang w:val="en-GB"/>
        </w:rPr>
      </w:pPr>
      <w:bookmarkStart w:id="50" w:name="_Toc500166471"/>
      <w:r w:rsidRPr="00563E25">
        <w:rPr>
          <w:lang w:val="en-GB"/>
        </w:rPr>
        <w:t>Cleaning of the mixer and injector</w:t>
      </w:r>
      <w:bookmarkEnd w:id="50"/>
    </w:p>
    <w:p w:rsidR="006106A5" w:rsidRPr="00563E25" w:rsidRDefault="006106A5" w:rsidP="00FB595B">
      <w:pPr>
        <w:ind w:left="2977"/>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 </w:t>
      </w:r>
      <w:r w:rsidR="004703A3" w:rsidRPr="00563E25">
        <w:rPr>
          <w:rFonts w:ascii="Arial Unicode MS" w:eastAsia="Arial Unicode MS" w:hAnsi="Arial Unicode MS" w:cs="Arial Unicode MS"/>
          <w:lang w:val="en-GB"/>
        </w:rPr>
        <w:t>Unlock</w:t>
      </w:r>
      <w:r w:rsidR="00AB6484" w:rsidRPr="00563E25">
        <w:rPr>
          <w:rFonts w:ascii="Arial Unicode MS" w:eastAsia="Arial Unicode MS" w:hAnsi="Arial Unicode MS" w:cs="Arial Unicode MS"/>
          <w:lang w:val="en-GB"/>
        </w:rPr>
        <w:t xml:space="preserve"> </w:t>
      </w:r>
      <w:r w:rsidR="00FB595B" w:rsidRPr="00563E25">
        <w:rPr>
          <w:rFonts w:ascii="Arial Unicode MS" w:eastAsia="Arial Unicode MS" w:hAnsi="Arial Unicode MS" w:cs="Arial Unicode MS"/>
          <w:lang w:val="en-GB"/>
        </w:rPr>
        <w:t>the screws</w:t>
      </w:r>
      <w:r w:rsidR="004703A3" w:rsidRPr="00563E25">
        <w:rPr>
          <w:rFonts w:ascii="Arial Unicode MS" w:eastAsia="Arial Unicode MS" w:hAnsi="Arial Unicode MS" w:cs="Arial Unicode MS"/>
          <w:lang w:val="en-GB"/>
        </w:rPr>
        <w:t xml:space="preserve"> </w:t>
      </w:r>
      <w:r w:rsidRPr="00563E25">
        <w:rPr>
          <w:rFonts w:ascii="Arial Unicode MS" w:eastAsia="Arial Unicode MS" w:hAnsi="Arial Unicode MS" w:cs="Arial Unicode MS"/>
          <w:lang w:val="en-GB"/>
        </w:rPr>
        <w:t>(</w:t>
      </w:r>
      <w:r w:rsidR="004703A3" w:rsidRPr="00563E25">
        <w:rPr>
          <w:rFonts w:ascii="Arial Unicode MS" w:eastAsia="Arial Unicode MS" w:hAnsi="Arial Unicode MS" w:cs="Arial Unicode MS"/>
          <w:lang w:val="en-GB"/>
        </w:rPr>
        <w:t xml:space="preserve">marking </w:t>
      </w:r>
      <w:r w:rsidRPr="00563E25">
        <w:rPr>
          <w:rFonts w:ascii="Arial Unicode MS" w:eastAsia="Arial Unicode MS" w:hAnsi="Arial Unicode MS" w:cs="Arial Unicode MS"/>
          <w:lang w:val="en-GB"/>
        </w:rPr>
        <w:t>1)</w:t>
      </w:r>
    </w:p>
    <w:p w:rsidR="004703A3" w:rsidRPr="00563E25" w:rsidRDefault="004703A3" w:rsidP="00FB595B">
      <w:pPr>
        <w:ind w:left="2977"/>
        <w:rPr>
          <w:rFonts w:ascii="Arial Unicode MS" w:eastAsia="Arial Unicode MS" w:hAnsi="Arial Unicode MS" w:cs="Arial Unicode MS"/>
          <w:lang w:val="en-GB"/>
        </w:rPr>
      </w:pPr>
      <w:bookmarkStart w:id="51" w:name="_Toc375125296"/>
    </w:p>
    <w:p w:rsidR="007D4FCD" w:rsidRPr="00563E25" w:rsidRDefault="006106A5" w:rsidP="00FB595B">
      <w:pPr>
        <w:ind w:left="2977"/>
        <w:rPr>
          <w:rFonts w:ascii="Arial Unicode MS" w:eastAsia="Arial Unicode MS" w:hAnsi="Arial Unicode MS" w:cs="Arial Unicode MS"/>
          <w:lang w:val="en-GB"/>
        </w:rPr>
      </w:pPr>
      <w:r w:rsidRPr="00563E25">
        <w:rPr>
          <w:rFonts w:ascii="Arial Unicode MS" w:eastAsia="Arial Unicode MS" w:hAnsi="Arial Unicode MS" w:cs="Arial Unicode MS"/>
          <w:lang w:val="en-GB"/>
        </w:rPr>
        <w:t xml:space="preserve">- </w:t>
      </w:r>
      <w:r w:rsidR="004703A3" w:rsidRPr="00563E25">
        <w:rPr>
          <w:rFonts w:ascii="Arial Unicode MS" w:eastAsia="Arial Unicode MS" w:hAnsi="Arial Unicode MS" w:cs="Arial Unicode MS"/>
          <w:lang w:val="en-GB"/>
        </w:rPr>
        <w:t>Unblock and release the ring</w:t>
      </w:r>
      <w:r w:rsidR="00176818" w:rsidRPr="00563E25">
        <w:rPr>
          <w:rFonts w:ascii="Arial Unicode MS" w:eastAsia="Arial Unicode MS" w:hAnsi="Arial Unicode MS" w:cs="Arial Unicode MS"/>
          <w:lang w:val="en-GB"/>
        </w:rPr>
        <w:t xml:space="preserve"> </w:t>
      </w:r>
      <w:r w:rsidR="007D4FCD" w:rsidRPr="00563E25">
        <w:rPr>
          <w:rFonts w:ascii="Arial Unicode MS" w:eastAsia="Arial Unicode MS" w:hAnsi="Arial Unicode MS" w:cs="Arial Unicode MS"/>
          <w:lang w:val="en-GB"/>
        </w:rPr>
        <w:t>(</w:t>
      </w:r>
      <w:r w:rsidR="004703A3" w:rsidRPr="00563E25">
        <w:rPr>
          <w:rFonts w:ascii="Arial Unicode MS" w:eastAsia="Arial Unicode MS" w:hAnsi="Arial Unicode MS" w:cs="Arial Unicode MS"/>
          <w:lang w:val="en-GB"/>
        </w:rPr>
        <w:t>marking</w:t>
      </w:r>
      <w:r w:rsidRPr="00563E25">
        <w:rPr>
          <w:rFonts w:ascii="Arial Unicode MS" w:eastAsia="Arial Unicode MS" w:hAnsi="Arial Unicode MS" w:cs="Arial Unicode MS"/>
          <w:lang w:val="en-GB"/>
        </w:rPr>
        <w:t xml:space="preserve"> 2)</w:t>
      </w:r>
      <w:bookmarkEnd w:id="51"/>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shape id="Zone de texte 27" o:spid="_x0000_s1138" type="#_x0000_t202" style="position:absolute;left:0;text-align:left;margin-left:24.35pt;margin-top:9.45pt;width:439.2pt;height:250.8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" stroked="f">
            <v:textbox>
              <w:txbxContent>
                <w:p w:rsidR="005D40BD" w:rsidRDefault="005D40BD" w:rsidP="007D4FCD">
                  <w:r>
                    <w:rPr>
                      <w:noProof/>
                    </w:rPr>
                    <w:drawing>
                      <wp:inline distT="0" distB="0" distL="0" distR="0">
                        <wp:extent cx="5394960" cy="2371695"/>
                        <wp:effectExtent l="0" t="0" r="0" b="0"/>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94960" cy="2371695"/>
                                </a:xfrm>
                                <a:prstGeom prst="rect">
                                  <a:avLst/>
                                </a:prstGeom>
                              </pic:spPr>
                            </pic:pic>
                          </a:graphicData>
                        </a:graphic>
                      </wp:inline>
                    </w:drawing>
                  </w:r>
                </w:p>
              </w:txbxContent>
            </v:textbox>
          </v:shape>
        </w:pict>
      </w:r>
    </w:p>
    <w:p w:rsidR="007D4FCD" w:rsidRPr="00563E25" w:rsidRDefault="007D4FCD" w:rsidP="0031644A">
      <w:pPr>
        <w:tabs>
          <w:tab w:val="left" w:pos="10632"/>
        </w:tabs>
        <w:spacing w:line="240" w:lineRule="exact"/>
        <w:ind w:left="284"/>
        <w:jc w:val="both"/>
        <w:rPr>
          <w:rFonts w:ascii="Arial Unicode MS" w:eastAsia="Arial Unicode MS" w:hAnsi="Arial Unicode MS" w:cs="Arial Unicode MS"/>
          <w:lang w:val="en-GB"/>
        </w:rPr>
      </w:pPr>
    </w:p>
    <w:p w:rsidR="007D4FCD" w:rsidRPr="00563E25" w:rsidRDefault="007D4FCD" w:rsidP="0031644A">
      <w:pPr>
        <w:tabs>
          <w:tab w:val="left" w:pos="10632"/>
        </w:tabs>
        <w:spacing w:line="240" w:lineRule="exact"/>
        <w:ind w:left="284"/>
        <w:jc w:val="both"/>
        <w:rPr>
          <w:rFonts w:ascii="Arial Unicode MS" w:eastAsia="Arial Unicode MS" w:hAnsi="Arial Unicode MS" w:cs="Arial Unicode MS"/>
          <w:lang w:val="en-GB"/>
        </w:rPr>
      </w:pPr>
    </w:p>
    <w:p w:rsidR="007D4FCD" w:rsidRPr="00563E25" w:rsidRDefault="007D4FCD" w:rsidP="0031644A">
      <w:pPr>
        <w:tabs>
          <w:tab w:val="left" w:pos="10632"/>
        </w:tabs>
        <w:spacing w:line="240" w:lineRule="exact"/>
        <w:ind w:left="284"/>
        <w:jc w:val="both"/>
        <w:rPr>
          <w:rFonts w:ascii="Arial Unicode MS" w:eastAsia="Arial Unicode MS" w:hAnsi="Arial Unicode MS" w:cs="Arial Unicode MS"/>
          <w:lang w:val="en-GB"/>
        </w:rPr>
      </w:pPr>
    </w:p>
    <w:p w:rsidR="007D4FCD" w:rsidRPr="00563E25" w:rsidRDefault="007D4FCD" w:rsidP="0031644A">
      <w:pPr>
        <w:tabs>
          <w:tab w:val="left" w:pos="10632"/>
        </w:tabs>
        <w:spacing w:line="240" w:lineRule="exact"/>
        <w:ind w:left="284"/>
        <w:jc w:val="both"/>
        <w:rPr>
          <w:rFonts w:ascii="Arial Unicode MS" w:eastAsia="Arial Unicode MS" w:hAnsi="Arial Unicode MS" w:cs="Arial Unicode MS"/>
          <w:lang w:val="en-GB"/>
        </w:rPr>
      </w:pPr>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lang w:val="en-GB"/>
        </w:rPr>
        <w:pict>
          <v:oval id="Oval 372" o:spid="_x0000_s1139" style="position:absolute;left:0;text-align:left;margin-left:2.5pt;margin-top:6pt;width:28.5pt;height:28.5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" fillcolor="#eeece1" strokecolor="red">
            <v:textbox>
              <w:txbxContent>
                <w:p w:rsidR="005D40BD" w:rsidRPr="00FB595B" w:rsidRDefault="005D40BD" w:rsidP="006106A5">
                  <w:pPr>
                    <w:rPr>
                      <w:b/>
                      <w:sz w:val="18"/>
                    </w:rPr>
                  </w:pPr>
                  <w:r w:rsidRPr="00FB595B">
                    <w:rPr>
                      <w:b/>
                      <w:sz w:val="18"/>
                    </w:rPr>
                    <w:t>1</w:t>
                  </w:r>
                </w:p>
              </w:txbxContent>
            </v:textbox>
          </v:oval>
        </w:pict>
      </w:r>
      <w:r>
        <w:rPr>
          <w:lang w:val="en-GB"/>
        </w:rPr>
        <w:pict>
          <v:oval id="_x0000_s1140" style="position:absolute;left:0;text-align:left;margin-left:455.2pt;margin-top:5.75pt;width:28.5pt;height:28.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" fillcolor="#eeece1" strokecolor="red">
            <v:textbox>
              <w:txbxContent>
                <w:p w:rsidR="005D40BD" w:rsidRPr="00FB595B" w:rsidRDefault="005D40BD" w:rsidP="006106A5">
                  <w:pPr>
                    <w:rPr>
                      <w:b/>
                    </w:rPr>
                  </w:pPr>
                  <w:r w:rsidRPr="00FB595B">
                    <w:rPr>
                      <w:b/>
                    </w:rPr>
                    <w:t>1</w:t>
                  </w:r>
                </w:p>
              </w:txbxContent>
            </v:textbox>
          </v:oval>
        </w:pict>
      </w:r>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line id="Connecteur droit 692" o:spid="_x0000_s1157" style="position:absolute;left:0;text-align:left;flip:x y;z-index:252177408;visibility:visible" from="294.1pt,6.3pt" to="456.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" strokecolor="red" strokeweight="2pt">
            <v:stroke endarrow="block"/>
            <v:shadow on="t" color="black" opacity="24903f" origin=",.5" offset="0,.55556mm"/>
          </v:line>
        </w:pict>
      </w:r>
      <w:r>
        <w:rPr>
          <w:rFonts w:ascii="Arial Unicode MS" w:eastAsia="Arial Unicode MS" w:hAnsi="Arial Unicode MS" w:cs="Arial Unicode MS"/>
          <w:lang w:val="en-GB"/>
        </w:rPr>
        <w:pict>
          <v:line id="Connecteur droit 28" o:spid="_x0000_s1156" style="position:absolute;left:0;text-align:left;z-index:252149760;visibility:visible" from="31.3pt,8.8pt" to="204.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" strokecolor="red" strokeweight="2pt">
            <v:stroke endarrow="block"/>
            <v:shadow on="t" color="black" opacity="24903f" origin=",.5" offset="0,.55556mm"/>
          </v:line>
        </w:pict>
      </w:r>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line id="Connecteur droit 699" o:spid="_x0000_s1155" style="position:absolute;left:0;text-align:left;flip:y;z-index:252191744;visibility:visible" from="27.95pt,1.85pt" to="242.3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" strokecolor="red" strokeweight="2pt">
            <v:stroke endarrow="block"/>
            <v:shadow on="t" color="black" opacity="24903f" origin=",.5" offset="0,.55556mm"/>
          </v:line>
        </w:pict>
      </w:r>
      <w:r>
        <w:rPr>
          <w:lang w:val="en-GB"/>
        </w:rPr>
        <w:pict>
          <v:oval id="_x0000_s1141" style="position:absolute;left:0;text-align:left;margin-left:454.6pt;margin-top:10.5pt;width:28.5pt;height:28.5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" fillcolor="#eeece1" strokecolor="red">
            <v:textbox>
              <w:txbxContent>
                <w:p w:rsidR="005D40BD" w:rsidRPr="00FB595B" w:rsidRDefault="005D40BD" w:rsidP="006106A5">
                  <w:pPr>
                    <w:rPr>
                      <w:b/>
                    </w:rPr>
                  </w:pPr>
                  <w:r w:rsidRPr="00FB595B">
                    <w:rPr>
                      <w:b/>
                    </w:rPr>
                    <w:t>2</w:t>
                  </w:r>
                </w:p>
              </w:txbxContent>
            </v:textbox>
          </v:oval>
        </w:pict>
      </w:r>
    </w:p>
    <w:p w:rsidR="007D4FCD" w:rsidRPr="00563E25" w:rsidRDefault="00586EBF" w:rsidP="0031644A">
      <w:pPr>
        <w:tabs>
          <w:tab w:val="left" w:pos="10632"/>
        </w:tabs>
        <w:spacing w:line="240" w:lineRule="exact"/>
        <w:ind w:left="284"/>
        <w:jc w:val="both"/>
        <w:rPr>
          <w:rFonts w:ascii="Arial Unicode MS" w:eastAsia="Arial Unicode MS" w:hAnsi="Arial Unicode MS" w:cs="Arial Unicode MS"/>
          <w:lang w:val="en-GB"/>
        </w:rPr>
      </w:pPr>
      <w:r>
        <w:rPr>
          <w:rFonts w:ascii="Arial Unicode MS" w:eastAsia="Arial Unicode MS" w:hAnsi="Arial Unicode MS" w:cs="Arial Unicode MS"/>
          <w:lang w:val="en-GB"/>
        </w:rPr>
        <w:pict>
          <v:line id="Connecteur droit 695" o:spid="_x0000_s1153" style="position:absolute;left:0;text-align:left;flip:x y;z-index:252183552;visibility:visible" from="254.8pt,9.1pt" to="456.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" strokecolor="red" strokeweight="2pt">
            <v:stroke endarrow="block"/>
            <v:shadow on="t" color="black" opacity="24903f" origin=",.5" offset="0,.55556mm"/>
          </v:line>
        </w:pict>
      </w:r>
    </w:p>
    <w:p w:rsidR="007D4FCD" w:rsidRPr="00563E25" w:rsidRDefault="00586EBF"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bookmarkStart w:id="52" w:name="_Toc375125300"/>
      <w:bookmarkStart w:id="53" w:name="_Toc380071925"/>
      <w:bookmarkStart w:id="54" w:name="_Toc380072344"/>
      <w:bookmarkStart w:id="55" w:name="_Toc383088795"/>
      <w:bookmarkStart w:id="56" w:name="_Toc500166115"/>
      <w:bookmarkStart w:id="57" w:name="_Toc500166288"/>
      <w:bookmarkStart w:id="58" w:name="_Toc500166368"/>
      <w:bookmarkStart w:id="59" w:name="_Toc500166420"/>
      <w:bookmarkStart w:id="60" w:name="_Toc500166472"/>
      <w:r>
        <w:rPr>
          <w:lang w:val="en-GB"/>
        </w:rPr>
        <w:pict>
          <v:oval id="_x0000_s1142" style="position:absolute;left:0;text-align:left;margin-left:2.95pt;margin-top:-.5pt;width:28.5pt;height:28.5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" fillcolor="#eeece1" strokecolor="red">
            <v:textbox>
              <w:txbxContent>
                <w:p w:rsidR="005D40BD" w:rsidRPr="00FB595B" w:rsidRDefault="005D40BD" w:rsidP="006106A5">
                  <w:pPr>
                    <w:rPr>
                      <w:b/>
                    </w:rPr>
                  </w:pPr>
                  <w:r w:rsidRPr="00FB595B">
                    <w:rPr>
                      <w:b/>
                    </w:rPr>
                    <w:t>3</w:t>
                  </w:r>
                </w:p>
              </w:txbxContent>
            </v:textbox>
          </v:oval>
        </w:pict>
      </w:r>
      <w:bookmarkEnd w:id="52"/>
      <w:bookmarkEnd w:id="53"/>
      <w:bookmarkEnd w:id="54"/>
      <w:bookmarkEnd w:id="55"/>
      <w:bookmarkEnd w:id="56"/>
      <w:bookmarkEnd w:id="57"/>
      <w:bookmarkEnd w:id="58"/>
      <w:bookmarkEnd w:id="59"/>
      <w:bookmarkEnd w:id="60"/>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7D4FCD" w:rsidRPr="00563E25" w:rsidRDefault="007D4FCD" w:rsidP="0031644A">
      <w:pPr>
        <w:tabs>
          <w:tab w:val="left" w:pos="10632"/>
        </w:tabs>
        <w:spacing w:line="240" w:lineRule="exact"/>
        <w:ind w:left="284"/>
        <w:jc w:val="both"/>
        <w:outlineLvl w:val="0"/>
        <w:rPr>
          <w:rFonts w:ascii="Arial Unicode MS" w:eastAsia="Arial Unicode MS" w:hAnsi="Arial Unicode MS" w:cs="Arial Unicode MS"/>
          <w:u w:val="single"/>
          <w:lang w:val="en-GB"/>
        </w:rPr>
      </w:pPr>
    </w:p>
    <w:p w:rsidR="006106A5" w:rsidRPr="00563E25" w:rsidRDefault="006106A5" w:rsidP="0031644A">
      <w:pPr>
        <w:tabs>
          <w:tab w:val="left" w:pos="10632"/>
        </w:tabs>
        <w:spacing w:line="240" w:lineRule="exact"/>
        <w:ind w:left="284"/>
        <w:jc w:val="both"/>
        <w:outlineLvl w:val="0"/>
        <w:rPr>
          <w:rFonts w:ascii="Arial Unicode MS" w:eastAsia="Arial Unicode MS" w:hAnsi="Arial Unicode MS" w:cs="Arial Unicode MS"/>
          <w:lang w:val="en-GB"/>
        </w:rPr>
      </w:pPr>
    </w:p>
    <w:p w:rsidR="006106A5" w:rsidRPr="00563E25" w:rsidRDefault="006106A5" w:rsidP="0031644A">
      <w:pPr>
        <w:tabs>
          <w:tab w:val="left" w:pos="10632"/>
        </w:tabs>
        <w:spacing w:line="240" w:lineRule="exact"/>
        <w:ind w:left="284"/>
        <w:jc w:val="both"/>
        <w:outlineLvl w:val="0"/>
        <w:rPr>
          <w:rFonts w:ascii="Arial Unicode MS" w:eastAsia="Arial Unicode MS" w:hAnsi="Arial Unicode MS" w:cs="Arial Unicode MS"/>
          <w:lang w:val="en-GB"/>
        </w:rPr>
      </w:pPr>
    </w:p>
    <w:p w:rsidR="00252F09" w:rsidRPr="00563E25" w:rsidRDefault="00252F09" w:rsidP="00252F09">
      <w:pPr>
        <w:ind w:left="2977"/>
        <w:rPr>
          <w:rFonts w:ascii="Arial Unicode MS" w:eastAsia="Arial Unicode MS" w:hAnsi="Arial Unicode MS" w:cs="Arial Unicode MS"/>
          <w:lang w:val="en-GB"/>
        </w:rPr>
      </w:pPr>
      <w:bookmarkStart w:id="61" w:name="_Toc375125298"/>
      <w:r w:rsidRPr="00563E25">
        <w:rPr>
          <w:rFonts w:ascii="Arial Unicode MS" w:eastAsia="Arial Unicode MS" w:hAnsi="Arial Unicode MS" w:cs="Arial Unicode MS"/>
          <w:lang w:val="en-GB"/>
        </w:rPr>
        <w:t xml:space="preserve">- </w:t>
      </w:r>
      <w:r w:rsidR="004703A3" w:rsidRPr="00563E25">
        <w:rPr>
          <w:rFonts w:ascii="Arial Unicode MS" w:eastAsia="Arial Unicode MS" w:hAnsi="Arial Unicode MS" w:cs="Arial Unicode MS"/>
          <w:lang w:val="en-GB"/>
        </w:rPr>
        <w:t xml:space="preserve">Unscrew the injector </w:t>
      </w:r>
      <w:r w:rsidRPr="00563E25">
        <w:rPr>
          <w:rFonts w:ascii="Arial Unicode MS" w:eastAsia="Arial Unicode MS" w:hAnsi="Arial Unicode MS" w:cs="Arial Unicode MS"/>
          <w:lang w:val="en-GB"/>
        </w:rPr>
        <w:t>(</w:t>
      </w:r>
      <w:r w:rsidR="004703A3" w:rsidRPr="00563E25">
        <w:rPr>
          <w:rFonts w:ascii="Arial Unicode MS" w:eastAsia="Arial Unicode MS" w:hAnsi="Arial Unicode MS" w:cs="Arial Unicode MS"/>
          <w:lang w:val="en-GB"/>
        </w:rPr>
        <w:t xml:space="preserve">marking </w:t>
      </w:r>
      <w:r w:rsidRPr="00563E25">
        <w:rPr>
          <w:rFonts w:ascii="Arial Unicode MS" w:eastAsia="Arial Unicode MS" w:hAnsi="Arial Unicode MS" w:cs="Arial Unicode MS"/>
          <w:lang w:val="en-GB"/>
        </w:rPr>
        <w:t>3)</w:t>
      </w:r>
      <w:bookmarkEnd w:id="61"/>
    </w:p>
    <w:p w:rsidR="00252F09" w:rsidRPr="00563E25" w:rsidRDefault="00586EBF" w:rsidP="00252F09">
      <w:pPr>
        <w:jc w:val="center"/>
        <w:rPr>
          <w:rFonts w:ascii="Arial Unicode MS" w:eastAsia="Arial Unicode MS" w:hAnsi="Arial Unicode MS" w:cs="Arial Unicode MS"/>
          <w:lang w:val="en-GB"/>
        </w:rPr>
      </w:pPr>
      <w:r>
        <w:rPr>
          <w:lang w:val="en-GB"/>
        </w:rPr>
        <w:lastRenderedPageBreak/>
        <w:pict>
          <v:oval id="_x0000_s1144" style="position:absolute;left:0;text-align:left;margin-left:346.7pt;margin-top:31pt;width:28.5pt;height:28.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" fillcolor="#eeece1" strokecolor="red">
            <v:textbox>
              <w:txbxContent>
                <w:p w:rsidR="005D40BD" w:rsidRPr="00FB595B" w:rsidRDefault="005D40BD" w:rsidP="00252F09">
                  <w:pPr>
                    <w:rPr>
                      <w:b/>
                    </w:rPr>
                  </w:pPr>
                  <w:r w:rsidRPr="00FB595B">
                    <w:rPr>
                      <w:b/>
                    </w:rPr>
                    <w:t>3</w:t>
                  </w:r>
                </w:p>
              </w:txbxContent>
            </v:textbox>
          </v:oval>
        </w:pict>
      </w:r>
      <w:r>
        <w:rPr>
          <w:rFonts w:ascii="Arial Unicode MS" w:eastAsia="Arial Unicode MS" w:hAnsi="Arial Unicode MS" w:cs="Arial Unicode MS"/>
          <w:u w:val="single"/>
          <w:lang w:val="en-GB"/>
        </w:rPr>
        <w:pict>
          <v:line id="Connecteur droit 65" o:spid="_x0000_s1152" style="position:absolute;left:0;text-align:left;z-index:252274688;visibility:visible" from="277.9pt,47.3pt" to="346.9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" strokecolor="red" strokeweight="2.25pt">
            <v:stroke startarrow="block"/>
          </v:line>
        </w:pict>
      </w:r>
      <w:r w:rsidR="00252F09" w:rsidRPr="00563E25">
        <w:rPr>
          <w:noProof/>
        </w:rPr>
        <w:drawing>
          <wp:inline distT="0" distB="0" distL="0" distR="0">
            <wp:extent cx="2398456" cy="1260000"/>
            <wp:effectExtent l="0" t="0" r="1905" b="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398456" cy="1260000"/>
                    </a:xfrm>
                    <a:prstGeom prst="rect">
                      <a:avLst/>
                    </a:prstGeom>
                  </pic:spPr>
                </pic:pic>
              </a:graphicData>
            </a:graphic>
          </wp:inline>
        </w:drawing>
      </w:r>
    </w:p>
    <w:p w:rsidR="004703A3" w:rsidRPr="00563E25" w:rsidRDefault="004703A3" w:rsidP="00252F09">
      <w:pPr>
        <w:ind w:left="2977"/>
        <w:rPr>
          <w:rFonts w:ascii="Arial Unicode MS" w:eastAsia="Arial Unicode MS" w:hAnsi="Arial Unicode MS" w:cs="Arial Unicode MS"/>
          <w:lang w:val="en-GB"/>
        </w:rPr>
      </w:pPr>
      <w:r w:rsidRPr="00563E25">
        <w:rPr>
          <w:rFonts w:ascii="Arial Unicode MS" w:eastAsia="Arial Unicode MS" w:hAnsi="Arial Unicode MS" w:cs="Arial Unicode MS"/>
          <w:lang w:val="en-GB"/>
        </w:rPr>
        <w:t>Soak the injector in solvent and blow it dry with compressed air. Do not use metal wire.</w:t>
      </w:r>
    </w:p>
    <w:p w:rsidR="00252F09" w:rsidRPr="00563E25" w:rsidRDefault="00252F09" w:rsidP="00252F09">
      <w:pPr>
        <w:rPr>
          <w:rFonts w:ascii="Arial Unicode MS" w:eastAsia="Arial Unicode MS" w:hAnsi="Arial Unicode MS" w:cs="Arial Unicode MS"/>
          <w:lang w:val="en-GB"/>
        </w:rPr>
      </w:pPr>
    </w:p>
    <w:p w:rsidR="00252F09" w:rsidRPr="00563E25" w:rsidRDefault="00586EBF" w:rsidP="00252F09">
      <w:pPr>
        <w:ind w:left="2977"/>
        <w:rPr>
          <w:rFonts w:ascii="Arial Unicode MS" w:eastAsia="Arial Unicode MS" w:hAnsi="Arial Unicode MS" w:cs="Arial Unicode MS"/>
          <w:lang w:val="en-GB"/>
        </w:rPr>
      </w:pPr>
      <w:bookmarkStart w:id="62" w:name="_Toc375125299"/>
      <w:r>
        <w:rPr>
          <w:lang w:val="en-GB"/>
        </w:rPr>
        <w:pict>
          <v:oval id="_x0000_s1145" style="position:absolute;left:0;text-align:left;margin-left:371.45pt;margin-top:73pt;width:28.5pt;height:28.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" fillcolor="#eeece1" strokecolor="red">
            <v:textbox>
              <w:txbxContent>
                <w:p w:rsidR="005D40BD" w:rsidRPr="00FB595B" w:rsidRDefault="005D40BD" w:rsidP="00252F09">
                  <w:pPr>
                    <w:rPr>
                      <w:b/>
                    </w:rPr>
                  </w:pPr>
                  <w:r w:rsidRPr="00FB595B">
                    <w:rPr>
                      <w:b/>
                    </w:rPr>
                    <w:t>4</w:t>
                  </w:r>
                </w:p>
              </w:txbxContent>
            </v:textbox>
          </v:oval>
        </w:pict>
      </w:r>
      <w:r w:rsidR="00252F09" w:rsidRPr="00563E25">
        <w:rPr>
          <w:rFonts w:ascii="Arial Unicode MS" w:eastAsia="Arial Unicode MS" w:hAnsi="Arial Unicode MS" w:cs="Arial Unicode MS"/>
          <w:lang w:val="en-GB"/>
        </w:rPr>
        <w:t xml:space="preserve">- </w:t>
      </w:r>
      <w:bookmarkEnd w:id="62"/>
      <w:r w:rsidR="00FB595B" w:rsidRPr="00563E25">
        <w:rPr>
          <w:rFonts w:ascii="Arial Unicode MS" w:eastAsia="Arial Unicode MS" w:hAnsi="Arial Unicode MS" w:cs="Arial Unicode MS"/>
          <w:lang w:val="en-GB"/>
        </w:rPr>
        <w:t>Clean the mixer</w:t>
      </w:r>
      <w:r w:rsidR="004703A3" w:rsidRPr="00563E25">
        <w:rPr>
          <w:rFonts w:ascii="Arial Unicode MS" w:eastAsia="Arial Unicode MS" w:hAnsi="Arial Unicode MS" w:cs="Arial Unicode MS"/>
          <w:lang w:val="en-GB"/>
        </w:rPr>
        <w:t xml:space="preserve"> (marking</w:t>
      </w:r>
      <w:r w:rsidR="00252F09" w:rsidRPr="00563E25">
        <w:rPr>
          <w:rFonts w:ascii="Arial Unicode MS" w:eastAsia="Arial Unicode MS" w:hAnsi="Arial Unicode MS" w:cs="Arial Unicode MS"/>
          <w:lang w:val="en-GB"/>
        </w:rPr>
        <w:t xml:space="preserve"> 4)</w:t>
      </w:r>
      <w:r w:rsidR="00252F09" w:rsidRPr="00563E25">
        <w:rPr>
          <w:rFonts w:ascii="Arial Unicode MS" w:eastAsia="Arial Unicode MS" w:hAnsi="Arial Unicode MS" w:cs="Arial Unicode MS"/>
          <w:u w:val="single"/>
          <w:lang w:val="en-GB"/>
        </w:rPr>
        <w:t xml:space="preserve"> </w:t>
      </w:r>
    </w:p>
    <w:p w:rsidR="00093557" w:rsidRPr="00563E25" w:rsidRDefault="00586EBF" w:rsidP="00506B64">
      <w:pPr>
        <w:rPr>
          <w:rFonts w:eastAsia="Arial Unicode MS"/>
          <w:lang w:val="en-GB"/>
        </w:rPr>
      </w:pPr>
      <w:bookmarkStart w:id="63" w:name="_Toc380071927"/>
      <w:bookmarkStart w:id="64" w:name="_Toc380072346"/>
      <w:bookmarkStart w:id="65" w:name="_Toc383088797"/>
      <w:r>
        <w:rPr>
          <w:rFonts w:eastAsia="Arial Unicode MS"/>
          <w:u w:val="single"/>
          <w:lang w:val="en-GB"/>
        </w:rPr>
        <w:pict>
          <v:line id="Connecteur droit 71" o:spid="_x0000_s1151" style="position:absolute;z-index:252279808;visibility:visible" from="237.4pt,68.85pt" to="375.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" strokecolor="red" strokeweight="2.25pt">
            <v:stroke startarrow="block"/>
          </v:line>
        </w:pict>
      </w:r>
      <w:r w:rsidR="00252F09" w:rsidRPr="00563E25">
        <w:rPr>
          <w:noProof/>
        </w:rPr>
        <w:drawing>
          <wp:anchor distT="0" distB="0" distL="114300" distR="114300" simplePos="0" relativeHeight="252277760" behindDoc="0" locked="0" layoutInCell="1" allowOverlap="1" wp14:anchorId="2FF902C5" wp14:editId="7EEC0E16">
            <wp:simplePos x="0" y="0"/>
            <wp:positionH relativeFrom="column">
              <wp:posOffset>1262380</wp:posOffset>
            </wp:positionH>
            <wp:positionV relativeFrom="paragraph">
              <wp:posOffset>10160</wp:posOffset>
            </wp:positionV>
            <wp:extent cx="3387725" cy="1439545"/>
            <wp:effectExtent l="0" t="0" r="3175" b="8255"/>
            <wp:wrapTopAndBottom/>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7725" cy="1439545"/>
                    </a:xfrm>
                    <a:prstGeom prst="rect">
                      <a:avLst/>
                    </a:prstGeom>
                  </pic:spPr>
                </pic:pic>
              </a:graphicData>
            </a:graphic>
          </wp:anchor>
        </w:drawing>
      </w:r>
      <w:bookmarkEnd w:id="63"/>
      <w:bookmarkEnd w:id="64"/>
      <w:bookmarkEnd w:id="65"/>
    </w:p>
    <w:p w:rsidR="004703A3" w:rsidRPr="00563E25" w:rsidRDefault="006106A5" w:rsidP="004703A3">
      <w:pPr>
        <w:autoSpaceDE w:val="0"/>
        <w:autoSpaceDN w:val="0"/>
        <w:adjustRightInd w:val="0"/>
        <w:ind w:left="2977"/>
        <w:jc w:val="both"/>
        <w:rPr>
          <w:rFonts w:ascii="ArialUnicodeMS" w:eastAsia="ArialUnicodeMS" w:hAnsiTheme="minorHAnsi" w:cs="ArialUnicodeMS"/>
          <w:lang w:val="en-GB" w:eastAsia="en-US"/>
        </w:rPr>
      </w:pPr>
      <w:bookmarkStart w:id="66" w:name="_Toc375125302"/>
      <w:bookmarkStart w:id="67" w:name="_Toc380071928"/>
      <w:bookmarkStart w:id="68" w:name="_Toc380072347"/>
      <w:bookmarkStart w:id="69" w:name="_Toc383088798"/>
      <w:r w:rsidRPr="00563E25">
        <w:rPr>
          <w:rFonts w:ascii="ArialUnicodeMS" w:eastAsia="ArialUnicodeMS" w:hAnsiTheme="minorHAnsi" w:cs="ArialUnicodeMS"/>
          <w:noProof/>
        </w:rPr>
        <w:drawing>
          <wp:inline distT="0" distB="0" distL="0" distR="0" wp14:anchorId="26012A28" wp14:editId="15BB0B16">
            <wp:extent cx="219075" cy="285750"/>
            <wp:effectExtent l="19050" t="0" r="9525" b="0"/>
            <wp:docPr id="7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563E25">
        <w:rPr>
          <w:rFonts w:ascii="ArialUnicodeMS" w:eastAsia="ArialUnicodeMS" w:hAnsiTheme="minorHAnsi" w:cs="ArialUnicodeMS"/>
          <w:lang w:val="en-GB" w:eastAsia="en-US"/>
        </w:rPr>
        <w:t xml:space="preserve"> </w:t>
      </w:r>
      <w:bookmarkEnd w:id="66"/>
      <w:bookmarkEnd w:id="67"/>
      <w:bookmarkEnd w:id="68"/>
      <w:bookmarkEnd w:id="69"/>
      <w:r w:rsidR="004703A3" w:rsidRPr="00563E25">
        <w:rPr>
          <w:rFonts w:ascii="ArialUnicodeMS" w:eastAsia="ArialUnicodeMS" w:hAnsiTheme="minorHAnsi" w:cs="ArialUnicodeMS"/>
          <w:lang w:val="en-GB" w:eastAsia="en-US"/>
        </w:rPr>
        <w:t>See that the injector is properly sealed inside its holder.</w:t>
      </w:r>
    </w:p>
    <w:p w:rsidR="004703A3" w:rsidRPr="00563E25" w:rsidRDefault="004703A3" w:rsidP="004703A3">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Do not use </w:t>
      </w:r>
      <w:r w:rsidR="009B2843" w:rsidRPr="00563E25">
        <w:rPr>
          <w:rFonts w:ascii="ArialUnicodeMS" w:eastAsia="ArialUnicodeMS" w:hAnsiTheme="minorHAnsi" w:cs="ArialUnicodeMS"/>
          <w:lang w:val="en-GB" w:eastAsia="en-US"/>
        </w:rPr>
        <w:t>joint compounds or PTFE p</w:t>
      </w:r>
      <w:r w:rsidRPr="00563E25">
        <w:rPr>
          <w:rFonts w:ascii="ArialUnicodeMS" w:eastAsia="ArialUnicodeMS" w:hAnsiTheme="minorHAnsi" w:cs="ArialUnicodeMS"/>
          <w:lang w:val="en-GB" w:eastAsia="en-US"/>
        </w:rPr>
        <w:t>roducts.</w:t>
      </w:r>
    </w:p>
    <w:p w:rsidR="002663AD" w:rsidRPr="00563E25" w:rsidRDefault="00992623" w:rsidP="005D46F0">
      <w:pPr>
        <w:pStyle w:val="Style2"/>
        <w:spacing w:after="0"/>
        <w:rPr>
          <w:lang w:val="en-GB"/>
        </w:rPr>
      </w:pPr>
      <w:bookmarkStart w:id="70" w:name="_Toc500166473"/>
      <w:r w:rsidRPr="00563E25">
        <w:rPr>
          <w:lang w:val="en-GB"/>
        </w:rPr>
        <w:t>Warranty</w:t>
      </w:r>
      <w:bookmarkEnd w:id="70"/>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Your appliance has a contractual guaranty against any manufacturing defect.</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Solaronics </w:t>
      </w:r>
      <w:proofErr w:type="spellStart"/>
      <w:r w:rsidRPr="00563E25">
        <w:rPr>
          <w:rFonts w:ascii="ArialUnicodeMS" w:eastAsia="ArialUnicodeMS" w:hAnsiTheme="minorHAnsi" w:cs="ArialUnicodeMS"/>
          <w:lang w:val="en-GB" w:eastAsia="en-US"/>
        </w:rPr>
        <w:t>Chauffage</w:t>
      </w:r>
      <w:proofErr w:type="spellEnd"/>
      <w:r w:rsidRPr="00563E25">
        <w:rPr>
          <w:rFonts w:ascii="ArialUnicodeMS" w:eastAsia="ArialUnicodeMS" w:hAnsiTheme="minorHAnsi" w:cs="ArialUnicodeMS"/>
          <w:lang w:val="en-GB" w:eastAsia="en-US"/>
        </w:rPr>
        <w:t xml:space="preserve"> is not responsible for improper use of the device, failure or insufficient maintenance, or improper installation of the appliance (it is your responsibility to ensure that it is carried out by a qualified professional).</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In particular, Solaronics </w:t>
      </w:r>
      <w:proofErr w:type="spellStart"/>
      <w:r w:rsidRPr="00563E25">
        <w:rPr>
          <w:rFonts w:ascii="ArialUnicodeMS" w:eastAsia="ArialUnicodeMS" w:hAnsiTheme="minorHAnsi" w:cs="ArialUnicodeMS"/>
          <w:lang w:val="en-GB" w:eastAsia="en-US"/>
        </w:rPr>
        <w:t>Chauffage</w:t>
      </w:r>
      <w:proofErr w:type="spellEnd"/>
      <w:r w:rsidRPr="00563E25">
        <w:rPr>
          <w:rFonts w:ascii="ArialUnicodeMS" w:eastAsia="ArialUnicodeMS" w:hAnsiTheme="minorHAnsi" w:cs="ArialUnicodeMS"/>
          <w:lang w:val="en-GB" w:eastAsia="en-US"/>
        </w:rPr>
        <w:t xml:space="preserve"> will not be liable for any damage, loss or injury caused by improper installation that does not comply:</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t>
      </w:r>
      <w:r w:rsidR="004703A3" w:rsidRPr="00563E25">
        <w:rPr>
          <w:rFonts w:ascii="ArialUnicodeMS" w:eastAsia="ArialUnicodeMS" w:hAnsiTheme="minorHAnsi" w:cs="ArialUnicodeMS"/>
          <w:lang w:val="en-GB" w:eastAsia="en-US"/>
        </w:rPr>
        <w:t xml:space="preserve"> </w:t>
      </w:r>
      <w:proofErr w:type="gramStart"/>
      <w:r w:rsidRPr="00563E25">
        <w:rPr>
          <w:rFonts w:ascii="ArialUnicodeMS" w:eastAsia="ArialUnicodeMS" w:hAnsiTheme="minorHAnsi" w:cs="ArialUnicodeMS"/>
          <w:lang w:val="en-GB" w:eastAsia="en-US"/>
        </w:rPr>
        <w:t>with</w:t>
      </w:r>
      <w:proofErr w:type="gramEnd"/>
      <w:r w:rsidRPr="00563E25">
        <w:rPr>
          <w:rFonts w:ascii="ArialUnicodeMS" w:eastAsia="ArialUnicodeMS" w:hAnsiTheme="minorHAnsi" w:cs="ArialUnicodeMS"/>
          <w:lang w:val="en-GB" w:eastAsia="en-US"/>
        </w:rPr>
        <w:t xml:space="preserve"> rules in force or imposed by the local authorities</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t>
      </w:r>
      <w:r w:rsidR="00A0016E" w:rsidRPr="00563E25">
        <w:rPr>
          <w:rFonts w:ascii="ArialUnicodeMS" w:eastAsia="ArialUnicodeMS" w:hAnsiTheme="minorHAnsi" w:cs="ArialUnicodeMS"/>
          <w:lang w:val="en-GB" w:eastAsia="en-US"/>
        </w:rPr>
        <w:t xml:space="preserve"> </w:t>
      </w:r>
      <w:proofErr w:type="gramStart"/>
      <w:r w:rsidRPr="00563E25">
        <w:rPr>
          <w:rFonts w:ascii="ArialUnicodeMS" w:eastAsia="ArialUnicodeMS" w:hAnsiTheme="minorHAnsi" w:cs="ArialUnicodeMS"/>
          <w:lang w:val="en-GB" w:eastAsia="en-US"/>
        </w:rPr>
        <w:t>with</w:t>
      </w:r>
      <w:proofErr w:type="gramEnd"/>
      <w:r w:rsidRPr="00563E25">
        <w:rPr>
          <w:rFonts w:ascii="ArialUnicodeMS" w:eastAsia="ArialUnicodeMS" w:hAnsiTheme="minorHAnsi" w:cs="ArialUnicodeMS"/>
          <w:lang w:val="en-GB" w:eastAsia="en-US"/>
        </w:rPr>
        <w:t xml:space="preserve"> national, or even local and specific rules governing the installation </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t>
      </w:r>
      <w:r w:rsidR="00A0016E" w:rsidRPr="00563E25">
        <w:rPr>
          <w:rFonts w:ascii="ArialUnicodeMS" w:eastAsia="ArialUnicodeMS" w:hAnsiTheme="minorHAnsi" w:cs="ArialUnicodeMS"/>
          <w:lang w:val="en-GB" w:eastAsia="en-US"/>
        </w:rPr>
        <w:t xml:space="preserve"> </w:t>
      </w:r>
      <w:proofErr w:type="gramStart"/>
      <w:r w:rsidRPr="00563E25">
        <w:rPr>
          <w:rFonts w:ascii="ArialUnicodeMS" w:eastAsia="ArialUnicodeMS" w:hAnsiTheme="minorHAnsi" w:cs="ArialUnicodeMS"/>
          <w:lang w:val="en-GB" w:eastAsia="en-US"/>
        </w:rPr>
        <w:t>with</w:t>
      </w:r>
      <w:proofErr w:type="gramEnd"/>
      <w:r w:rsidRPr="00563E25">
        <w:rPr>
          <w:rFonts w:ascii="ArialUnicodeMS" w:eastAsia="ArialUnicodeMS" w:hAnsiTheme="minorHAnsi" w:cs="ArialUnicodeMS"/>
          <w:lang w:val="en-GB" w:eastAsia="en-US"/>
        </w:rPr>
        <w:t xml:space="preserve"> our technical instructions, in particular, for maintenance of the devices</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w:t>
      </w:r>
      <w:r w:rsidR="00A0016E" w:rsidRPr="00563E25">
        <w:rPr>
          <w:rFonts w:ascii="ArialUnicodeMS" w:eastAsia="ArialUnicodeMS" w:hAnsiTheme="minorHAnsi" w:cs="ArialUnicodeMS"/>
          <w:lang w:val="en-GB" w:eastAsia="en-US"/>
        </w:rPr>
        <w:t xml:space="preserve"> </w:t>
      </w:r>
      <w:proofErr w:type="gramStart"/>
      <w:r w:rsidRPr="00563E25">
        <w:rPr>
          <w:rFonts w:ascii="ArialUnicodeMS" w:eastAsia="ArialUnicodeMS" w:hAnsiTheme="minorHAnsi" w:cs="ArialUnicodeMS"/>
          <w:lang w:val="en-GB" w:eastAsia="en-US"/>
        </w:rPr>
        <w:t>with</w:t>
      </w:r>
      <w:proofErr w:type="gramEnd"/>
      <w:r w:rsidRPr="00563E25">
        <w:rPr>
          <w:rFonts w:ascii="ArialUnicodeMS" w:eastAsia="ArialUnicodeMS" w:hAnsiTheme="minorHAnsi" w:cs="ArialUnicodeMS"/>
          <w:lang w:val="en-GB" w:eastAsia="en-US"/>
        </w:rPr>
        <w:t xml:space="preserve"> the good engineering </w:t>
      </w:r>
      <w:r w:rsidR="00A0016E" w:rsidRPr="00563E25">
        <w:rPr>
          <w:rFonts w:ascii="ArialUnicodeMS" w:eastAsia="ArialUnicodeMS" w:hAnsiTheme="minorHAnsi" w:cs="ArialUnicodeMS"/>
          <w:lang w:val="en-GB" w:eastAsia="en-US"/>
        </w:rPr>
        <w:t>practice</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Solaronics </w:t>
      </w:r>
      <w:proofErr w:type="spellStart"/>
      <w:r w:rsidRPr="00563E25">
        <w:rPr>
          <w:rFonts w:ascii="ArialUnicodeMS" w:eastAsia="ArialUnicodeMS" w:hAnsiTheme="minorHAnsi" w:cs="ArialUnicodeMS"/>
          <w:lang w:val="en-GB" w:eastAsia="en-US"/>
        </w:rPr>
        <w:t>Chauffage</w:t>
      </w:r>
      <w:proofErr w:type="spellEnd"/>
      <w:r w:rsidRPr="00563E25">
        <w:rPr>
          <w:rFonts w:ascii="ArialUnicodeMS" w:eastAsia="ArialUnicodeMS" w:hAnsiTheme="minorHAnsi" w:cs="ArialUnicodeMS"/>
          <w:lang w:val="en-GB" w:eastAsia="en-US"/>
        </w:rPr>
        <w:t xml:space="preserve"> warranty is limited to replacement or repair of defective parts only by our services excluding </w:t>
      </w:r>
      <w:proofErr w:type="spellStart"/>
      <w:r w:rsidRPr="00563E25">
        <w:rPr>
          <w:rFonts w:ascii="ArialUnicodeMS" w:eastAsia="ArialUnicodeMS" w:hAnsiTheme="minorHAnsi" w:cs="ArialUnicodeMS"/>
          <w:lang w:val="en-GB" w:eastAsia="en-US"/>
        </w:rPr>
        <w:t>labor</w:t>
      </w:r>
      <w:proofErr w:type="spellEnd"/>
      <w:r w:rsidRPr="00563E25">
        <w:rPr>
          <w:rFonts w:ascii="ArialUnicodeMS" w:eastAsia="ArialUnicodeMS" w:hAnsiTheme="minorHAnsi" w:cs="ArialUnicodeMS"/>
          <w:lang w:val="en-GB" w:eastAsia="en-US"/>
        </w:rPr>
        <w:t xml:space="preserve"> costs, travel and transport.</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Our warranty does not cover replacement or repair of damaged parts by normal wear and tear, misuse, unskilled third party interventions, defect or failure in monitoring or maintenance, non-compliant power supply or use of an inappropriate fuel or of poor quality.</w:t>
      </w:r>
    </w:p>
    <w:p w:rsidR="00503DF2" w:rsidRPr="00563E25" w:rsidRDefault="00503DF2" w:rsidP="00503DF2">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lastRenderedPageBreak/>
        <w:t xml:space="preserve">Subsets, such as motors, pumps, electric valves, </w:t>
      </w:r>
      <w:proofErr w:type="spellStart"/>
      <w:r w:rsidRPr="00563E25">
        <w:rPr>
          <w:rFonts w:ascii="ArialUnicodeMS" w:eastAsia="ArialUnicodeMS" w:hAnsiTheme="minorHAnsi" w:cs="ArialUnicodeMS"/>
          <w:lang w:val="en-GB" w:eastAsia="en-US"/>
        </w:rPr>
        <w:t>etc</w:t>
      </w:r>
      <w:proofErr w:type="spellEnd"/>
      <w:r w:rsidRPr="00563E25">
        <w:rPr>
          <w:rFonts w:ascii="ArialUnicodeMS" w:eastAsia="ArialUnicodeMS" w:hAnsiTheme="minorHAnsi" w:cs="ArialUnicodeMS"/>
          <w:lang w:val="en-GB" w:eastAsia="en-US"/>
        </w:rPr>
        <w:t xml:space="preserve"> ... are only guaranteed if they have never been removed. </w:t>
      </w:r>
    </w:p>
    <w:p w:rsidR="00503DF2" w:rsidRPr="00563E25" w:rsidRDefault="00503DF2" w:rsidP="0051742B">
      <w:pPr>
        <w:autoSpaceDE w:val="0"/>
        <w:autoSpaceDN w:val="0"/>
        <w:adjustRightInd w:val="0"/>
        <w:ind w:left="2977"/>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Rights established by the European Directive 1999/44/CEE remain valid.</w:t>
      </w:r>
    </w:p>
    <w:p w:rsidR="00770AE2" w:rsidRDefault="00770AE2">
      <w:pPr>
        <w:spacing w:after="200" w:line="276" w:lineRule="auto"/>
        <w:rPr>
          <w:rFonts w:ascii="ArialUnicodeMS" w:eastAsia="ArialUnicodeMS" w:hAnsiTheme="minorHAnsi" w:cs="ArialUnicodeMS"/>
          <w:lang w:val="en-GB" w:eastAsia="en-US"/>
        </w:rPr>
      </w:pPr>
      <w:r>
        <w:rPr>
          <w:rFonts w:ascii="ArialUnicodeMS" w:eastAsia="ArialUnicodeMS" w:hAnsiTheme="minorHAnsi" w:cs="ArialUnicodeMS"/>
          <w:lang w:val="en-GB" w:eastAsia="en-US"/>
        </w:rPr>
        <w:br w:type="page"/>
      </w:r>
    </w:p>
    <w:p w:rsidR="00770AE2" w:rsidRPr="00563E25" w:rsidRDefault="00770AE2" w:rsidP="00770AE2">
      <w:pPr>
        <w:pStyle w:val="Style2"/>
        <w:spacing w:after="0"/>
        <w:rPr>
          <w:lang w:val="en-GB"/>
        </w:rPr>
      </w:pPr>
      <w:bookmarkStart w:id="71" w:name="_Toc500166474"/>
      <w:r>
        <w:rPr>
          <w:lang w:val="en-GB"/>
        </w:rPr>
        <w:lastRenderedPageBreak/>
        <w:t>Information</w:t>
      </w:r>
      <w:bookmarkEnd w:id="71"/>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708"/>
        <w:gridCol w:w="142"/>
        <w:gridCol w:w="709"/>
        <w:gridCol w:w="142"/>
        <w:gridCol w:w="141"/>
        <w:gridCol w:w="851"/>
        <w:gridCol w:w="283"/>
        <w:gridCol w:w="851"/>
        <w:gridCol w:w="142"/>
        <w:gridCol w:w="708"/>
        <w:gridCol w:w="142"/>
        <w:gridCol w:w="567"/>
        <w:gridCol w:w="142"/>
        <w:gridCol w:w="709"/>
      </w:tblGrid>
      <w:tr w:rsidR="007B311A" w:rsidRPr="00770AE2" w:rsidTr="0046206E">
        <w:trPr>
          <w:trHeight w:val="698"/>
        </w:trPr>
        <w:tc>
          <w:tcPr>
            <w:tcW w:w="9606" w:type="dxa"/>
            <w:gridSpan w:val="18"/>
            <w:vAlign w:val="center"/>
          </w:tcPr>
          <w:p w:rsidR="007B311A" w:rsidRPr="00770AE2" w:rsidRDefault="00F06FA9" w:rsidP="00F06FA9">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007B311A" w:rsidRPr="00770AE2">
              <w:rPr>
                <w:rFonts w:ascii="Arial" w:eastAsia="Arial Unicode MS" w:hAnsi="Arial" w:cs="Arial"/>
                <w:sz w:val="18"/>
                <w:szCs w:val="18"/>
              </w:rPr>
              <w:t xml:space="preserve">:  </w:t>
            </w:r>
            <w:r w:rsidR="007B311A" w:rsidRPr="00770AE2">
              <w:rPr>
                <w:rFonts w:ascii="Arial" w:eastAsia="Arial Unicode MS" w:hAnsi="Arial" w:cs="Arial"/>
                <w:b/>
                <w:sz w:val="18"/>
                <w:szCs w:val="18"/>
              </w:rPr>
              <w:t xml:space="preserve"> SRII 21</w:t>
            </w:r>
          </w:p>
        </w:tc>
      </w:tr>
      <w:tr w:rsidR="007B311A" w:rsidRPr="00770AE2" w:rsidTr="0046206E">
        <w:trPr>
          <w:trHeight w:val="694"/>
        </w:trPr>
        <w:tc>
          <w:tcPr>
            <w:tcW w:w="9606" w:type="dxa"/>
            <w:gridSpan w:val="18"/>
            <w:vAlign w:val="center"/>
          </w:tcPr>
          <w:p w:rsidR="007B311A" w:rsidRPr="00770AE2" w:rsidRDefault="007B311A" w:rsidP="007B311A">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46286A" w:rsidRPr="00770AE2" w:rsidTr="0046206E">
        <w:trPr>
          <w:trHeight w:val="412"/>
        </w:trPr>
        <w:tc>
          <w:tcPr>
            <w:tcW w:w="4077" w:type="dxa"/>
            <w:gridSpan w:val="5"/>
            <w:vMerge w:val="restart"/>
          </w:tcPr>
          <w:p w:rsidR="007B311A" w:rsidRPr="00770AE2" w:rsidRDefault="007B311A" w:rsidP="007B311A">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3" w:type="dxa"/>
            <w:gridSpan w:val="3"/>
            <w:vMerge w:val="restart"/>
          </w:tcPr>
          <w:p w:rsidR="007B311A" w:rsidRPr="00770AE2" w:rsidRDefault="007B311A" w:rsidP="007B311A">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7B311A" w:rsidRPr="00770AE2" w:rsidRDefault="007B311A" w:rsidP="007B311A">
            <w:pPr>
              <w:spacing w:before="60" w:after="60"/>
              <w:jc w:val="center"/>
              <w:rPr>
                <w:rFonts w:ascii="Arial" w:eastAsia="Arial Unicode MS" w:hAnsi="Arial" w:cs="Arial"/>
                <w:b/>
                <w:sz w:val="18"/>
                <w:szCs w:val="18"/>
              </w:rPr>
            </w:pPr>
          </w:p>
        </w:tc>
        <w:tc>
          <w:tcPr>
            <w:tcW w:w="283" w:type="dxa"/>
            <w:vMerge w:val="restart"/>
          </w:tcPr>
          <w:p w:rsidR="007B311A" w:rsidRPr="00770AE2" w:rsidRDefault="007B311A" w:rsidP="007B311A">
            <w:pPr>
              <w:spacing w:before="60" w:after="60"/>
              <w:jc w:val="center"/>
              <w:rPr>
                <w:rFonts w:ascii="Arial" w:eastAsia="Arial Unicode MS" w:hAnsi="Arial" w:cs="Arial"/>
                <w:b/>
                <w:sz w:val="18"/>
                <w:szCs w:val="18"/>
              </w:rPr>
            </w:pPr>
          </w:p>
        </w:tc>
        <w:tc>
          <w:tcPr>
            <w:tcW w:w="3261" w:type="dxa"/>
            <w:gridSpan w:val="7"/>
          </w:tcPr>
          <w:p w:rsidR="007B311A" w:rsidRPr="00770AE2" w:rsidRDefault="007B311A" w:rsidP="007B311A">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46286A" w:rsidRPr="00770AE2" w:rsidTr="0046206E">
        <w:trPr>
          <w:trHeight w:val="320"/>
        </w:trPr>
        <w:tc>
          <w:tcPr>
            <w:tcW w:w="4077" w:type="dxa"/>
            <w:gridSpan w:val="5"/>
            <w:vMerge/>
          </w:tcPr>
          <w:p w:rsidR="007B311A" w:rsidRPr="00770AE2" w:rsidRDefault="007B311A" w:rsidP="007B311A">
            <w:pPr>
              <w:spacing w:before="60" w:after="60"/>
              <w:rPr>
                <w:rFonts w:ascii="Arial" w:eastAsia="Arial Unicode MS" w:hAnsi="Arial" w:cs="Arial"/>
                <w:b/>
                <w:sz w:val="18"/>
                <w:szCs w:val="18"/>
              </w:rPr>
            </w:pPr>
          </w:p>
        </w:tc>
        <w:tc>
          <w:tcPr>
            <w:tcW w:w="993" w:type="dxa"/>
            <w:gridSpan w:val="3"/>
            <w:vMerge/>
          </w:tcPr>
          <w:p w:rsidR="007B311A" w:rsidRPr="00770AE2" w:rsidRDefault="007B311A" w:rsidP="007B311A">
            <w:pPr>
              <w:spacing w:before="60" w:after="60"/>
              <w:rPr>
                <w:rFonts w:ascii="Arial" w:eastAsia="Arial Unicode MS" w:hAnsi="Arial" w:cs="Arial"/>
                <w:b/>
                <w:sz w:val="18"/>
                <w:szCs w:val="18"/>
              </w:rPr>
            </w:pPr>
          </w:p>
        </w:tc>
        <w:tc>
          <w:tcPr>
            <w:tcW w:w="992" w:type="dxa"/>
            <w:gridSpan w:val="2"/>
            <w:vMerge/>
          </w:tcPr>
          <w:p w:rsidR="007B311A" w:rsidRPr="00770AE2" w:rsidRDefault="007B311A" w:rsidP="007B311A">
            <w:pPr>
              <w:spacing w:before="60" w:after="60"/>
              <w:jc w:val="center"/>
              <w:rPr>
                <w:rFonts w:ascii="Arial" w:eastAsia="Arial Unicode MS" w:hAnsi="Arial" w:cs="Arial"/>
                <w:b/>
                <w:sz w:val="18"/>
                <w:szCs w:val="18"/>
              </w:rPr>
            </w:pPr>
          </w:p>
        </w:tc>
        <w:tc>
          <w:tcPr>
            <w:tcW w:w="283" w:type="dxa"/>
            <w:vMerge/>
          </w:tcPr>
          <w:p w:rsidR="007B311A" w:rsidRPr="00770AE2" w:rsidRDefault="007B311A" w:rsidP="007B311A">
            <w:pPr>
              <w:spacing w:before="60" w:after="60"/>
              <w:jc w:val="center"/>
              <w:rPr>
                <w:rFonts w:ascii="Arial" w:eastAsia="Arial Unicode MS" w:hAnsi="Arial" w:cs="Arial"/>
                <w:b/>
                <w:sz w:val="18"/>
                <w:szCs w:val="18"/>
              </w:rPr>
            </w:pPr>
          </w:p>
        </w:tc>
        <w:tc>
          <w:tcPr>
            <w:tcW w:w="3261" w:type="dxa"/>
            <w:gridSpan w:val="7"/>
          </w:tcPr>
          <w:p w:rsidR="007B311A" w:rsidRPr="00770AE2" w:rsidRDefault="007B311A" w:rsidP="007B311A">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46286A" w:rsidRPr="00770AE2" w:rsidTr="0046206E">
        <w:trPr>
          <w:trHeight w:val="658"/>
        </w:trPr>
        <w:tc>
          <w:tcPr>
            <w:tcW w:w="4077" w:type="dxa"/>
            <w:gridSpan w:val="5"/>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3" w:type="dxa"/>
            <w:gridSpan w:val="3"/>
          </w:tcPr>
          <w:p w:rsidR="007B311A" w:rsidRPr="00770AE2" w:rsidRDefault="007B311A" w:rsidP="007B311A">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992" w:type="dxa"/>
            <w:gridSpan w:val="2"/>
          </w:tcPr>
          <w:p w:rsidR="007B311A" w:rsidRPr="00770AE2" w:rsidRDefault="007B311A" w:rsidP="007B311A">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p>
        </w:tc>
        <w:tc>
          <w:tcPr>
            <w:tcW w:w="283" w:type="dxa"/>
          </w:tcPr>
          <w:p w:rsidR="007B311A" w:rsidRPr="00770AE2" w:rsidRDefault="007B311A" w:rsidP="007B311A">
            <w:pPr>
              <w:spacing w:before="60" w:after="60"/>
              <w:rPr>
                <w:rFonts w:ascii="Arial" w:eastAsia="Arial Unicode MS" w:hAnsi="Arial" w:cs="Arial"/>
                <w:sz w:val="18"/>
                <w:szCs w:val="18"/>
              </w:rPr>
            </w:pPr>
          </w:p>
        </w:tc>
        <w:tc>
          <w:tcPr>
            <w:tcW w:w="3261" w:type="dxa"/>
            <w:gridSpan w:val="7"/>
          </w:tcPr>
          <w:p w:rsidR="007B311A" w:rsidRPr="00770AE2" w:rsidRDefault="007B311A" w:rsidP="007B311A">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46286A" w:rsidRPr="00770AE2" w:rsidTr="0046206E">
        <w:trPr>
          <w:trHeight w:val="553"/>
        </w:trPr>
        <w:tc>
          <w:tcPr>
            <w:tcW w:w="4077" w:type="dxa"/>
            <w:gridSpan w:val="5"/>
          </w:tcPr>
          <w:p w:rsidR="007B311A" w:rsidRPr="00770AE2" w:rsidRDefault="007B311A" w:rsidP="007B311A">
            <w:pPr>
              <w:spacing w:before="60" w:after="60"/>
              <w:rPr>
                <w:rFonts w:ascii="Arial" w:eastAsia="Arial Unicode MS" w:hAnsi="Arial" w:cs="Arial"/>
                <w:b/>
                <w:sz w:val="18"/>
                <w:szCs w:val="18"/>
                <w:u w:val="single"/>
              </w:rPr>
            </w:pPr>
          </w:p>
        </w:tc>
        <w:tc>
          <w:tcPr>
            <w:tcW w:w="993" w:type="dxa"/>
            <w:gridSpan w:val="3"/>
          </w:tcPr>
          <w:p w:rsidR="007B311A" w:rsidRPr="00770AE2" w:rsidRDefault="007B311A" w:rsidP="007B311A">
            <w:pPr>
              <w:spacing w:before="60" w:after="60"/>
              <w:rPr>
                <w:rFonts w:ascii="Arial" w:eastAsia="Arial Unicode MS" w:hAnsi="Arial" w:cs="Arial"/>
                <w:b/>
                <w:sz w:val="18"/>
                <w:szCs w:val="18"/>
                <w:u w:val="single"/>
              </w:rPr>
            </w:pPr>
          </w:p>
        </w:tc>
        <w:tc>
          <w:tcPr>
            <w:tcW w:w="992" w:type="dxa"/>
            <w:gridSpan w:val="2"/>
          </w:tcPr>
          <w:p w:rsidR="007B311A" w:rsidRPr="00770AE2" w:rsidRDefault="007B311A" w:rsidP="007B311A">
            <w:pPr>
              <w:spacing w:before="60" w:after="60"/>
              <w:rPr>
                <w:rFonts w:ascii="Arial" w:eastAsia="Arial Unicode MS" w:hAnsi="Arial" w:cs="Arial"/>
                <w:b/>
                <w:sz w:val="18"/>
                <w:szCs w:val="18"/>
                <w:u w:val="single"/>
              </w:rPr>
            </w:pPr>
          </w:p>
        </w:tc>
        <w:tc>
          <w:tcPr>
            <w:tcW w:w="283" w:type="dxa"/>
          </w:tcPr>
          <w:p w:rsidR="007B311A" w:rsidRPr="00770AE2" w:rsidRDefault="007B311A" w:rsidP="007B311A">
            <w:pPr>
              <w:spacing w:before="60" w:after="60"/>
              <w:rPr>
                <w:rFonts w:ascii="Arial" w:eastAsia="Arial Unicode MS" w:hAnsi="Arial" w:cs="Arial"/>
                <w:b/>
                <w:sz w:val="18"/>
                <w:szCs w:val="18"/>
                <w:u w:val="single"/>
              </w:rPr>
            </w:pPr>
          </w:p>
        </w:tc>
        <w:tc>
          <w:tcPr>
            <w:tcW w:w="3261" w:type="dxa"/>
            <w:gridSpan w:val="7"/>
          </w:tcPr>
          <w:p w:rsidR="007B311A" w:rsidRPr="00770AE2" w:rsidRDefault="007B311A" w:rsidP="007B311A">
            <w:pPr>
              <w:spacing w:before="60" w:after="60"/>
              <w:rPr>
                <w:rFonts w:ascii="Arial" w:eastAsia="Arial Unicode MS" w:hAnsi="Arial" w:cs="Arial"/>
                <w:b/>
                <w:sz w:val="18"/>
                <w:szCs w:val="18"/>
                <w:u w:val="single"/>
              </w:rPr>
            </w:pPr>
          </w:p>
        </w:tc>
      </w:tr>
      <w:tr w:rsidR="007B311A" w:rsidRPr="006312BF" w:rsidTr="0046206E">
        <w:trPr>
          <w:trHeight w:val="510"/>
        </w:trPr>
        <w:tc>
          <w:tcPr>
            <w:tcW w:w="9606" w:type="dxa"/>
            <w:gridSpan w:val="18"/>
            <w:shd w:val="clear" w:color="auto" w:fill="auto"/>
          </w:tcPr>
          <w:p w:rsidR="007B311A" w:rsidRPr="00702FE9" w:rsidRDefault="007B311A" w:rsidP="007B311A">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46206E" w:rsidRPr="00770AE2" w:rsidTr="0046206E">
        <w:trPr>
          <w:trHeight w:val="612"/>
        </w:trPr>
        <w:tc>
          <w:tcPr>
            <w:tcW w:w="2235" w:type="dxa"/>
          </w:tcPr>
          <w:p w:rsidR="007B311A" w:rsidRPr="00770AE2" w:rsidRDefault="007B311A" w:rsidP="007B311A">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gridSpan w:val="2"/>
          </w:tcPr>
          <w:p w:rsidR="007B311A" w:rsidRPr="0046206E" w:rsidRDefault="007B311A" w:rsidP="0046206E">
            <w:pPr>
              <w:ind w:left="34" w:hanging="34"/>
              <w:rPr>
                <w:rFonts w:ascii="Arial" w:eastAsia="Arial Unicode MS" w:hAnsi="Arial" w:cs="Arial"/>
                <w:sz w:val="16"/>
                <w:szCs w:val="16"/>
              </w:rPr>
            </w:pPr>
          </w:p>
        </w:tc>
        <w:tc>
          <w:tcPr>
            <w:tcW w:w="1985" w:type="dxa"/>
            <w:gridSpan w:val="3"/>
          </w:tcPr>
          <w:p w:rsidR="007B311A" w:rsidRPr="00770AE2" w:rsidRDefault="007B311A" w:rsidP="007B311A">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7B311A" w:rsidRPr="00770AE2" w:rsidRDefault="007B311A" w:rsidP="007B311A">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46206E" w:rsidRPr="004C2BAB" w:rsidTr="0046206E">
        <w:trPr>
          <w:trHeight w:val="510"/>
        </w:trPr>
        <w:tc>
          <w:tcPr>
            <w:tcW w:w="2235" w:type="dxa"/>
          </w:tcPr>
          <w:p w:rsidR="007B311A" w:rsidRPr="00770AE2" w:rsidRDefault="007B311A" w:rsidP="007B311A">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7B311A" w:rsidRPr="00770AE2" w:rsidRDefault="007B311A" w:rsidP="007B311A">
            <w:pPr>
              <w:spacing w:before="60" w:after="60"/>
              <w:rPr>
                <w:rFonts w:ascii="Arial" w:eastAsia="Arial Unicode MS" w:hAnsi="Arial" w:cs="Arial"/>
                <w:b/>
                <w:sz w:val="18"/>
                <w:szCs w:val="18"/>
              </w:rPr>
            </w:pPr>
          </w:p>
        </w:tc>
        <w:tc>
          <w:tcPr>
            <w:tcW w:w="850" w:type="dxa"/>
            <w:gridSpan w:val="2"/>
          </w:tcPr>
          <w:p w:rsidR="007B311A" w:rsidRPr="00770AE2" w:rsidRDefault="007B311A" w:rsidP="007B311A">
            <w:pPr>
              <w:spacing w:before="60" w:after="60"/>
              <w:rPr>
                <w:rFonts w:ascii="Arial" w:eastAsia="Arial Unicode MS" w:hAnsi="Arial" w:cs="Arial"/>
                <w:b/>
                <w:sz w:val="18"/>
                <w:szCs w:val="18"/>
              </w:rPr>
            </w:pPr>
          </w:p>
        </w:tc>
        <w:tc>
          <w:tcPr>
            <w:tcW w:w="709" w:type="dxa"/>
          </w:tcPr>
          <w:p w:rsidR="007B311A" w:rsidRPr="00770AE2" w:rsidRDefault="007B311A" w:rsidP="007B311A">
            <w:pPr>
              <w:spacing w:before="60" w:after="60"/>
              <w:rPr>
                <w:rFonts w:ascii="Arial" w:eastAsia="Arial Unicode MS" w:hAnsi="Arial" w:cs="Arial"/>
                <w:b/>
                <w:sz w:val="18"/>
                <w:szCs w:val="18"/>
              </w:rPr>
            </w:pPr>
          </w:p>
        </w:tc>
        <w:tc>
          <w:tcPr>
            <w:tcW w:w="283" w:type="dxa"/>
            <w:gridSpan w:val="2"/>
          </w:tcPr>
          <w:p w:rsidR="007B311A" w:rsidRPr="0046206E" w:rsidRDefault="007B311A" w:rsidP="0046206E">
            <w:pPr>
              <w:ind w:left="34" w:hanging="34"/>
              <w:rPr>
                <w:rFonts w:ascii="Arial" w:eastAsia="Arial Unicode MS" w:hAnsi="Arial" w:cs="Arial"/>
                <w:b/>
                <w:sz w:val="16"/>
                <w:szCs w:val="16"/>
              </w:rPr>
            </w:pPr>
          </w:p>
        </w:tc>
        <w:tc>
          <w:tcPr>
            <w:tcW w:w="4395" w:type="dxa"/>
            <w:gridSpan w:val="9"/>
          </w:tcPr>
          <w:p w:rsidR="007B311A" w:rsidRPr="00702FE9" w:rsidRDefault="007B311A" w:rsidP="007B311A">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46286A" w:rsidRPr="00770AE2" w:rsidTr="0046206E">
        <w:trPr>
          <w:trHeight w:val="725"/>
        </w:trPr>
        <w:tc>
          <w:tcPr>
            <w:tcW w:w="2235" w:type="dxa"/>
          </w:tcPr>
          <w:p w:rsidR="007B311A" w:rsidRPr="00770AE2" w:rsidRDefault="007B311A" w:rsidP="007B311A">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7B311A" w:rsidRPr="00770AE2" w:rsidRDefault="007B311A" w:rsidP="007B311A">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7B311A" w:rsidRPr="00770AE2" w:rsidRDefault="00B07698" w:rsidP="00B07698">
            <w:pPr>
              <w:spacing w:before="60" w:after="60"/>
              <w:jc w:val="center"/>
              <w:rPr>
                <w:rFonts w:ascii="Arial" w:eastAsia="Arial Unicode MS" w:hAnsi="Arial" w:cs="Arial"/>
                <w:sz w:val="18"/>
                <w:szCs w:val="18"/>
              </w:rPr>
            </w:pPr>
            <w:r>
              <w:rPr>
                <w:rFonts w:ascii="Arial" w:eastAsia="Arial Unicode MS" w:hAnsi="Arial" w:cs="Arial"/>
                <w:sz w:val="18"/>
                <w:szCs w:val="18"/>
              </w:rPr>
              <w:t>5</w:t>
            </w:r>
            <w:r w:rsidR="007B311A" w:rsidRPr="00770AE2">
              <w:rPr>
                <w:rFonts w:ascii="Arial" w:eastAsia="Arial Unicode MS" w:hAnsi="Arial" w:cs="Arial"/>
                <w:sz w:val="18"/>
                <w:szCs w:val="18"/>
              </w:rPr>
              <w:t>,9</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46206E" w:rsidRDefault="007B311A" w:rsidP="0046206E">
            <w:pPr>
              <w:ind w:left="34" w:hanging="34"/>
              <w:rPr>
                <w:rFonts w:ascii="Arial" w:eastAsia="Arial Unicode MS" w:hAnsi="Arial" w:cs="Arial"/>
                <w:sz w:val="16"/>
                <w:szCs w:val="16"/>
              </w:rPr>
            </w:pPr>
          </w:p>
        </w:tc>
        <w:tc>
          <w:tcPr>
            <w:tcW w:w="2127" w:type="dxa"/>
            <w:gridSpan w:val="4"/>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7B311A" w:rsidRPr="00770AE2"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46286A" w:rsidRPr="00B07698" w:rsidTr="0046206E">
        <w:trPr>
          <w:trHeight w:val="695"/>
        </w:trPr>
        <w:tc>
          <w:tcPr>
            <w:tcW w:w="2235" w:type="dxa"/>
          </w:tcPr>
          <w:p w:rsidR="007B311A" w:rsidRPr="00770AE2" w:rsidRDefault="007B311A" w:rsidP="007B311A">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7B311A" w:rsidRPr="00770AE2" w:rsidRDefault="007B311A" w:rsidP="007B311A">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46206E" w:rsidRDefault="007B311A" w:rsidP="0046206E">
            <w:pPr>
              <w:ind w:left="34" w:hanging="34"/>
              <w:rPr>
                <w:rFonts w:ascii="Arial" w:eastAsia="Arial Unicode MS" w:hAnsi="Arial" w:cs="Arial"/>
                <w:sz w:val="16"/>
                <w:szCs w:val="16"/>
              </w:rPr>
            </w:pPr>
          </w:p>
        </w:tc>
        <w:tc>
          <w:tcPr>
            <w:tcW w:w="2127" w:type="dxa"/>
            <w:gridSpan w:val="4"/>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7B311A" w:rsidRPr="00B07698" w:rsidRDefault="00B07698" w:rsidP="00B07698">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(N.</w:t>
            </w:r>
            <w:r>
              <w:rPr>
                <w:rFonts w:ascii="Arial" w:eastAsia="Arial Unicode MS" w:hAnsi="Arial" w:cs="Arial"/>
                <w:sz w:val="18"/>
                <w:szCs w:val="18"/>
                <w:lang w:val="en-US"/>
              </w:rPr>
              <w:t>A</w:t>
            </w:r>
            <w:r w:rsidR="007B311A" w:rsidRPr="00B07698">
              <w:rPr>
                <w:rFonts w:ascii="Arial" w:eastAsia="Arial Unicode MS" w:hAnsi="Arial" w:cs="Arial"/>
                <w:sz w:val="18"/>
                <w:szCs w:val="18"/>
                <w:lang w:val="en-US"/>
              </w:rPr>
              <w:t>)</w:t>
            </w:r>
          </w:p>
        </w:tc>
        <w:tc>
          <w:tcPr>
            <w:tcW w:w="709" w:type="dxa"/>
          </w:tcPr>
          <w:p w:rsidR="007B311A" w:rsidRPr="00B07698" w:rsidRDefault="007B311A" w:rsidP="00F06FA9">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w:t>
            </w:r>
          </w:p>
        </w:tc>
      </w:tr>
      <w:tr w:rsidR="0046286A" w:rsidRPr="00B07698" w:rsidTr="0046206E">
        <w:trPr>
          <w:trHeight w:val="510"/>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7B311A" w:rsidRPr="00B07698" w:rsidRDefault="007B311A" w:rsidP="007B311A">
            <w:pPr>
              <w:spacing w:before="60" w:after="60"/>
              <w:jc w:val="center"/>
              <w:rPr>
                <w:rFonts w:ascii="Arial" w:eastAsia="Arial Unicode MS" w:hAnsi="Arial" w:cs="Arial"/>
                <w:b/>
                <w:sz w:val="18"/>
                <w:szCs w:val="18"/>
                <w:lang w:val="en-US"/>
              </w:rPr>
            </w:pPr>
            <w:r w:rsidRPr="00B07698">
              <w:rPr>
                <w:rFonts w:ascii="Arial" w:eastAsia="Arial Unicode MS" w:hAnsi="Arial" w:cs="Arial"/>
                <w:b/>
                <w:sz w:val="18"/>
                <w:szCs w:val="18"/>
                <w:lang w:val="en-US"/>
              </w:rPr>
              <w:t>..</w:t>
            </w:r>
          </w:p>
        </w:tc>
        <w:tc>
          <w:tcPr>
            <w:tcW w:w="850" w:type="dxa"/>
            <w:gridSpan w:val="2"/>
          </w:tcPr>
          <w:p w:rsidR="007B311A" w:rsidRPr="00B07698" w:rsidRDefault="007B311A" w:rsidP="00B07698">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w:t>
            </w:r>
            <w:r w:rsidR="00B07698" w:rsidRPr="00B07698">
              <w:rPr>
                <w:rFonts w:ascii="Arial" w:eastAsia="Arial Unicode MS" w:hAnsi="Arial" w:cs="Arial"/>
                <w:sz w:val="18"/>
                <w:szCs w:val="18"/>
                <w:lang w:val="en-US"/>
              </w:rPr>
              <w:t>N.</w:t>
            </w:r>
            <w:r w:rsidR="00B07698">
              <w:rPr>
                <w:rFonts w:ascii="Arial" w:eastAsia="Arial Unicode MS" w:hAnsi="Arial" w:cs="Arial"/>
                <w:sz w:val="18"/>
                <w:szCs w:val="18"/>
                <w:lang w:val="en-US"/>
              </w:rPr>
              <w:t>A</w:t>
            </w:r>
            <w:r w:rsidRPr="00B07698">
              <w:rPr>
                <w:rFonts w:ascii="Arial" w:eastAsia="Arial Unicode MS" w:hAnsi="Arial" w:cs="Arial"/>
                <w:sz w:val="18"/>
                <w:szCs w:val="18"/>
                <w:lang w:val="en-US"/>
              </w:rPr>
              <w:t>)</w:t>
            </w:r>
          </w:p>
        </w:tc>
        <w:tc>
          <w:tcPr>
            <w:tcW w:w="709" w:type="dxa"/>
          </w:tcPr>
          <w:p w:rsidR="007B311A" w:rsidRPr="00B07698" w:rsidRDefault="007B311A" w:rsidP="0046206E">
            <w:pPr>
              <w:spacing w:before="60" w:after="60"/>
              <w:jc w:val="center"/>
              <w:rPr>
                <w:rFonts w:ascii="Arial" w:eastAsia="Arial Unicode MS" w:hAnsi="Arial" w:cs="Arial"/>
                <w:b/>
                <w:sz w:val="18"/>
                <w:szCs w:val="18"/>
                <w:lang w:val="en-US"/>
              </w:rPr>
            </w:pPr>
            <w:r w:rsidRPr="00B07698">
              <w:rPr>
                <w:rFonts w:ascii="Arial" w:eastAsia="Arial Unicode MS" w:hAnsi="Arial" w:cs="Arial"/>
                <w:b/>
                <w:sz w:val="18"/>
                <w:szCs w:val="18"/>
                <w:lang w:val="en-US"/>
              </w:rPr>
              <w:t>%</w:t>
            </w:r>
          </w:p>
        </w:tc>
        <w:tc>
          <w:tcPr>
            <w:tcW w:w="283" w:type="dxa"/>
            <w:gridSpan w:val="2"/>
          </w:tcPr>
          <w:p w:rsidR="007B311A" w:rsidRPr="00B07698" w:rsidRDefault="007B311A" w:rsidP="0046206E">
            <w:pPr>
              <w:ind w:left="34" w:hanging="34"/>
              <w:rPr>
                <w:rFonts w:ascii="Arial" w:eastAsia="Arial Unicode MS" w:hAnsi="Arial" w:cs="Arial"/>
                <w:b/>
                <w:sz w:val="16"/>
                <w:szCs w:val="16"/>
                <w:u w:val="single"/>
                <w:lang w:val="en-US"/>
              </w:rPr>
            </w:pPr>
          </w:p>
        </w:tc>
        <w:tc>
          <w:tcPr>
            <w:tcW w:w="2127" w:type="dxa"/>
            <w:gridSpan w:val="4"/>
          </w:tcPr>
          <w:p w:rsidR="007B311A" w:rsidRPr="00B07698" w:rsidRDefault="007B311A" w:rsidP="007B311A">
            <w:pPr>
              <w:spacing w:before="60" w:after="60"/>
              <w:rPr>
                <w:rFonts w:ascii="Arial" w:eastAsia="Arial Unicode MS" w:hAnsi="Arial" w:cs="Arial"/>
                <w:b/>
                <w:sz w:val="18"/>
                <w:szCs w:val="18"/>
                <w:u w:val="single"/>
                <w:lang w:val="en-US"/>
              </w:rPr>
            </w:pPr>
          </w:p>
        </w:tc>
        <w:tc>
          <w:tcPr>
            <w:tcW w:w="850" w:type="dxa"/>
            <w:gridSpan w:val="2"/>
          </w:tcPr>
          <w:p w:rsidR="007B311A" w:rsidRPr="00B07698" w:rsidRDefault="007B311A" w:rsidP="007B311A">
            <w:pPr>
              <w:spacing w:before="60" w:after="60"/>
              <w:jc w:val="center"/>
              <w:rPr>
                <w:rFonts w:ascii="Arial" w:eastAsia="Arial Unicode MS" w:hAnsi="Arial" w:cs="Arial"/>
                <w:b/>
                <w:sz w:val="18"/>
                <w:szCs w:val="18"/>
                <w:u w:val="single"/>
                <w:lang w:val="en-US"/>
              </w:rPr>
            </w:pPr>
          </w:p>
        </w:tc>
        <w:tc>
          <w:tcPr>
            <w:tcW w:w="709" w:type="dxa"/>
            <w:gridSpan w:val="2"/>
          </w:tcPr>
          <w:p w:rsidR="007B311A" w:rsidRPr="00B07698" w:rsidRDefault="007B311A" w:rsidP="007B311A">
            <w:pPr>
              <w:spacing w:before="60" w:after="60"/>
              <w:jc w:val="center"/>
              <w:rPr>
                <w:rFonts w:ascii="Arial" w:eastAsia="Arial Unicode MS" w:hAnsi="Arial" w:cs="Arial"/>
                <w:b/>
                <w:sz w:val="18"/>
                <w:szCs w:val="18"/>
                <w:u w:val="single"/>
                <w:lang w:val="en-US"/>
              </w:rPr>
            </w:pPr>
          </w:p>
        </w:tc>
        <w:tc>
          <w:tcPr>
            <w:tcW w:w="709" w:type="dxa"/>
          </w:tcPr>
          <w:p w:rsidR="007B311A" w:rsidRPr="00B07698" w:rsidRDefault="007B311A" w:rsidP="00F06FA9">
            <w:pPr>
              <w:spacing w:before="60" w:after="60"/>
              <w:jc w:val="center"/>
              <w:rPr>
                <w:rFonts w:ascii="Arial" w:eastAsia="Arial Unicode MS" w:hAnsi="Arial" w:cs="Arial"/>
                <w:b/>
                <w:sz w:val="18"/>
                <w:szCs w:val="18"/>
                <w:u w:val="single"/>
                <w:lang w:val="en-US"/>
              </w:rPr>
            </w:pPr>
          </w:p>
        </w:tc>
      </w:tr>
      <w:tr w:rsidR="0046286A" w:rsidRPr="00B07698" w:rsidTr="0046206E">
        <w:trPr>
          <w:trHeight w:val="510"/>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7B311A" w:rsidRPr="00B07698" w:rsidRDefault="007B311A" w:rsidP="007B311A">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 xml:space="preserve">P </w:t>
            </w:r>
            <w:proofErr w:type="spellStart"/>
            <w:r w:rsidRPr="00B07698">
              <w:rPr>
                <w:rFonts w:ascii="Arial" w:eastAsia="Arial Unicode MS" w:hAnsi="Arial" w:cs="Arial"/>
                <w:sz w:val="18"/>
                <w:szCs w:val="18"/>
                <w:lang w:val="en-US"/>
              </w:rPr>
              <w:t>système</w:t>
            </w:r>
            <w:proofErr w:type="spellEnd"/>
          </w:p>
        </w:tc>
        <w:tc>
          <w:tcPr>
            <w:tcW w:w="850" w:type="dxa"/>
            <w:gridSpan w:val="2"/>
          </w:tcPr>
          <w:p w:rsidR="007B311A" w:rsidRPr="00B07698" w:rsidRDefault="007B311A" w:rsidP="00B07698">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w:t>
            </w:r>
            <w:r w:rsidR="00B07698">
              <w:rPr>
                <w:rFonts w:ascii="Arial" w:eastAsia="Arial Unicode MS" w:hAnsi="Arial" w:cs="Arial"/>
                <w:sz w:val="18"/>
                <w:szCs w:val="18"/>
                <w:lang w:val="en-US"/>
              </w:rPr>
              <w:t>N.A</w:t>
            </w:r>
            <w:r w:rsidRPr="00B07698">
              <w:rPr>
                <w:rFonts w:ascii="Arial" w:eastAsia="Arial Unicode MS" w:hAnsi="Arial" w:cs="Arial"/>
                <w:sz w:val="18"/>
                <w:szCs w:val="18"/>
                <w:lang w:val="en-US"/>
              </w:rPr>
              <w:t>)</w:t>
            </w:r>
          </w:p>
        </w:tc>
        <w:tc>
          <w:tcPr>
            <w:tcW w:w="709" w:type="dxa"/>
          </w:tcPr>
          <w:p w:rsidR="007B311A" w:rsidRPr="00B07698" w:rsidRDefault="007B311A" w:rsidP="0046206E">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kW</w:t>
            </w:r>
          </w:p>
        </w:tc>
        <w:tc>
          <w:tcPr>
            <w:tcW w:w="283" w:type="dxa"/>
            <w:gridSpan w:val="2"/>
          </w:tcPr>
          <w:p w:rsidR="007B311A" w:rsidRPr="00B07698" w:rsidRDefault="007B311A" w:rsidP="0046206E">
            <w:pPr>
              <w:ind w:left="34" w:hanging="34"/>
              <w:rPr>
                <w:rFonts w:ascii="Arial" w:eastAsia="Arial Unicode MS" w:hAnsi="Arial" w:cs="Arial"/>
                <w:sz w:val="16"/>
                <w:szCs w:val="16"/>
                <w:lang w:val="en-US"/>
              </w:rPr>
            </w:pPr>
          </w:p>
        </w:tc>
        <w:tc>
          <w:tcPr>
            <w:tcW w:w="2127" w:type="dxa"/>
            <w:gridSpan w:val="4"/>
          </w:tcPr>
          <w:p w:rsidR="007B311A" w:rsidRPr="00B07698" w:rsidRDefault="007B311A" w:rsidP="007B311A">
            <w:pPr>
              <w:spacing w:before="60" w:after="60"/>
              <w:rPr>
                <w:rFonts w:ascii="Arial" w:eastAsia="Arial Unicode MS" w:hAnsi="Arial" w:cs="Arial"/>
                <w:sz w:val="18"/>
                <w:szCs w:val="18"/>
                <w:lang w:val="en-US"/>
              </w:rPr>
            </w:pPr>
          </w:p>
        </w:tc>
        <w:tc>
          <w:tcPr>
            <w:tcW w:w="850" w:type="dxa"/>
            <w:gridSpan w:val="2"/>
          </w:tcPr>
          <w:p w:rsidR="007B311A" w:rsidRPr="00B07698" w:rsidRDefault="007B311A" w:rsidP="007B311A">
            <w:pPr>
              <w:spacing w:before="60" w:after="60"/>
              <w:jc w:val="center"/>
              <w:rPr>
                <w:rFonts w:ascii="Arial" w:eastAsia="Arial Unicode MS" w:hAnsi="Arial" w:cs="Arial"/>
                <w:sz w:val="18"/>
                <w:szCs w:val="18"/>
                <w:lang w:val="en-US"/>
              </w:rPr>
            </w:pPr>
          </w:p>
        </w:tc>
        <w:tc>
          <w:tcPr>
            <w:tcW w:w="709" w:type="dxa"/>
            <w:gridSpan w:val="2"/>
          </w:tcPr>
          <w:p w:rsidR="007B311A" w:rsidRPr="00B07698" w:rsidRDefault="007B311A" w:rsidP="007B311A">
            <w:pPr>
              <w:spacing w:before="60" w:after="60"/>
              <w:jc w:val="center"/>
              <w:rPr>
                <w:rFonts w:ascii="Arial" w:eastAsia="Arial Unicode MS" w:hAnsi="Arial" w:cs="Arial"/>
                <w:sz w:val="18"/>
                <w:szCs w:val="18"/>
                <w:lang w:val="en-US"/>
              </w:rPr>
            </w:pPr>
          </w:p>
        </w:tc>
        <w:tc>
          <w:tcPr>
            <w:tcW w:w="709" w:type="dxa"/>
          </w:tcPr>
          <w:p w:rsidR="007B311A" w:rsidRPr="00B07698" w:rsidRDefault="007B311A" w:rsidP="00F06FA9">
            <w:pPr>
              <w:spacing w:before="60" w:after="60"/>
              <w:jc w:val="center"/>
              <w:rPr>
                <w:rFonts w:ascii="Arial" w:eastAsia="Arial Unicode MS" w:hAnsi="Arial" w:cs="Arial"/>
                <w:sz w:val="18"/>
                <w:szCs w:val="18"/>
                <w:lang w:val="en-US"/>
              </w:rPr>
            </w:pPr>
          </w:p>
        </w:tc>
      </w:tr>
      <w:tr w:rsidR="0046286A" w:rsidRPr="00770AE2" w:rsidTr="0046206E">
        <w:trPr>
          <w:trHeight w:val="510"/>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46206E">
            <w:pPr>
              <w:rPr>
                <w:rFonts w:ascii="Arial" w:eastAsia="Arial Unicode MS" w:hAnsi="Arial" w:cs="Arial"/>
                <w:sz w:val="18"/>
                <w:szCs w:val="18"/>
              </w:rPr>
            </w:pPr>
          </w:p>
        </w:tc>
        <w:tc>
          <w:tcPr>
            <w:tcW w:w="2127" w:type="dxa"/>
            <w:gridSpan w:val="4"/>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46286A" w:rsidRPr="00770AE2" w:rsidTr="0046206E">
        <w:trPr>
          <w:trHeight w:val="510"/>
        </w:trPr>
        <w:tc>
          <w:tcPr>
            <w:tcW w:w="2235" w:type="dxa"/>
          </w:tcPr>
          <w:p w:rsidR="007B311A" w:rsidRPr="007B311A" w:rsidRDefault="007B311A" w:rsidP="00C246E3">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if applicable)</w:t>
            </w:r>
          </w:p>
        </w:tc>
        <w:tc>
          <w:tcPr>
            <w:tcW w:w="1134" w:type="dxa"/>
            <w:gridSpan w:val="3"/>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46206E">
            <w:pPr>
              <w:rPr>
                <w:rFonts w:ascii="Arial" w:eastAsia="Arial Unicode MS" w:hAnsi="Arial" w:cs="Arial"/>
                <w:sz w:val="18"/>
                <w:szCs w:val="18"/>
              </w:rPr>
            </w:pPr>
          </w:p>
        </w:tc>
        <w:tc>
          <w:tcPr>
            <w:tcW w:w="2127" w:type="dxa"/>
            <w:gridSpan w:val="4"/>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46286A" w:rsidRPr="00B07698" w:rsidTr="0046206E">
        <w:trPr>
          <w:trHeight w:val="664"/>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7B311A" w:rsidRPr="00B07698" w:rsidRDefault="00B07698" w:rsidP="00B07698">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(N.</w:t>
            </w:r>
            <w:r>
              <w:rPr>
                <w:rFonts w:ascii="Arial" w:eastAsia="Arial Unicode MS" w:hAnsi="Arial" w:cs="Arial"/>
                <w:sz w:val="18"/>
                <w:szCs w:val="18"/>
                <w:lang w:val="en-US"/>
              </w:rPr>
              <w:t>A</w:t>
            </w:r>
            <w:r w:rsidR="007B311A" w:rsidRPr="00B07698">
              <w:rPr>
                <w:rFonts w:ascii="Arial" w:eastAsia="Arial Unicode MS" w:hAnsi="Arial" w:cs="Arial"/>
                <w:sz w:val="18"/>
                <w:szCs w:val="18"/>
                <w:lang w:val="en-US"/>
              </w:rPr>
              <w:t>)</w:t>
            </w:r>
          </w:p>
        </w:tc>
        <w:tc>
          <w:tcPr>
            <w:tcW w:w="709" w:type="dxa"/>
          </w:tcPr>
          <w:p w:rsidR="007B311A" w:rsidRPr="00B07698" w:rsidRDefault="007B311A" w:rsidP="0046206E">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w:t>
            </w:r>
          </w:p>
        </w:tc>
        <w:tc>
          <w:tcPr>
            <w:tcW w:w="283" w:type="dxa"/>
            <w:gridSpan w:val="2"/>
          </w:tcPr>
          <w:p w:rsidR="007B311A" w:rsidRPr="00B07698" w:rsidRDefault="007B311A" w:rsidP="0046206E">
            <w:pPr>
              <w:rPr>
                <w:rFonts w:ascii="Arial" w:eastAsia="Arial Unicode MS" w:hAnsi="Arial" w:cs="Arial"/>
                <w:sz w:val="18"/>
                <w:szCs w:val="18"/>
                <w:lang w:val="en-US"/>
              </w:rPr>
            </w:pPr>
          </w:p>
        </w:tc>
        <w:tc>
          <w:tcPr>
            <w:tcW w:w="2127" w:type="dxa"/>
            <w:gridSpan w:val="4"/>
          </w:tcPr>
          <w:p w:rsidR="007B311A" w:rsidRPr="00B07698" w:rsidRDefault="007B311A" w:rsidP="007B311A">
            <w:pPr>
              <w:spacing w:before="60" w:after="60"/>
              <w:rPr>
                <w:rFonts w:ascii="Arial" w:eastAsia="Arial Unicode MS" w:hAnsi="Arial" w:cs="Arial"/>
                <w:sz w:val="18"/>
                <w:szCs w:val="18"/>
                <w:lang w:val="en-US"/>
              </w:rPr>
            </w:pPr>
          </w:p>
        </w:tc>
        <w:tc>
          <w:tcPr>
            <w:tcW w:w="850" w:type="dxa"/>
            <w:gridSpan w:val="2"/>
          </w:tcPr>
          <w:p w:rsidR="007B311A" w:rsidRPr="00B07698" w:rsidRDefault="007B311A" w:rsidP="007B311A">
            <w:pPr>
              <w:spacing w:before="60" w:after="60"/>
              <w:jc w:val="center"/>
              <w:rPr>
                <w:rFonts w:ascii="Arial" w:eastAsia="Arial Unicode MS" w:hAnsi="Arial" w:cs="Arial"/>
                <w:sz w:val="18"/>
                <w:szCs w:val="18"/>
                <w:lang w:val="en-US"/>
              </w:rPr>
            </w:pPr>
          </w:p>
        </w:tc>
        <w:tc>
          <w:tcPr>
            <w:tcW w:w="709" w:type="dxa"/>
            <w:gridSpan w:val="2"/>
          </w:tcPr>
          <w:p w:rsidR="007B311A" w:rsidRPr="00B07698" w:rsidRDefault="007B311A" w:rsidP="007B311A">
            <w:pPr>
              <w:spacing w:before="60" w:after="60"/>
              <w:rPr>
                <w:rFonts w:ascii="Arial" w:eastAsia="Arial Unicode MS" w:hAnsi="Arial" w:cs="Arial"/>
                <w:sz w:val="18"/>
                <w:szCs w:val="18"/>
                <w:lang w:val="en-US"/>
              </w:rPr>
            </w:pPr>
          </w:p>
        </w:tc>
        <w:tc>
          <w:tcPr>
            <w:tcW w:w="709" w:type="dxa"/>
          </w:tcPr>
          <w:p w:rsidR="007B311A" w:rsidRPr="00B07698" w:rsidRDefault="007B311A" w:rsidP="00F06FA9">
            <w:pPr>
              <w:spacing w:before="60" w:after="60"/>
              <w:jc w:val="center"/>
              <w:rPr>
                <w:rFonts w:ascii="Arial" w:eastAsia="Arial Unicode MS" w:hAnsi="Arial" w:cs="Arial"/>
                <w:sz w:val="18"/>
                <w:szCs w:val="18"/>
                <w:lang w:val="en-US"/>
              </w:rPr>
            </w:pPr>
          </w:p>
        </w:tc>
      </w:tr>
      <w:tr w:rsidR="0046286A" w:rsidRPr="00B07698" w:rsidTr="0046206E">
        <w:trPr>
          <w:trHeight w:val="686"/>
        </w:trPr>
        <w:tc>
          <w:tcPr>
            <w:tcW w:w="2235" w:type="dxa"/>
          </w:tcPr>
          <w:p w:rsidR="007B311A" w:rsidRPr="00B07698" w:rsidRDefault="007B311A" w:rsidP="007B311A">
            <w:pPr>
              <w:spacing w:before="60" w:after="60"/>
              <w:rPr>
                <w:rFonts w:ascii="Arial" w:eastAsia="Arial Unicode MS" w:hAnsi="Arial" w:cs="Arial"/>
                <w:b/>
                <w:sz w:val="18"/>
                <w:szCs w:val="18"/>
                <w:lang w:val="en-US"/>
              </w:rPr>
            </w:pPr>
            <w:r w:rsidRPr="00B07698">
              <w:rPr>
                <w:rFonts w:ascii="Arial" w:eastAsia="Arial Unicode MS" w:hAnsi="Arial" w:cs="Arial"/>
                <w:b/>
                <w:sz w:val="18"/>
                <w:szCs w:val="18"/>
                <w:lang w:val="en-US"/>
              </w:rPr>
              <w:t>Radiant factor</w:t>
            </w:r>
          </w:p>
        </w:tc>
        <w:tc>
          <w:tcPr>
            <w:tcW w:w="1134" w:type="dxa"/>
            <w:gridSpan w:val="3"/>
          </w:tcPr>
          <w:p w:rsidR="007B311A" w:rsidRPr="00B07698" w:rsidRDefault="007B311A" w:rsidP="007B311A">
            <w:pPr>
              <w:spacing w:before="60" w:after="60"/>
              <w:jc w:val="center"/>
              <w:rPr>
                <w:rFonts w:ascii="Arial" w:eastAsia="Arial Unicode MS" w:hAnsi="Arial" w:cs="Arial"/>
                <w:sz w:val="18"/>
                <w:szCs w:val="18"/>
                <w:lang w:val="en-US"/>
              </w:rPr>
            </w:pPr>
          </w:p>
        </w:tc>
        <w:tc>
          <w:tcPr>
            <w:tcW w:w="850" w:type="dxa"/>
            <w:gridSpan w:val="2"/>
          </w:tcPr>
          <w:p w:rsidR="007B311A" w:rsidRPr="00B07698" w:rsidRDefault="007B311A" w:rsidP="007B311A">
            <w:pPr>
              <w:spacing w:before="60" w:after="60"/>
              <w:rPr>
                <w:rFonts w:ascii="Arial" w:eastAsia="Arial Unicode MS" w:hAnsi="Arial" w:cs="Arial"/>
                <w:sz w:val="18"/>
                <w:szCs w:val="18"/>
                <w:lang w:val="en-US"/>
              </w:rPr>
            </w:pPr>
          </w:p>
        </w:tc>
        <w:tc>
          <w:tcPr>
            <w:tcW w:w="709" w:type="dxa"/>
          </w:tcPr>
          <w:p w:rsidR="007B311A" w:rsidRPr="00B07698" w:rsidRDefault="007B311A" w:rsidP="0046206E">
            <w:pPr>
              <w:spacing w:before="60" w:after="60"/>
              <w:jc w:val="center"/>
              <w:rPr>
                <w:rFonts w:ascii="Arial" w:eastAsia="Arial Unicode MS" w:hAnsi="Arial" w:cs="Arial"/>
                <w:sz w:val="18"/>
                <w:szCs w:val="18"/>
                <w:lang w:val="en-US"/>
              </w:rPr>
            </w:pPr>
          </w:p>
        </w:tc>
        <w:tc>
          <w:tcPr>
            <w:tcW w:w="283" w:type="dxa"/>
            <w:gridSpan w:val="2"/>
          </w:tcPr>
          <w:p w:rsidR="007B311A" w:rsidRPr="00B07698" w:rsidRDefault="007B311A" w:rsidP="0046206E">
            <w:pPr>
              <w:rPr>
                <w:rFonts w:ascii="Arial" w:eastAsia="Arial Unicode MS" w:hAnsi="Arial" w:cs="Arial"/>
                <w:sz w:val="18"/>
                <w:szCs w:val="18"/>
                <w:lang w:val="en-US"/>
              </w:rPr>
            </w:pPr>
          </w:p>
        </w:tc>
        <w:tc>
          <w:tcPr>
            <w:tcW w:w="2127" w:type="dxa"/>
            <w:gridSpan w:val="4"/>
          </w:tcPr>
          <w:p w:rsidR="007B311A" w:rsidRPr="00B07698" w:rsidRDefault="007B311A" w:rsidP="007B311A">
            <w:pPr>
              <w:spacing w:before="60" w:after="60"/>
              <w:rPr>
                <w:rFonts w:ascii="Arial" w:eastAsia="Arial Unicode MS" w:hAnsi="Arial" w:cs="Arial"/>
                <w:sz w:val="18"/>
                <w:szCs w:val="18"/>
                <w:lang w:val="en-US"/>
              </w:rPr>
            </w:pPr>
            <w:r w:rsidRPr="0046206E">
              <w:rPr>
                <w:rFonts w:ascii="Arial" w:eastAsia="Arial Unicode MS" w:hAnsi="Arial" w:cs="Arial"/>
                <w:b/>
                <w:sz w:val="18"/>
                <w:szCs w:val="18"/>
                <w:lang w:val="en-US"/>
              </w:rPr>
              <w:t>Envelope</w:t>
            </w:r>
            <w:r w:rsidRPr="00B07698">
              <w:rPr>
                <w:rFonts w:ascii="Arial" w:eastAsia="Arial Unicode MS" w:hAnsi="Arial" w:cs="Arial"/>
                <w:b/>
                <w:sz w:val="18"/>
                <w:szCs w:val="18"/>
                <w:lang w:val="en-US"/>
              </w:rPr>
              <w:t xml:space="preserve"> </w:t>
            </w:r>
            <w:r w:rsidRPr="0046206E">
              <w:rPr>
                <w:rFonts w:ascii="Arial" w:eastAsia="Arial Unicode MS" w:hAnsi="Arial" w:cs="Arial"/>
                <w:b/>
                <w:sz w:val="18"/>
                <w:szCs w:val="18"/>
                <w:lang w:val="en-US"/>
              </w:rPr>
              <w:t>losses</w:t>
            </w:r>
          </w:p>
        </w:tc>
        <w:tc>
          <w:tcPr>
            <w:tcW w:w="850" w:type="dxa"/>
            <w:gridSpan w:val="2"/>
          </w:tcPr>
          <w:p w:rsidR="007B311A" w:rsidRPr="00B07698" w:rsidRDefault="007B311A" w:rsidP="007B311A">
            <w:pPr>
              <w:spacing w:before="60" w:after="60"/>
              <w:jc w:val="center"/>
              <w:rPr>
                <w:rFonts w:ascii="Arial" w:eastAsia="Arial Unicode MS" w:hAnsi="Arial" w:cs="Arial"/>
                <w:sz w:val="18"/>
                <w:szCs w:val="18"/>
                <w:lang w:val="en-US"/>
              </w:rPr>
            </w:pPr>
          </w:p>
        </w:tc>
        <w:tc>
          <w:tcPr>
            <w:tcW w:w="709" w:type="dxa"/>
            <w:gridSpan w:val="2"/>
          </w:tcPr>
          <w:p w:rsidR="007B311A" w:rsidRPr="00B07698" w:rsidRDefault="007B311A" w:rsidP="007B311A">
            <w:pPr>
              <w:spacing w:before="60" w:after="60"/>
              <w:rPr>
                <w:rFonts w:ascii="Arial" w:eastAsia="Arial Unicode MS" w:hAnsi="Arial" w:cs="Arial"/>
                <w:sz w:val="18"/>
                <w:szCs w:val="18"/>
                <w:lang w:val="en-US"/>
              </w:rPr>
            </w:pPr>
          </w:p>
        </w:tc>
        <w:tc>
          <w:tcPr>
            <w:tcW w:w="709" w:type="dxa"/>
          </w:tcPr>
          <w:p w:rsidR="007B311A" w:rsidRPr="00B07698" w:rsidRDefault="007B311A" w:rsidP="00F06FA9">
            <w:pPr>
              <w:spacing w:before="60" w:after="60"/>
              <w:jc w:val="center"/>
              <w:rPr>
                <w:rFonts w:ascii="Arial" w:eastAsia="Arial Unicode MS" w:hAnsi="Arial" w:cs="Arial"/>
                <w:sz w:val="18"/>
                <w:szCs w:val="18"/>
                <w:lang w:val="en-US"/>
              </w:rPr>
            </w:pPr>
          </w:p>
        </w:tc>
      </w:tr>
      <w:tr w:rsidR="0046286A" w:rsidRPr="00770AE2" w:rsidTr="0046206E">
        <w:trPr>
          <w:trHeight w:val="711"/>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7B311A" w:rsidRPr="00B07698" w:rsidRDefault="007B311A" w:rsidP="007B311A">
            <w:pPr>
              <w:spacing w:before="60" w:after="60"/>
              <w:jc w:val="center"/>
              <w:rPr>
                <w:rFonts w:ascii="Arial" w:eastAsia="Arial Unicode MS" w:hAnsi="Arial" w:cs="Arial"/>
                <w:sz w:val="18"/>
                <w:szCs w:val="18"/>
                <w:lang w:val="en-US"/>
              </w:rPr>
            </w:pPr>
            <w:proofErr w:type="spellStart"/>
            <w:r w:rsidRPr="00B07698">
              <w:rPr>
                <w:rFonts w:ascii="Arial" w:eastAsia="Arial Unicode MS" w:hAnsi="Arial" w:cs="Arial"/>
                <w:sz w:val="18"/>
                <w:szCs w:val="18"/>
                <w:lang w:val="en-US"/>
              </w:rPr>
              <w:t>RFnom</w:t>
            </w:r>
            <w:proofErr w:type="spellEnd"/>
          </w:p>
        </w:tc>
        <w:tc>
          <w:tcPr>
            <w:tcW w:w="850" w:type="dxa"/>
            <w:gridSpan w:val="2"/>
          </w:tcPr>
          <w:p w:rsidR="007B311A" w:rsidRPr="00B07698" w:rsidRDefault="00B07698" w:rsidP="007B311A">
            <w:pPr>
              <w:spacing w:before="60" w:after="60"/>
              <w:jc w:val="center"/>
              <w:rPr>
                <w:rFonts w:ascii="Arial" w:eastAsia="Arial Unicode MS" w:hAnsi="Arial" w:cs="Arial"/>
                <w:sz w:val="18"/>
                <w:szCs w:val="18"/>
                <w:lang w:val="en-US"/>
              </w:rPr>
            </w:pPr>
            <w:r>
              <w:rPr>
                <w:rFonts w:ascii="Arial" w:eastAsia="Arial Unicode MS" w:hAnsi="Arial" w:cs="Arial"/>
                <w:sz w:val="18"/>
                <w:szCs w:val="18"/>
                <w:lang w:val="en-US"/>
              </w:rPr>
              <w:t>67</w:t>
            </w:r>
          </w:p>
        </w:tc>
        <w:tc>
          <w:tcPr>
            <w:tcW w:w="709" w:type="dxa"/>
          </w:tcPr>
          <w:p w:rsidR="007B311A" w:rsidRPr="00B07698" w:rsidRDefault="007B311A" w:rsidP="0046206E">
            <w:pPr>
              <w:spacing w:before="60" w:after="60"/>
              <w:jc w:val="center"/>
              <w:rPr>
                <w:rFonts w:ascii="Arial" w:eastAsia="Arial Unicode MS" w:hAnsi="Arial" w:cs="Arial"/>
                <w:sz w:val="18"/>
                <w:szCs w:val="18"/>
                <w:lang w:val="en-US"/>
              </w:rPr>
            </w:pPr>
            <w:r w:rsidRPr="00B07698">
              <w:rPr>
                <w:rFonts w:ascii="Arial" w:eastAsia="Arial Unicode MS" w:hAnsi="Arial" w:cs="Arial"/>
                <w:sz w:val="18"/>
                <w:szCs w:val="18"/>
                <w:lang w:val="en-US"/>
              </w:rPr>
              <w:t>(-)</w:t>
            </w:r>
          </w:p>
        </w:tc>
        <w:tc>
          <w:tcPr>
            <w:tcW w:w="283" w:type="dxa"/>
            <w:gridSpan w:val="2"/>
          </w:tcPr>
          <w:p w:rsidR="007B311A" w:rsidRPr="00B07698" w:rsidRDefault="007B311A" w:rsidP="0046206E">
            <w:pPr>
              <w:rPr>
                <w:rFonts w:ascii="Arial" w:eastAsia="Arial Unicode MS" w:hAnsi="Arial" w:cs="Arial"/>
                <w:sz w:val="18"/>
                <w:szCs w:val="18"/>
                <w:lang w:val="en-US"/>
              </w:rPr>
            </w:pPr>
          </w:p>
        </w:tc>
        <w:tc>
          <w:tcPr>
            <w:tcW w:w="2127" w:type="dxa"/>
            <w:gridSpan w:val="4"/>
          </w:tcPr>
          <w:p w:rsidR="007B311A" w:rsidRPr="00770AE2" w:rsidRDefault="0046206E" w:rsidP="0046206E">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sidRPr="00B07698">
              <w:rPr>
                <w:rFonts w:ascii="Arial" w:eastAsia="Arial Unicode MS" w:hAnsi="Arial" w:cs="Arial"/>
                <w:sz w:val="18"/>
                <w:szCs w:val="18"/>
                <w:lang w:val="en-US"/>
              </w:rPr>
              <w:t xml:space="preserve"> </w:t>
            </w:r>
            <w:r w:rsidRPr="0046206E">
              <w:rPr>
                <w:rFonts w:ascii="Arial" w:eastAsia="Arial Unicode MS" w:hAnsi="Arial" w:cs="Arial"/>
                <w:sz w:val="18"/>
                <w:szCs w:val="18"/>
                <w:lang w:val="en-US"/>
              </w:rPr>
              <w:t>insulation</w:t>
            </w:r>
            <w:r w:rsidRPr="00B07698">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cla</w:t>
            </w:r>
            <w:r>
              <w:rPr>
                <w:rFonts w:ascii="Arial" w:eastAsia="Arial Unicode MS" w:hAnsi="Arial" w:cs="Arial"/>
                <w:sz w:val="18"/>
                <w:szCs w:val="18"/>
              </w:rPr>
              <w:t>ss</w:t>
            </w:r>
            <w:proofErr w:type="spellEnd"/>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7B311A" w:rsidRPr="00770AE2" w:rsidRDefault="00B07698" w:rsidP="007B311A">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7B311A" w:rsidRPr="00770AE2">
              <w:rPr>
                <w:rFonts w:ascii="Arial" w:eastAsia="Arial Unicode MS" w:hAnsi="Arial" w:cs="Arial"/>
                <w:sz w:val="18"/>
                <w:szCs w:val="18"/>
              </w:rPr>
              <w:t>)</w:t>
            </w:r>
          </w:p>
        </w:tc>
        <w:tc>
          <w:tcPr>
            <w:tcW w:w="709" w:type="dxa"/>
          </w:tcPr>
          <w:p w:rsidR="0046286A"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7B311A" w:rsidRPr="00770AE2"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46286A" w:rsidRPr="00770AE2" w:rsidTr="0046206E">
        <w:trPr>
          <w:trHeight w:val="690"/>
        </w:trPr>
        <w:tc>
          <w:tcPr>
            <w:tcW w:w="2235" w:type="dxa"/>
          </w:tcPr>
          <w:p w:rsidR="007B311A" w:rsidRPr="007B311A" w:rsidRDefault="007B311A" w:rsidP="007B311A">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7B311A" w:rsidRPr="00770AE2" w:rsidRDefault="007B311A" w:rsidP="007B311A">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7B311A" w:rsidRPr="00770AE2" w:rsidRDefault="00B07698" w:rsidP="007B311A">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7B311A" w:rsidRPr="00770AE2">
              <w:rPr>
                <w:rFonts w:ascii="Arial" w:eastAsia="Arial Unicode MS" w:hAnsi="Arial" w:cs="Arial"/>
                <w:sz w:val="18"/>
                <w:szCs w:val="18"/>
              </w:rPr>
              <w:t>)</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gridSpan w:val="2"/>
          </w:tcPr>
          <w:p w:rsidR="007B311A" w:rsidRPr="00770AE2" w:rsidRDefault="007B311A" w:rsidP="0046206E">
            <w:pPr>
              <w:rPr>
                <w:rFonts w:ascii="Arial" w:eastAsia="Arial Unicode MS" w:hAnsi="Arial" w:cs="Arial"/>
                <w:sz w:val="18"/>
                <w:szCs w:val="18"/>
              </w:rPr>
            </w:pPr>
          </w:p>
        </w:tc>
        <w:tc>
          <w:tcPr>
            <w:tcW w:w="2127" w:type="dxa"/>
            <w:gridSpan w:val="4"/>
          </w:tcPr>
          <w:p w:rsidR="007B311A" w:rsidRPr="00770AE2" w:rsidRDefault="0046206E" w:rsidP="0046206E">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7B311A" w:rsidRPr="00770AE2" w:rsidRDefault="00B07698" w:rsidP="007B311A">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7B311A" w:rsidRPr="00770AE2">
              <w:rPr>
                <w:rFonts w:ascii="Arial" w:eastAsia="Arial Unicode MS" w:hAnsi="Arial" w:cs="Arial"/>
                <w:sz w:val="18"/>
                <w:szCs w:val="18"/>
              </w:rPr>
              <w:t>)</w:t>
            </w:r>
          </w:p>
        </w:tc>
        <w:tc>
          <w:tcPr>
            <w:tcW w:w="709" w:type="dxa"/>
          </w:tcPr>
          <w:p w:rsidR="007B311A" w:rsidRPr="00770AE2" w:rsidRDefault="007B311A" w:rsidP="00F06FA9">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46286A" w:rsidRPr="00770AE2" w:rsidTr="0046206E">
        <w:trPr>
          <w:trHeight w:val="828"/>
        </w:trPr>
        <w:tc>
          <w:tcPr>
            <w:tcW w:w="2235" w:type="dxa"/>
          </w:tcPr>
          <w:p w:rsidR="007B311A" w:rsidRPr="007B311A" w:rsidRDefault="007B311A" w:rsidP="00C246E3">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sidR="00C246E3">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7B311A" w:rsidRPr="00770AE2" w:rsidRDefault="007B311A" w:rsidP="0046206E">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7B311A" w:rsidRPr="00770AE2" w:rsidRDefault="00B07698" w:rsidP="007B311A">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7B311A" w:rsidRPr="00770AE2">
              <w:rPr>
                <w:rFonts w:ascii="Arial" w:eastAsia="Arial Unicode MS" w:hAnsi="Arial" w:cs="Arial"/>
                <w:sz w:val="18"/>
                <w:szCs w:val="18"/>
              </w:rPr>
              <w:t>)</w:t>
            </w:r>
          </w:p>
        </w:tc>
        <w:tc>
          <w:tcPr>
            <w:tcW w:w="709" w:type="dxa"/>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gridSpan w:val="2"/>
          </w:tcPr>
          <w:p w:rsidR="007B311A" w:rsidRPr="00770AE2" w:rsidRDefault="007B311A" w:rsidP="0046206E">
            <w:pPr>
              <w:rPr>
                <w:rFonts w:ascii="Arial" w:eastAsia="Arial Unicode MS" w:hAnsi="Arial" w:cs="Arial"/>
                <w:sz w:val="18"/>
                <w:szCs w:val="18"/>
              </w:rPr>
            </w:pPr>
          </w:p>
        </w:tc>
        <w:tc>
          <w:tcPr>
            <w:tcW w:w="2127" w:type="dxa"/>
            <w:gridSpan w:val="4"/>
          </w:tcPr>
          <w:p w:rsidR="007B311A" w:rsidRPr="0046206E" w:rsidRDefault="0046206E" w:rsidP="0046206E">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7B311A" w:rsidRPr="0046206E" w:rsidRDefault="007B311A" w:rsidP="007B311A">
            <w:pPr>
              <w:spacing w:before="60" w:after="60"/>
              <w:rPr>
                <w:rFonts w:ascii="Arial" w:eastAsia="Arial Unicode MS" w:hAnsi="Arial" w:cs="Arial"/>
                <w:sz w:val="18"/>
                <w:szCs w:val="18"/>
                <w:lang w:val="en-US"/>
              </w:rPr>
            </w:pPr>
          </w:p>
        </w:tc>
        <w:tc>
          <w:tcPr>
            <w:tcW w:w="709" w:type="dxa"/>
            <w:gridSpan w:val="2"/>
          </w:tcPr>
          <w:p w:rsidR="007B311A" w:rsidRPr="00770AE2" w:rsidRDefault="00B07698" w:rsidP="004C2BAB">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r w:rsidR="007B311A" w:rsidRPr="00770AE2">
              <w:rPr>
                <w:rFonts w:ascii="Arial" w:eastAsia="Arial Unicode MS" w:hAnsi="Arial" w:cs="Arial"/>
                <w:sz w:val="18"/>
                <w:szCs w:val="18"/>
              </w:rPr>
              <w:t>o</w:t>
            </w:r>
          </w:p>
        </w:tc>
        <w:tc>
          <w:tcPr>
            <w:tcW w:w="709" w:type="dxa"/>
          </w:tcPr>
          <w:p w:rsidR="007B311A" w:rsidRPr="00770AE2" w:rsidRDefault="007B311A" w:rsidP="00F06FA9">
            <w:pPr>
              <w:spacing w:before="60" w:after="60"/>
              <w:jc w:val="center"/>
              <w:rPr>
                <w:rFonts w:ascii="Arial" w:eastAsia="Arial Unicode MS" w:hAnsi="Arial" w:cs="Arial"/>
                <w:sz w:val="18"/>
                <w:szCs w:val="18"/>
              </w:rPr>
            </w:pPr>
          </w:p>
          <w:p w:rsidR="007B311A" w:rsidRPr="00770AE2" w:rsidRDefault="007B311A" w:rsidP="00F06FA9">
            <w:pPr>
              <w:spacing w:before="60" w:after="60"/>
              <w:jc w:val="center"/>
              <w:rPr>
                <w:rFonts w:ascii="Arial" w:eastAsia="Arial Unicode MS" w:hAnsi="Arial" w:cs="Arial"/>
                <w:sz w:val="18"/>
                <w:szCs w:val="18"/>
              </w:rPr>
            </w:pPr>
          </w:p>
        </w:tc>
      </w:tr>
      <w:tr w:rsidR="0046286A" w:rsidRPr="00770AE2" w:rsidTr="0046206E">
        <w:trPr>
          <w:trHeight w:val="421"/>
        </w:trPr>
        <w:tc>
          <w:tcPr>
            <w:tcW w:w="2235" w:type="dxa"/>
          </w:tcPr>
          <w:p w:rsidR="007B311A" w:rsidRPr="0048047D" w:rsidRDefault="007B311A" w:rsidP="0048047D">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w:t>
            </w:r>
            <w:r w:rsidR="0048047D" w:rsidRPr="0048047D">
              <w:rPr>
                <w:rFonts w:ascii="Arial" w:eastAsia="Arial Unicode MS" w:hAnsi="Arial" w:cs="Arial"/>
                <w:sz w:val="18"/>
                <w:szCs w:val="18"/>
                <w:lang w:val="en-US"/>
              </w:rPr>
              <w:t>epeat for multiple segments,</w:t>
            </w:r>
            <w:r w:rsidR="0048047D">
              <w:rPr>
                <w:rFonts w:ascii="Arial" w:eastAsia="Arial Unicode MS" w:hAnsi="Arial" w:cs="Arial"/>
                <w:sz w:val="18"/>
                <w:szCs w:val="18"/>
                <w:lang w:val="en-US"/>
              </w:rPr>
              <w:t xml:space="preserve"> </w:t>
            </w:r>
            <w:r w:rsidR="0048047D" w:rsidRPr="0048047D">
              <w:rPr>
                <w:rFonts w:ascii="Arial" w:eastAsia="Arial Unicode MS" w:hAnsi="Arial" w:cs="Arial"/>
                <w:sz w:val="18"/>
                <w:szCs w:val="18"/>
                <w:lang w:val="en-US"/>
              </w:rPr>
              <w:t>if applicable)</w:t>
            </w:r>
          </w:p>
        </w:tc>
        <w:tc>
          <w:tcPr>
            <w:tcW w:w="1134" w:type="dxa"/>
            <w:gridSpan w:val="3"/>
          </w:tcPr>
          <w:p w:rsidR="007B311A" w:rsidRPr="00770AE2" w:rsidRDefault="007B311A" w:rsidP="0046206E">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7B311A" w:rsidRPr="00770AE2" w:rsidRDefault="007B311A" w:rsidP="007B311A">
            <w:pPr>
              <w:spacing w:before="60" w:after="60"/>
              <w:rPr>
                <w:rFonts w:ascii="Arial" w:eastAsia="Arial Unicode MS" w:hAnsi="Arial" w:cs="Arial"/>
                <w:sz w:val="18"/>
                <w:szCs w:val="18"/>
              </w:rPr>
            </w:pPr>
          </w:p>
        </w:tc>
        <w:tc>
          <w:tcPr>
            <w:tcW w:w="709" w:type="dxa"/>
          </w:tcPr>
          <w:p w:rsidR="007B311A" w:rsidRPr="00770AE2" w:rsidRDefault="007B311A" w:rsidP="007B311A">
            <w:pPr>
              <w:spacing w:before="60" w:after="60"/>
              <w:rPr>
                <w:rFonts w:ascii="Arial" w:eastAsia="Arial Unicode MS" w:hAnsi="Arial" w:cs="Arial"/>
                <w:sz w:val="18"/>
                <w:szCs w:val="18"/>
              </w:rPr>
            </w:pPr>
          </w:p>
        </w:tc>
        <w:tc>
          <w:tcPr>
            <w:tcW w:w="283" w:type="dxa"/>
            <w:gridSpan w:val="2"/>
          </w:tcPr>
          <w:p w:rsidR="007B311A" w:rsidRPr="00770AE2" w:rsidRDefault="007B311A" w:rsidP="0046206E">
            <w:pPr>
              <w:rPr>
                <w:rFonts w:ascii="Arial" w:eastAsia="Arial Unicode MS" w:hAnsi="Arial" w:cs="Arial"/>
                <w:sz w:val="18"/>
                <w:szCs w:val="18"/>
              </w:rPr>
            </w:pPr>
          </w:p>
        </w:tc>
        <w:tc>
          <w:tcPr>
            <w:tcW w:w="2127" w:type="dxa"/>
            <w:gridSpan w:val="4"/>
          </w:tcPr>
          <w:p w:rsidR="007B311A" w:rsidRPr="00770AE2" w:rsidRDefault="007B311A" w:rsidP="007B311A">
            <w:pPr>
              <w:spacing w:before="60" w:after="60"/>
              <w:rPr>
                <w:rFonts w:ascii="Arial" w:eastAsia="Arial Unicode MS" w:hAnsi="Arial" w:cs="Arial"/>
                <w:sz w:val="18"/>
                <w:szCs w:val="18"/>
              </w:rPr>
            </w:pPr>
          </w:p>
        </w:tc>
        <w:tc>
          <w:tcPr>
            <w:tcW w:w="850" w:type="dxa"/>
            <w:gridSpan w:val="2"/>
          </w:tcPr>
          <w:p w:rsidR="007B311A" w:rsidRPr="00770AE2" w:rsidRDefault="007B311A" w:rsidP="007B311A">
            <w:pPr>
              <w:spacing w:before="60" w:after="60"/>
              <w:rPr>
                <w:rFonts w:ascii="Arial" w:eastAsia="Arial Unicode MS" w:hAnsi="Arial" w:cs="Arial"/>
                <w:sz w:val="18"/>
                <w:szCs w:val="18"/>
              </w:rPr>
            </w:pPr>
          </w:p>
        </w:tc>
        <w:tc>
          <w:tcPr>
            <w:tcW w:w="709" w:type="dxa"/>
            <w:gridSpan w:val="2"/>
          </w:tcPr>
          <w:p w:rsidR="007B311A" w:rsidRPr="00770AE2" w:rsidRDefault="007B311A" w:rsidP="007B311A">
            <w:pPr>
              <w:spacing w:before="60" w:after="60"/>
              <w:rPr>
                <w:rFonts w:ascii="Arial" w:eastAsia="Arial Unicode MS" w:hAnsi="Arial" w:cs="Arial"/>
                <w:sz w:val="18"/>
                <w:szCs w:val="18"/>
              </w:rPr>
            </w:pPr>
          </w:p>
        </w:tc>
        <w:tc>
          <w:tcPr>
            <w:tcW w:w="709" w:type="dxa"/>
          </w:tcPr>
          <w:p w:rsidR="007B311A" w:rsidRPr="00770AE2" w:rsidRDefault="007B311A" w:rsidP="007B311A">
            <w:pPr>
              <w:spacing w:before="60" w:after="60"/>
              <w:rPr>
                <w:rFonts w:ascii="Arial" w:eastAsia="Arial Unicode MS" w:hAnsi="Arial" w:cs="Arial"/>
                <w:sz w:val="18"/>
                <w:szCs w:val="18"/>
              </w:rPr>
            </w:pPr>
          </w:p>
        </w:tc>
      </w:tr>
      <w:tr w:rsidR="0046286A" w:rsidRPr="00770AE2" w:rsidTr="0046206E">
        <w:trPr>
          <w:trHeight w:val="510"/>
        </w:trPr>
        <w:tc>
          <w:tcPr>
            <w:tcW w:w="2235" w:type="dxa"/>
          </w:tcPr>
          <w:p w:rsidR="007B311A" w:rsidRPr="00770AE2" w:rsidRDefault="007B311A" w:rsidP="007B311A">
            <w:pPr>
              <w:spacing w:before="60" w:after="60"/>
              <w:rPr>
                <w:rFonts w:ascii="Arial" w:eastAsia="Arial Unicode MS" w:hAnsi="Arial" w:cs="Arial"/>
                <w:sz w:val="18"/>
                <w:szCs w:val="18"/>
              </w:rPr>
            </w:pPr>
          </w:p>
        </w:tc>
        <w:tc>
          <w:tcPr>
            <w:tcW w:w="1134" w:type="dxa"/>
            <w:gridSpan w:val="3"/>
          </w:tcPr>
          <w:p w:rsidR="007B311A" w:rsidRPr="00770AE2" w:rsidRDefault="007B311A" w:rsidP="007B311A">
            <w:pPr>
              <w:spacing w:before="60" w:after="60"/>
              <w:rPr>
                <w:rFonts w:ascii="Arial" w:eastAsia="Arial Unicode MS" w:hAnsi="Arial" w:cs="Arial"/>
                <w:b/>
                <w:sz w:val="18"/>
                <w:szCs w:val="18"/>
                <w:u w:val="single"/>
              </w:rPr>
            </w:pPr>
          </w:p>
        </w:tc>
        <w:tc>
          <w:tcPr>
            <w:tcW w:w="850" w:type="dxa"/>
            <w:gridSpan w:val="2"/>
          </w:tcPr>
          <w:p w:rsidR="007B311A" w:rsidRPr="00770AE2" w:rsidRDefault="007B311A" w:rsidP="007B311A">
            <w:pPr>
              <w:spacing w:before="60" w:after="60"/>
              <w:rPr>
                <w:rFonts w:ascii="Arial" w:eastAsia="Arial Unicode MS" w:hAnsi="Arial" w:cs="Arial"/>
                <w:b/>
                <w:sz w:val="18"/>
                <w:szCs w:val="18"/>
                <w:u w:val="single"/>
              </w:rPr>
            </w:pPr>
          </w:p>
        </w:tc>
        <w:tc>
          <w:tcPr>
            <w:tcW w:w="709" w:type="dxa"/>
          </w:tcPr>
          <w:p w:rsidR="007B311A" w:rsidRPr="00770AE2" w:rsidRDefault="007B311A" w:rsidP="007B311A">
            <w:pPr>
              <w:spacing w:before="60" w:after="60"/>
              <w:rPr>
                <w:rFonts w:ascii="Arial" w:eastAsia="Arial Unicode MS" w:hAnsi="Arial" w:cs="Arial"/>
                <w:b/>
                <w:sz w:val="18"/>
                <w:szCs w:val="18"/>
                <w:u w:val="single"/>
              </w:rPr>
            </w:pPr>
          </w:p>
        </w:tc>
        <w:tc>
          <w:tcPr>
            <w:tcW w:w="283" w:type="dxa"/>
            <w:gridSpan w:val="2"/>
          </w:tcPr>
          <w:p w:rsidR="007B311A" w:rsidRPr="00770AE2" w:rsidRDefault="007B311A" w:rsidP="0046206E">
            <w:pPr>
              <w:rPr>
                <w:rFonts w:ascii="Arial" w:eastAsia="Arial Unicode MS" w:hAnsi="Arial" w:cs="Arial"/>
                <w:b/>
                <w:sz w:val="18"/>
                <w:szCs w:val="18"/>
                <w:u w:val="single"/>
              </w:rPr>
            </w:pPr>
          </w:p>
        </w:tc>
        <w:tc>
          <w:tcPr>
            <w:tcW w:w="2127" w:type="dxa"/>
            <w:gridSpan w:val="4"/>
          </w:tcPr>
          <w:p w:rsidR="007B311A" w:rsidRPr="00770AE2" w:rsidRDefault="007B311A" w:rsidP="007B311A">
            <w:pPr>
              <w:spacing w:before="60" w:after="60"/>
              <w:rPr>
                <w:rFonts w:ascii="Arial" w:eastAsia="Arial Unicode MS" w:hAnsi="Arial" w:cs="Arial"/>
                <w:b/>
                <w:sz w:val="18"/>
                <w:szCs w:val="18"/>
                <w:u w:val="single"/>
              </w:rPr>
            </w:pPr>
          </w:p>
        </w:tc>
        <w:tc>
          <w:tcPr>
            <w:tcW w:w="850" w:type="dxa"/>
            <w:gridSpan w:val="2"/>
          </w:tcPr>
          <w:p w:rsidR="007B311A" w:rsidRPr="00770AE2" w:rsidRDefault="007B311A" w:rsidP="007B311A">
            <w:pPr>
              <w:spacing w:before="60" w:after="60"/>
              <w:rPr>
                <w:rFonts w:ascii="Arial" w:eastAsia="Arial Unicode MS" w:hAnsi="Arial" w:cs="Arial"/>
                <w:b/>
                <w:sz w:val="18"/>
                <w:szCs w:val="18"/>
                <w:u w:val="single"/>
              </w:rPr>
            </w:pPr>
          </w:p>
        </w:tc>
        <w:tc>
          <w:tcPr>
            <w:tcW w:w="709" w:type="dxa"/>
            <w:gridSpan w:val="2"/>
          </w:tcPr>
          <w:p w:rsidR="007B311A" w:rsidRPr="00770AE2" w:rsidRDefault="007B311A" w:rsidP="007B311A">
            <w:pPr>
              <w:spacing w:before="60" w:after="60"/>
              <w:rPr>
                <w:rFonts w:ascii="Arial" w:eastAsia="Arial Unicode MS" w:hAnsi="Arial" w:cs="Arial"/>
                <w:b/>
                <w:sz w:val="18"/>
                <w:szCs w:val="18"/>
                <w:u w:val="single"/>
              </w:rPr>
            </w:pPr>
          </w:p>
        </w:tc>
        <w:tc>
          <w:tcPr>
            <w:tcW w:w="709" w:type="dxa"/>
          </w:tcPr>
          <w:p w:rsidR="007B311A" w:rsidRPr="00770AE2" w:rsidRDefault="007B311A" w:rsidP="007B311A">
            <w:pPr>
              <w:spacing w:before="60" w:after="60"/>
              <w:rPr>
                <w:rFonts w:ascii="Arial" w:eastAsia="Arial Unicode MS" w:hAnsi="Arial" w:cs="Arial"/>
                <w:b/>
                <w:sz w:val="18"/>
                <w:szCs w:val="18"/>
                <w:u w:val="single"/>
              </w:rPr>
            </w:pPr>
          </w:p>
        </w:tc>
      </w:tr>
      <w:tr w:rsidR="007B311A" w:rsidRPr="004C2BAB" w:rsidTr="0046206E">
        <w:trPr>
          <w:trHeight w:val="510"/>
        </w:trPr>
        <w:tc>
          <w:tcPr>
            <w:tcW w:w="4928" w:type="dxa"/>
            <w:gridSpan w:val="7"/>
          </w:tcPr>
          <w:p w:rsidR="007B311A" w:rsidRPr="00770AE2" w:rsidRDefault="0048047D" w:rsidP="0048047D">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gridSpan w:val="2"/>
          </w:tcPr>
          <w:p w:rsidR="007B311A" w:rsidRPr="00770AE2" w:rsidRDefault="007B311A" w:rsidP="0046206E">
            <w:pPr>
              <w:rPr>
                <w:rFonts w:ascii="Arial" w:eastAsia="Arial Unicode MS" w:hAnsi="Arial" w:cs="Arial"/>
                <w:b/>
                <w:sz w:val="18"/>
                <w:szCs w:val="18"/>
                <w:u w:val="single"/>
              </w:rPr>
            </w:pPr>
          </w:p>
        </w:tc>
        <w:tc>
          <w:tcPr>
            <w:tcW w:w="4395" w:type="dxa"/>
            <w:gridSpan w:val="9"/>
          </w:tcPr>
          <w:p w:rsidR="007B311A" w:rsidRPr="0048047D" w:rsidRDefault="0048047D" w:rsidP="0048047D">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F06FA9" w:rsidRPr="00770AE2" w:rsidTr="0046206E">
        <w:trPr>
          <w:trHeight w:val="510"/>
        </w:trPr>
        <w:tc>
          <w:tcPr>
            <w:tcW w:w="2235" w:type="dxa"/>
          </w:tcPr>
          <w:p w:rsidR="007B311A" w:rsidRPr="00770AE2" w:rsidRDefault="007B311A" w:rsidP="0048047D">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sidR="0048047D">
              <w:rPr>
                <w:rFonts w:ascii="Arial" w:eastAsia="Arial Unicode MS" w:hAnsi="Arial" w:cs="Arial"/>
                <w:sz w:val="18"/>
                <w:szCs w:val="18"/>
              </w:rPr>
              <w:t>t</w:t>
            </w:r>
            <w:proofErr w:type="spellEnd"/>
            <w:r w:rsidR="0048047D">
              <w:rPr>
                <w:rFonts w:ascii="Arial" w:eastAsia="Arial Unicode MS" w:hAnsi="Arial" w:cs="Arial"/>
                <w:sz w:val="18"/>
                <w:szCs w:val="18"/>
              </w:rPr>
              <w:t xml:space="preserve"> nominal </w:t>
            </w:r>
            <w:r w:rsidR="0048047D" w:rsidRPr="00B07698">
              <w:rPr>
                <w:rFonts w:ascii="Arial" w:eastAsia="Arial Unicode MS" w:hAnsi="Arial" w:cs="Arial"/>
                <w:sz w:val="18"/>
                <w:szCs w:val="18"/>
                <w:lang w:val="en-US"/>
              </w:rPr>
              <w:t>heat</w:t>
            </w:r>
            <w:r w:rsidR="0048047D">
              <w:rPr>
                <w:rFonts w:ascii="Arial" w:eastAsia="Arial Unicode MS" w:hAnsi="Arial" w:cs="Arial"/>
                <w:sz w:val="18"/>
                <w:szCs w:val="18"/>
              </w:rPr>
              <w:t xml:space="preserve"> output</w:t>
            </w:r>
          </w:p>
        </w:tc>
        <w:tc>
          <w:tcPr>
            <w:tcW w:w="1134" w:type="dxa"/>
            <w:gridSpan w:val="3"/>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7B311A">
            <w:pPr>
              <w:spacing w:before="60" w:after="60"/>
              <w:rPr>
                <w:rFonts w:ascii="Arial" w:eastAsia="Arial Unicode MS" w:hAnsi="Arial" w:cs="Arial"/>
                <w:sz w:val="18"/>
                <w:szCs w:val="18"/>
              </w:rPr>
            </w:pPr>
          </w:p>
        </w:tc>
        <w:tc>
          <w:tcPr>
            <w:tcW w:w="2977" w:type="dxa"/>
            <w:gridSpan w:val="6"/>
          </w:tcPr>
          <w:p w:rsidR="007B311A" w:rsidRPr="00770AE2" w:rsidRDefault="0048047D" w:rsidP="0048047D">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7B311A" w:rsidRPr="00770AE2" w:rsidRDefault="0048047D" w:rsidP="0048047D">
            <w:pPr>
              <w:spacing w:before="60" w:after="60"/>
              <w:jc w:val="center"/>
              <w:rPr>
                <w:rFonts w:ascii="Arial" w:eastAsia="Arial Unicode MS" w:hAnsi="Arial" w:cs="Arial"/>
                <w:sz w:val="18"/>
                <w:szCs w:val="18"/>
              </w:rPr>
            </w:pPr>
            <w:r w:rsidRPr="00B07698">
              <w:rPr>
                <w:rFonts w:ascii="Arial" w:eastAsia="Arial Unicode MS" w:hAnsi="Arial" w:cs="Arial"/>
                <w:sz w:val="18"/>
                <w:szCs w:val="18"/>
                <w:lang w:val="en-US"/>
              </w:rPr>
              <w:t>yes</w:t>
            </w:r>
          </w:p>
        </w:tc>
        <w:tc>
          <w:tcPr>
            <w:tcW w:w="709" w:type="dxa"/>
          </w:tcPr>
          <w:p w:rsidR="007B311A" w:rsidRPr="00770AE2" w:rsidRDefault="007B311A" w:rsidP="007B311A">
            <w:pPr>
              <w:spacing w:before="60" w:after="60"/>
              <w:rPr>
                <w:rFonts w:ascii="Arial" w:eastAsia="Arial Unicode MS" w:hAnsi="Arial" w:cs="Arial"/>
                <w:b/>
                <w:sz w:val="18"/>
                <w:szCs w:val="18"/>
                <w:u w:val="single"/>
              </w:rPr>
            </w:pPr>
          </w:p>
        </w:tc>
      </w:tr>
      <w:tr w:rsidR="00F06FA9" w:rsidRPr="00770AE2" w:rsidTr="0046206E">
        <w:trPr>
          <w:trHeight w:val="510"/>
        </w:trPr>
        <w:tc>
          <w:tcPr>
            <w:tcW w:w="2235" w:type="dxa"/>
          </w:tcPr>
          <w:p w:rsidR="007B311A" w:rsidRPr="00770AE2" w:rsidRDefault="007B311A" w:rsidP="0048047D">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sidR="0048047D">
              <w:rPr>
                <w:rFonts w:ascii="Arial" w:eastAsia="Arial Unicode MS" w:hAnsi="Arial" w:cs="Arial"/>
                <w:sz w:val="18"/>
                <w:szCs w:val="18"/>
              </w:rPr>
              <w:t>t</w:t>
            </w:r>
            <w:proofErr w:type="spellEnd"/>
            <w:r w:rsidR="0048047D">
              <w:rPr>
                <w:rFonts w:ascii="Arial" w:eastAsia="Arial Unicode MS" w:hAnsi="Arial" w:cs="Arial"/>
                <w:sz w:val="18"/>
                <w:szCs w:val="18"/>
              </w:rPr>
              <w:t xml:space="preserve"> minimum </w:t>
            </w:r>
            <w:r w:rsidR="0048047D" w:rsidRPr="00B07698">
              <w:rPr>
                <w:rFonts w:ascii="Arial" w:eastAsia="Arial Unicode MS" w:hAnsi="Arial" w:cs="Arial"/>
                <w:sz w:val="18"/>
                <w:szCs w:val="18"/>
                <w:lang w:val="en-US"/>
              </w:rPr>
              <w:t>heat</w:t>
            </w:r>
            <w:r w:rsidR="0048047D">
              <w:rPr>
                <w:rFonts w:ascii="Arial" w:eastAsia="Arial Unicode MS" w:hAnsi="Arial" w:cs="Arial"/>
                <w:sz w:val="18"/>
                <w:szCs w:val="18"/>
              </w:rPr>
              <w:t xml:space="preserve"> output</w:t>
            </w:r>
          </w:p>
        </w:tc>
        <w:tc>
          <w:tcPr>
            <w:tcW w:w="1134" w:type="dxa"/>
            <w:gridSpan w:val="3"/>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7B311A" w:rsidRPr="00770AE2" w:rsidRDefault="007B311A" w:rsidP="007B311A">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7B311A">
            <w:pPr>
              <w:spacing w:before="60" w:after="60"/>
              <w:rPr>
                <w:rFonts w:ascii="Arial" w:eastAsia="Arial Unicode MS" w:hAnsi="Arial" w:cs="Arial"/>
                <w:sz w:val="18"/>
                <w:szCs w:val="18"/>
              </w:rPr>
            </w:pPr>
          </w:p>
        </w:tc>
        <w:tc>
          <w:tcPr>
            <w:tcW w:w="2977" w:type="dxa"/>
            <w:gridSpan w:val="6"/>
          </w:tcPr>
          <w:p w:rsidR="007B311A" w:rsidRPr="00770AE2" w:rsidRDefault="0048047D" w:rsidP="0048047D">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7B311A" w:rsidRPr="00770AE2" w:rsidRDefault="0048047D" w:rsidP="0048047D">
            <w:pPr>
              <w:spacing w:before="60" w:after="60"/>
              <w:jc w:val="center"/>
              <w:rPr>
                <w:rFonts w:ascii="Arial" w:eastAsia="Arial Unicode MS" w:hAnsi="Arial" w:cs="Arial"/>
                <w:sz w:val="18"/>
                <w:szCs w:val="18"/>
              </w:rPr>
            </w:pPr>
            <w:r>
              <w:rPr>
                <w:rFonts w:ascii="Arial" w:eastAsia="Arial Unicode MS" w:hAnsi="Arial" w:cs="Arial"/>
                <w:sz w:val="18"/>
                <w:szCs w:val="18"/>
              </w:rPr>
              <w:t>n</w:t>
            </w:r>
            <w:r w:rsidR="007B311A" w:rsidRPr="00770AE2">
              <w:rPr>
                <w:rFonts w:ascii="Arial" w:eastAsia="Arial Unicode MS" w:hAnsi="Arial" w:cs="Arial"/>
                <w:sz w:val="18"/>
                <w:szCs w:val="18"/>
              </w:rPr>
              <w:t>o</w:t>
            </w:r>
          </w:p>
        </w:tc>
        <w:tc>
          <w:tcPr>
            <w:tcW w:w="709" w:type="dxa"/>
          </w:tcPr>
          <w:p w:rsidR="007B311A" w:rsidRPr="00770AE2" w:rsidRDefault="007B311A" w:rsidP="007B311A">
            <w:pPr>
              <w:spacing w:before="60" w:after="60"/>
              <w:rPr>
                <w:rFonts w:ascii="Arial" w:eastAsia="Arial Unicode MS" w:hAnsi="Arial" w:cs="Arial"/>
                <w:b/>
                <w:sz w:val="18"/>
                <w:szCs w:val="18"/>
                <w:u w:val="single"/>
              </w:rPr>
            </w:pPr>
          </w:p>
        </w:tc>
      </w:tr>
      <w:tr w:rsidR="00F06FA9" w:rsidRPr="00770AE2" w:rsidTr="0046206E">
        <w:trPr>
          <w:trHeight w:val="510"/>
        </w:trPr>
        <w:tc>
          <w:tcPr>
            <w:tcW w:w="2235" w:type="dxa"/>
          </w:tcPr>
          <w:p w:rsidR="007B311A" w:rsidRPr="00770AE2" w:rsidRDefault="00C246E3" w:rsidP="00C246E3">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7B311A">
            <w:pPr>
              <w:spacing w:before="60" w:after="60"/>
              <w:rPr>
                <w:rFonts w:ascii="Arial" w:eastAsia="Arial Unicode MS" w:hAnsi="Arial" w:cs="Arial"/>
                <w:sz w:val="18"/>
                <w:szCs w:val="18"/>
              </w:rPr>
            </w:pPr>
          </w:p>
        </w:tc>
        <w:tc>
          <w:tcPr>
            <w:tcW w:w="2977" w:type="dxa"/>
            <w:gridSpan w:val="6"/>
          </w:tcPr>
          <w:p w:rsidR="007B311A" w:rsidRPr="00770AE2" w:rsidRDefault="007B311A" w:rsidP="0048047D">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w:t>
            </w:r>
            <w:r w:rsidR="0048047D" w:rsidRPr="0048047D">
              <w:rPr>
                <w:rFonts w:ascii="Arial" w:eastAsia="Arial Unicode MS" w:hAnsi="Arial" w:cs="Arial"/>
                <w:sz w:val="18"/>
                <w:szCs w:val="18"/>
                <w:lang w:val="en-US"/>
              </w:rPr>
              <w:t>ting</w:t>
            </w:r>
          </w:p>
        </w:tc>
        <w:tc>
          <w:tcPr>
            <w:tcW w:w="709" w:type="dxa"/>
            <w:gridSpan w:val="2"/>
          </w:tcPr>
          <w:p w:rsidR="007B311A" w:rsidRPr="00770AE2" w:rsidRDefault="0048047D" w:rsidP="0048047D">
            <w:pPr>
              <w:spacing w:before="60" w:after="60"/>
              <w:jc w:val="center"/>
              <w:rPr>
                <w:rFonts w:ascii="Arial" w:eastAsia="Arial Unicode MS" w:hAnsi="Arial" w:cs="Arial"/>
                <w:sz w:val="18"/>
                <w:szCs w:val="18"/>
              </w:rPr>
            </w:pPr>
            <w:r>
              <w:rPr>
                <w:rFonts w:ascii="Arial" w:eastAsia="Arial Unicode MS" w:hAnsi="Arial" w:cs="Arial"/>
                <w:sz w:val="18"/>
                <w:szCs w:val="18"/>
              </w:rPr>
              <w:t>n</w:t>
            </w:r>
            <w:r w:rsidR="007B311A" w:rsidRPr="00770AE2">
              <w:rPr>
                <w:rFonts w:ascii="Arial" w:eastAsia="Arial Unicode MS" w:hAnsi="Arial" w:cs="Arial"/>
                <w:sz w:val="18"/>
                <w:szCs w:val="18"/>
              </w:rPr>
              <w:t>o</w:t>
            </w:r>
          </w:p>
        </w:tc>
        <w:tc>
          <w:tcPr>
            <w:tcW w:w="709" w:type="dxa"/>
          </w:tcPr>
          <w:p w:rsidR="007B311A" w:rsidRPr="00770AE2" w:rsidRDefault="007B311A" w:rsidP="007B311A">
            <w:pPr>
              <w:spacing w:before="60" w:after="60"/>
              <w:rPr>
                <w:rFonts w:ascii="Arial" w:eastAsia="Arial Unicode MS" w:hAnsi="Arial" w:cs="Arial"/>
                <w:sz w:val="18"/>
                <w:szCs w:val="18"/>
              </w:rPr>
            </w:pPr>
          </w:p>
        </w:tc>
      </w:tr>
      <w:tr w:rsidR="007B311A" w:rsidRPr="00770AE2" w:rsidTr="0046206E">
        <w:trPr>
          <w:trHeight w:val="510"/>
        </w:trPr>
        <w:tc>
          <w:tcPr>
            <w:tcW w:w="4928" w:type="dxa"/>
            <w:gridSpan w:val="7"/>
          </w:tcPr>
          <w:p w:rsidR="007B311A" w:rsidRPr="00770AE2" w:rsidRDefault="007B311A" w:rsidP="007B311A">
            <w:pPr>
              <w:spacing w:before="60" w:after="60"/>
              <w:rPr>
                <w:rFonts w:ascii="Arial" w:eastAsia="Arial Unicode MS" w:hAnsi="Arial" w:cs="Arial"/>
                <w:sz w:val="18"/>
                <w:szCs w:val="18"/>
              </w:rPr>
            </w:pPr>
          </w:p>
        </w:tc>
        <w:tc>
          <w:tcPr>
            <w:tcW w:w="283" w:type="dxa"/>
            <w:gridSpan w:val="2"/>
          </w:tcPr>
          <w:p w:rsidR="007B311A" w:rsidRPr="00770AE2" w:rsidRDefault="007B311A" w:rsidP="007B311A">
            <w:pPr>
              <w:spacing w:before="60" w:after="60"/>
              <w:rPr>
                <w:rFonts w:ascii="Arial" w:eastAsia="Arial Unicode MS" w:hAnsi="Arial" w:cs="Arial"/>
                <w:sz w:val="18"/>
                <w:szCs w:val="18"/>
              </w:rPr>
            </w:pPr>
          </w:p>
        </w:tc>
        <w:tc>
          <w:tcPr>
            <w:tcW w:w="4395" w:type="dxa"/>
            <w:gridSpan w:val="9"/>
          </w:tcPr>
          <w:p w:rsidR="007B311A" w:rsidRPr="00770AE2" w:rsidRDefault="007B311A" w:rsidP="007B311A">
            <w:pPr>
              <w:spacing w:before="60" w:after="60"/>
              <w:rPr>
                <w:rFonts w:ascii="Arial" w:eastAsia="Arial Unicode MS" w:hAnsi="Arial" w:cs="Arial"/>
                <w:sz w:val="18"/>
                <w:szCs w:val="18"/>
              </w:rPr>
            </w:pPr>
          </w:p>
        </w:tc>
      </w:tr>
      <w:tr w:rsidR="007B311A" w:rsidRPr="004C2BAB" w:rsidTr="0046206E">
        <w:trPr>
          <w:trHeight w:val="510"/>
        </w:trPr>
        <w:tc>
          <w:tcPr>
            <w:tcW w:w="4928" w:type="dxa"/>
            <w:gridSpan w:val="7"/>
          </w:tcPr>
          <w:p w:rsidR="007B311A" w:rsidRPr="0048047D" w:rsidRDefault="007B311A" w:rsidP="0048047D">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w:t>
            </w:r>
            <w:r w:rsidR="0048047D" w:rsidRPr="0048047D">
              <w:rPr>
                <w:rFonts w:ascii="Arial" w:eastAsia="Arial Unicode MS" w:hAnsi="Arial" w:cs="Arial"/>
                <w:b/>
                <w:sz w:val="18"/>
                <w:szCs w:val="18"/>
                <w:lang w:val="en-US"/>
              </w:rPr>
              <w:t>ermanent pilot flame power requirement</w:t>
            </w:r>
          </w:p>
        </w:tc>
        <w:tc>
          <w:tcPr>
            <w:tcW w:w="283" w:type="dxa"/>
            <w:gridSpan w:val="2"/>
          </w:tcPr>
          <w:p w:rsidR="007B311A" w:rsidRPr="0048047D" w:rsidRDefault="007B311A" w:rsidP="007B311A">
            <w:pPr>
              <w:spacing w:before="60" w:after="60"/>
              <w:rPr>
                <w:rFonts w:ascii="Arial" w:eastAsia="Arial Unicode MS" w:hAnsi="Arial" w:cs="Arial"/>
                <w:b/>
                <w:sz w:val="18"/>
                <w:szCs w:val="18"/>
                <w:lang w:val="en-US"/>
              </w:rPr>
            </w:pPr>
          </w:p>
        </w:tc>
        <w:tc>
          <w:tcPr>
            <w:tcW w:w="4395" w:type="dxa"/>
            <w:gridSpan w:val="9"/>
          </w:tcPr>
          <w:p w:rsidR="007B311A" w:rsidRPr="0048047D" w:rsidRDefault="007B311A" w:rsidP="007B311A">
            <w:pPr>
              <w:spacing w:before="60" w:after="60"/>
              <w:rPr>
                <w:rFonts w:ascii="Arial" w:eastAsia="Arial Unicode MS" w:hAnsi="Arial" w:cs="Arial"/>
                <w:b/>
                <w:sz w:val="18"/>
                <w:szCs w:val="18"/>
                <w:lang w:val="en-US"/>
              </w:rPr>
            </w:pPr>
          </w:p>
        </w:tc>
      </w:tr>
      <w:tr w:rsidR="0046206E" w:rsidRPr="00770AE2" w:rsidTr="0046206E">
        <w:trPr>
          <w:trHeight w:val="510"/>
        </w:trPr>
        <w:tc>
          <w:tcPr>
            <w:tcW w:w="2376" w:type="dxa"/>
            <w:gridSpan w:val="2"/>
          </w:tcPr>
          <w:p w:rsidR="007B311A" w:rsidRPr="0048047D" w:rsidRDefault="007B311A" w:rsidP="0048047D">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w:t>
            </w:r>
            <w:r w:rsidR="0048047D" w:rsidRPr="0048047D">
              <w:rPr>
                <w:rFonts w:ascii="Arial" w:eastAsia="Arial Unicode MS" w:hAnsi="Arial" w:cs="Arial"/>
                <w:sz w:val="18"/>
                <w:szCs w:val="18"/>
                <w:lang w:val="en-US"/>
              </w:rPr>
              <w:t>ilot flame power requirement (if applicable</w:t>
            </w:r>
            <w:r w:rsidRPr="0048047D">
              <w:rPr>
                <w:rFonts w:ascii="Arial" w:eastAsia="Arial Unicode MS" w:hAnsi="Arial" w:cs="Arial"/>
                <w:sz w:val="18"/>
                <w:szCs w:val="18"/>
                <w:lang w:val="en-US"/>
              </w:rPr>
              <w:t>)</w:t>
            </w:r>
          </w:p>
        </w:tc>
        <w:tc>
          <w:tcPr>
            <w:tcW w:w="851"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7B311A" w:rsidRPr="00770AE2" w:rsidRDefault="007B311A"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7B311A" w:rsidRPr="00770AE2" w:rsidRDefault="007B311A" w:rsidP="007B311A">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gridSpan w:val="2"/>
          </w:tcPr>
          <w:p w:rsidR="007B311A" w:rsidRPr="00770AE2" w:rsidRDefault="007B311A" w:rsidP="007B311A">
            <w:pPr>
              <w:spacing w:before="60" w:after="60"/>
              <w:rPr>
                <w:rFonts w:ascii="Arial" w:eastAsia="Arial Unicode MS" w:hAnsi="Arial" w:cs="Arial"/>
                <w:sz w:val="18"/>
                <w:szCs w:val="18"/>
              </w:rPr>
            </w:pPr>
          </w:p>
        </w:tc>
        <w:tc>
          <w:tcPr>
            <w:tcW w:w="4395" w:type="dxa"/>
            <w:gridSpan w:val="9"/>
          </w:tcPr>
          <w:p w:rsidR="007B311A" w:rsidRPr="00770AE2" w:rsidRDefault="007B311A" w:rsidP="007B311A">
            <w:pPr>
              <w:spacing w:before="60" w:after="60"/>
              <w:rPr>
                <w:rFonts w:ascii="Arial" w:eastAsia="Arial Unicode MS" w:hAnsi="Arial" w:cs="Arial"/>
                <w:sz w:val="18"/>
                <w:szCs w:val="18"/>
              </w:rPr>
            </w:pPr>
          </w:p>
        </w:tc>
      </w:tr>
      <w:tr w:rsidR="007B311A" w:rsidRPr="00770AE2" w:rsidTr="0046206E">
        <w:trPr>
          <w:trHeight w:val="488"/>
        </w:trPr>
        <w:tc>
          <w:tcPr>
            <w:tcW w:w="2376" w:type="dxa"/>
            <w:gridSpan w:val="2"/>
          </w:tcPr>
          <w:p w:rsidR="007B311A" w:rsidRPr="00770AE2" w:rsidRDefault="007B311A" w:rsidP="0048047D">
            <w:pPr>
              <w:spacing w:before="60" w:after="60"/>
              <w:rPr>
                <w:rFonts w:ascii="Arial" w:eastAsia="Arial Unicode MS" w:hAnsi="Arial" w:cs="Arial"/>
                <w:sz w:val="18"/>
                <w:szCs w:val="18"/>
              </w:rPr>
            </w:pPr>
            <w:r w:rsidRPr="00770AE2">
              <w:rPr>
                <w:rFonts w:ascii="Arial" w:eastAsia="Arial Unicode MS" w:hAnsi="Arial" w:cs="Arial"/>
                <w:sz w:val="18"/>
                <w:szCs w:val="18"/>
              </w:rPr>
              <w:t>C</w:t>
            </w:r>
            <w:r w:rsidR="0048047D">
              <w:rPr>
                <w:rFonts w:ascii="Arial" w:eastAsia="Arial Unicode MS" w:hAnsi="Arial" w:cs="Arial"/>
                <w:sz w:val="18"/>
                <w:szCs w:val="18"/>
              </w:rPr>
              <w:t xml:space="preserve">ontact </w:t>
            </w:r>
            <w:r w:rsidR="0048047D" w:rsidRPr="0048047D">
              <w:rPr>
                <w:rFonts w:ascii="Arial" w:eastAsia="Arial Unicode MS" w:hAnsi="Arial" w:cs="Arial"/>
                <w:sz w:val="18"/>
                <w:szCs w:val="18"/>
                <w:lang w:val="en-US"/>
              </w:rPr>
              <w:t>details</w:t>
            </w:r>
          </w:p>
        </w:tc>
        <w:tc>
          <w:tcPr>
            <w:tcW w:w="7230" w:type="dxa"/>
            <w:gridSpan w:val="16"/>
          </w:tcPr>
          <w:p w:rsidR="007B311A" w:rsidRPr="00770AE2" w:rsidRDefault="007B311A" w:rsidP="007B311A">
            <w:pPr>
              <w:spacing w:before="60" w:after="60"/>
              <w:rPr>
                <w:rFonts w:ascii="Arial" w:hAnsi="Arial"/>
                <w:sz w:val="16"/>
              </w:rPr>
            </w:pPr>
            <w:r w:rsidRPr="00770AE2">
              <w:rPr>
                <w:rFonts w:ascii="Arial" w:hAnsi="Arial"/>
                <w:sz w:val="16"/>
              </w:rPr>
              <w:t xml:space="preserve">SOLARONICS Chauffage SA. </w:t>
            </w:r>
          </w:p>
          <w:p w:rsidR="007B311A" w:rsidRPr="00770AE2" w:rsidRDefault="007B311A" w:rsidP="007B311A">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7B311A" w:rsidRPr="004C2BAB" w:rsidTr="0046206E">
        <w:trPr>
          <w:trHeight w:val="510"/>
        </w:trPr>
        <w:tc>
          <w:tcPr>
            <w:tcW w:w="9606" w:type="dxa"/>
            <w:gridSpan w:val="18"/>
          </w:tcPr>
          <w:p w:rsidR="007B311A" w:rsidRPr="00506B64" w:rsidRDefault="007B311A" w:rsidP="007B311A">
            <w:pPr>
              <w:spacing w:before="60" w:after="60"/>
              <w:rPr>
                <w:rFonts w:ascii="Arial" w:eastAsia="Arial Unicode MS" w:hAnsi="Arial" w:cs="Arial"/>
                <w:sz w:val="18"/>
                <w:szCs w:val="18"/>
                <w:lang w:val="en-US"/>
              </w:rPr>
            </w:pPr>
            <w:r w:rsidRPr="00506B64">
              <w:rPr>
                <w:rFonts w:ascii="Arial" w:eastAsia="Arial Unicode MS" w:hAnsi="Arial" w:cs="Arial"/>
                <w:sz w:val="18"/>
                <w:szCs w:val="18"/>
                <w:lang w:val="en-US"/>
              </w:rPr>
              <w:t xml:space="preserve">(*) </w:t>
            </w:r>
            <w:proofErr w:type="spellStart"/>
            <w:r w:rsidRPr="0048047D">
              <w:rPr>
                <w:rFonts w:ascii="Arial" w:eastAsia="Arial Unicode MS" w:hAnsi="Arial" w:cs="Arial"/>
                <w:sz w:val="18"/>
                <w:szCs w:val="18"/>
                <w:lang w:val="en-US"/>
              </w:rPr>
              <w:t>NOx</w:t>
            </w:r>
            <w:proofErr w:type="spellEnd"/>
            <w:r w:rsidRPr="00506B64">
              <w:rPr>
                <w:rFonts w:ascii="Arial" w:eastAsia="Arial Unicode MS" w:hAnsi="Arial" w:cs="Arial"/>
                <w:sz w:val="18"/>
                <w:szCs w:val="18"/>
                <w:lang w:val="en-US"/>
              </w:rPr>
              <w:t xml:space="preserve"> = </w:t>
            </w:r>
            <w:r w:rsidR="0048047D" w:rsidRPr="0048047D">
              <w:rPr>
                <w:rFonts w:ascii="Arial" w:eastAsia="Arial Unicode MS" w:hAnsi="Arial" w:cs="Arial"/>
                <w:sz w:val="18"/>
                <w:szCs w:val="18"/>
                <w:lang w:val="en-US"/>
              </w:rPr>
              <w:t>nitrogen</w:t>
            </w:r>
            <w:r w:rsidR="0048047D" w:rsidRPr="00506B64">
              <w:rPr>
                <w:rFonts w:ascii="Arial" w:eastAsia="Arial Unicode MS" w:hAnsi="Arial" w:cs="Arial"/>
                <w:sz w:val="18"/>
                <w:szCs w:val="18"/>
                <w:lang w:val="en-US"/>
              </w:rPr>
              <w:t xml:space="preserve"> </w:t>
            </w:r>
            <w:r w:rsidR="0048047D" w:rsidRPr="0048047D">
              <w:rPr>
                <w:rFonts w:ascii="Arial" w:eastAsia="Arial Unicode MS" w:hAnsi="Arial" w:cs="Arial"/>
                <w:sz w:val="18"/>
                <w:szCs w:val="18"/>
                <w:lang w:val="en-US"/>
              </w:rPr>
              <w:t>oxides</w:t>
            </w:r>
          </w:p>
          <w:p w:rsidR="007B311A" w:rsidRPr="0048047D" w:rsidRDefault="007B311A" w:rsidP="007B311A">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xml:space="preserve">(**) </w:t>
            </w:r>
            <w:r w:rsidR="0048047D" w:rsidRPr="0048047D">
              <w:rPr>
                <w:rFonts w:ascii="Arial" w:eastAsia="Arial Unicode MS" w:hAnsi="Arial" w:cs="Arial"/>
                <w:sz w:val="18"/>
                <w:szCs w:val="18"/>
                <w:lang w:val="en-US"/>
              </w:rPr>
              <w:t xml:space="preserve">For luminous local space heaters the weighted thermal efficiency is by default </w:t>
            </w:r>
            <w:r w:rsidRPr="0048047D">
              <w:rPr>
                <w:rFonts w:ascii="Arial" w:eastAsia="Arial Unicode MS" w:hAnsi="Arial" w:cs="Arial"/>
                <w:sz w:val="18"/>
                <w:szCs w:val="18"/>
                <w:lang w:val="en-US"/>
              </w:rPr>
              <w:t>85.6%</w:t>
            </w:r>
          </w:p>
          <w:p w:rsidR="007B311A" w:rsidRPr="0048047D" w:rsidRDefault="007B311A" w:rsidP="007B311A">
            <w:pPr>
              <w:spacing w:before="60" w:after="60"/>
              <w:rPr>
                <w:rFonts w:ascii="Arial" w:eastAsia="Arial Unicode MS" w:hAnsi="Arial" w:cs="Arial"/>
                <w:sz w:val="18"/>
                <w:szCs w:val="18"/>
                <w:lang w:val="en-US"/>
              </w:rPr>
            </w:pPr>
          </w:p>
        </w:tc>
      </w:tr>
    </w:tbl>
    <w:p w:rsidR="00620D10" w:rsidRDefault="00620D10" w:rsidP="007B311A">
      <w:pPr>
        <w:rPr>
          <w:rFonts w:ascii="ArialUnicodeMS" w:eastAsia="ArialUnicodeMS" w:hAnsiTheme="minorHAnsi" w:cs="ArialUnicodeMS"/>
          <w:lang w:val="en-US" w:eastAsia="en-US"/>
        </w:rPr>
      </w:pPr>
    </w:p>
    <w:p w:rsidR="00620D10" w:rsidRDefault="00620D10">
      <w:pPr>
        <w:spacing w:after="200" w:line="276" w:lineRule="auto"/>
        <w:rPr>
          <w:rFonts w:ascii="ArialUnicodeMS" w:eastAsia="ArialUnicodeMS" w:hAnsiTheme="minorHAnsi" w:cs="ArialUnicodeMS"/>
          <w:lang w:val="en-US" w:eastAsia="en-US"/>
        </w:rPr>
      </w:pPr>
      <w:r>
        <w:rPr>
          <w:rFonts w:ascii="ArialUnicodeMS" w:eastAsia="ArialUnicodeMS" w:hAnsiTheme="minorHAnsi" w:cs="ArialUnicodeMS"/>
          <w:lang w:val="en-US" w:eastAsia="en-US"/>
        </w:rPr>
        <w:br w:type="page"/>
      </w:r>
    </w:p>
    <w:p w:rsidR="00770AE2" w:rsidRPr="0048047D" w:rsidRDefault="00770AE2" w:rsidP="007B311A">
      <w:pPr>
        <w:rPr>
          <w:rFonts w:ascii="ArialUnicodeMS" w:eastAsia="ArialUnicodeMS" w:hAnsiTheme="minorHAnsi" w:cs="ArialUnicodeMS"/>
          <w:lang w:val="en-US" w:eastAsia="en-US"/>
        </w:rPr>
      </w:pPr>
    </w:p>
    <w:p w:rsidR="00770AE2" w:rsidRPr="0048047D" w:rsidRDefault="00770AE2" w:rsidP="007B311A">
      <w:pPr>
        <w:rPr>
          <w:lang w:val="en-US"/>
        </w:rPr>
      </w:pPr>
      <w:bookmarkStart w:id="72" w:name="_Toc421287097"/>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620D10" w:rsidRPr="00770AE2" w:rsidTr="005D40BD">
        <w:trPr>
          <w:trHeight w:val="698"/>
        </w:trPr>
        <w:tc>
          <w:tcPr>
            <w:tcW w:w="9606" w:type="dxa"/>
            <w:gridSpan w:val="18"/>
            <w:vAlign w:val="center"/>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sidR="00B07698">
              <w:rPr>
                <w:rFonts w:ascii="Arial" w:eastAsia="Arial Unicode MS" w:hAnsi="Arial" w:cs="Arial"/>
                <w:b/>
                <w:sz w:val="18"/>
                <w:szCs w:val="18"/>
              </w:rPr>
              <w:t xml:space="preserve"> SRII 3</w:t>
            </w:r>
            <w:r w:rsidRPr="00770AE2">
              <w:rPr>
                <w:rFonts w:ascii="Arial" w:eastAsia="Arial Unicode MS" w:hAnsi="Arial" w:cs="Arial"/>
                <w:b/>
                <w:sz w:val="18"/>
                <w:szCs w:val="18"/>
              </w:rPr>
              <w:t>1</w:t>
            </w:r>
          </w:p>
        </w:tc>
      </w:tr>
      <w:tr w:rsidR="00620D10" w:rsidRPr="00770AE2" w:rsidTr="005D40BD">
        <w:trPr>
          <w:trHeight w:val="694"/>
        </w:trPr>
        <w:tc>
          <w:tcPr>
            <w:tcW w:w="9606" w:type="dxa"/>
            <w:gridSpan w:val="18"/>
            <w:vAlign w:val="center"/>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620D10" w:rsidRPr="00770AE2" w:rsidTr="00B07698">
        <w:trPr>
          <w:trHeight w:val="412"/>
        </w:trPr>
        <w:tc>
          <w:tcPr>
            <w:tcW w:w="3652" w:type="dxa"/>
            <w:gridSpan w:val="5"/>
            <w:vMerge w:val="restart"/>
          </w:tcPr>
          <w:p w:rsidR="00620D10" w:rsidRPr="00770AE2" w:rsidRDefault="00620D10" w:rsidP="005D40BD">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620D10" w:rsidRPr="00770AE2" w:rsidRDefault="00620D10" w:rsidP="005D40BD">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620D10" w:rsidRPr="00770AE2" w:rsidRDefault="00620D10" w:rsidP="005D40BD">
            <w:pPr>
              <w:spacing w:before="60" w:after="60"/>
              <w:jc w:val="center"/>
              <w:rPr>
                <w:rFonts w:ascii="Arial" w:eastAsia="Arial Unicode MS" w:hAnsi="Arial" w:cs="Arial"/>
                <w:b/>
                <w:sz w:val="18"/>
                <w:szCs w:val="18"/>
              </w:rPr>
            </w:pPr>
          </w:p>
        </w:tc>
        <w:tc>
          <w:tcPr>
            <w:tcW w:w="283" w:type="dxa"/>
            <w:vMerge w:val="restart"/>
          </w:tcPr>
          <w:p w:rsidR="00620D10" w:rsidRPr="00770AE2" w:rsidRDefault="00620D10" w:rsidP="005D40BD">
            <w:pPr>
              <w:spacing w:before="60" w:after="60"/>
              <w:jc w:val="center"/>
              <w:rPr>
                <w:rFonts w:ascii="Arial" w:eastAsia="Arial Unicode MS" w:hAnsi="Arial" w:cs="Arial"/>
                <w:b/>
                <w:sz w:val="18"/>
                <w:szCs w:val="18"/>
              </w:rPr>
            </w:pPr>
          </w:p>
        </w:tc>
        <w:tc>
          <w:tcPr>
            <w:tcW w:w="3261" w:type="dxa"/>
            <w:gridSpan w:val="7"/>
          </w:tcPr>
          <w:p w:rsidR="00620D10" w:rsidRPr="00770AE2" w:rsidRDefault="00620D10" w:rsidP="005D40BD">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620D10" w:rsidRPr="00770AE2" w:rsidTr="00B07698">
        <w:trPr>
          <w:trHeight w:val="320"/>
        </w:trPr>
        <w:tc>
          <w:tcPr>
            <w:tcW w:w="3652" w:type="dxa"/>
            <w:gridSpan w:val="5"/>
            <w:vMerge/>
          </w:tcPr>
          <w:p w:rsidR="00620D10" w:rsidRPr="00770AE2" w:rsidRDefault="00620D10" w:rsidP="005D40BD">
            <w:pPr>
              <w:spacing w:before="60" w:after="60"/>
              <w:rPr>
                <w:rFonts w:ascii="Arial" w:eastAsia="Arial Unicode MS" w:hAnsi="Arial" w:cs="Arial"/>
                <w:b/>
                <w:sz w:val="18"/>
                <w:szCs w:val="18"/>
              </w:rPr>
            </w:pPr>
          </w:p>
        </w:tc>
        <w:tc>
          <w:tcPr>
            <w:tcW w:w="992" w:type="dxa"/>
            <w:gridSpan w:val="2"/>
            <w:vMerge/>
          </w:tcPr>
          <w:p w:rsidR="00620D10" w:rsidRPr="00770AE2" w:rsidRDefault="00620D10" w:rsidP="005D40BD">
            <w:pPr>
              <w:spacing w:before="60" w:after="60"/>
              <w:rPr>
                <w:rFonts w:ascii="Arial" w:eastAsia="Arial Unicode MS" w:hAnsi="Arial" w:cs="Arial"/>
                <w:b/>
                <w:sz w:val="18"/>
                <w:szCs w:val="18"/>
              </w:rPr>
            </w:pPr>
          </w:p>
        </w:tc>
        <w:tc>
          <w:tcPr>
            <w:tcW w:w="1418" w:type="dxa"/>
            <w:gridSpan w:val="3"/>
            <w:vMerge/>
          </w:tcPr>
          <w:p w:rsidR="00620D10" w:rsidRPr="00770AE2" w:rsidRDefault="00620D10" w:rsidP="005D40BD">
            <w:pPr>
              <w:spacing w:before="60" w:after="60"/>
              <w:jc w:val="center"/>
              <w:rPr>
                <w:rFonts w:ascii="Arial" w:eastAsia="Arial Unicode MS" w:hAnsi="Arial" w:cs="Arial"/>
                <w:b/>
                <w:sz w:val="18"/>
                <w:szCs w:val="18"/>
              </w:rPr>
            </w:pPr>
          </w:p>
        </w:tc>
        <w:tc>
          <w:tcPr>
            <w:tcW w:w="283" w:type="dxa"/>
            <w:vMerge/>
          </w:tcPr>
          <w:p w:rsidR="00620D10" w:rsidRPr="00770AE2" w:rsidRDefault="00620D10" w:rsidP="005D40BD">
            <w:pPr>
              <w:spacing w:before="60" w:after="60"/>
              <w:jc w:val="center"/>
              <w:rPr>
                <w:rFonts w:ascii="Arial" w:eastAsia="Arial Unicode MS" w:hAnsi="Arial" w:cs="Arial"/>
                <w:b/>
                <w:sz w:val="18"/>
                <w:szCs w:val="18"/>
              </w:rPr>
            </w:pPr>
          </w:p>
        </w:tc>
        <w:tc>
          <w:tcPr>
            <w:tcW w:w="3261" w:type="dxa"/>
            <w:gridSpan w:val="7"/>
          </w:tcPr>
          <w:p w:rsidR="00620D10" w:rsidRPr="00770AE2" w:rsidRDefault="00620D10" w:rsidP="005D40BD">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620D10" w:rsidRPr="00770AE2" w:rsidTr="00B07698">
        <w:trPr>
          <w:trHeight w:val="658"/>
        </w:trPr>
        <w:tc>
          <w:tcPr>
            <w:tcW w:w="3652" w:type="dxa"/>
            <w:gridSpan w:val="5"/>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620D10" w:rsidRPr="00770AE2" w:rsidRDefault="00620D10" w:rsidP="005D40BD">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620D10" w:rsidRPr="00770AE2" w:rsidRDefault="00620D10" w:rsidP="005D40BD">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sidR="00B07698">
              <w:rPr>
                <w:rFonts w:ascii="Arial" w:eastAsia="Arial Unicode MS" w:hAnsi="Arial" w:cs="Arial"/>
                <w:b/>
                <w:sz w:val="18"/>
                <w:szCs w:val="18"/>
              </w:rPr>
              <w:t>/G31</w:t>
            </w: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3261" w:type="dxa"/>
            <w:gridSpan w:val="7"/>
          </w:tcPr>
          <w:p w:rsidR="00620D10" w:rsidRPr="00770AE2" w:rsidRDefault="00620D10" w:rsidP="005D40BD">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620D10" w:rsidRPr="00770AE2" w:rsidTr="00B07698">
        <w:trPr>
          <w:trHeight w:val="553"/>
        </w:trPr>
        <w:tc>
          <w:tcPr>
            <w:tcW w:w="3652" w:type="dxa"/>
            <w:gridSpan w:val="5"/>
          </w:tcPr>
          <w:p w:rsidR="00620D10" w:rsidRPr="00770AE2" w:rsidRDefault="00620D10" w:rsidP="005D40BD">
            <w:pPr>
              <w:spacing w:before="60" w:after="60"/>
              <w:rPr>
                <w:rFonts w:ascii="Arial" w:eastAsia="Arial Unicode MS" w:hAnsi="Arial" w:cs="Arial"/>
                <w:b/>
                <w:sz w:val="18"/>
                <w:szCs w:val="18"/>
                <w:u w:val="single"/>
              </w:rPr>
            </w:pPr>
          </w:p>
        </w:tc>
        <w:tc>
          <w:tcPr>
            <w:tcW w:w="992" w:type="dxa"/>
            <w:gridSpan w:val="2"/>
          </w:tcPr>
          <w:p w:rsidR="00620D10" w:rsidRPr="00770AE2" w:rsidRDefault="00620D10" w:rsidP="005D40BD">
            <w:pPr>
              <w:spacing w:before="60" w:after="60"/>
              <w:rPr>
                <w:rFonts w:ascii="Arial" w:eastAsia="Arial Unicode MS" w:hAnsi="Arial" w:cs="Arial"/>
                <w:b/>
                <w:sz w:val="18"/>
                <w:szCs w:val="18"/>
                <w:u w:val="single"/>
              </w:rPr>
            </w:pPr>
          </w:p>
        </w:tc>
        <w:tc>
          <w:tcPr>
            <w:tcW w:w="1418" w:type="dxa"/>
            <w:gridSpan w:val="3"/>
          </w:tcPr>
          <w:p w:rsidR="00620D10" w:rsidRPr="00770AE2" w:rsidRDefault="00620D10" w:rsidP="005D40BD">
            <w:pPr>
              <w:spacing w:before="60" w:after="60"/>
              <w:rPr>
                <w:rFonts w:ascii="Arial" w:eastAsia="Arial Unicode MS" w:hAnsi="Arial" w:cs="Arial"/>
                <w:b/>
                <w:sz w:val="18"/>
                <w:szCs w:val="18"/>
                <w:u w:val="single"/>
              </w:rPr>
            </w:pPr>
          </w:p>
        </w:tc>
        <w:tc>
          <w:tcPr>
            <w:tcW w:w="283" w:type="dxa"/>
          </w:tcPr>
          <w:p w:rsidR="00620D10" w:rsidRPr="00770AE2" w:rsidRDefault="00620D10" w:rsidP="005D40BD">
            <w:pPr>
              <w:spacing w:before="60" w:after="60"/>
              <w:rPr>
                <w:rFonts w:ascii="Arial" w:eastAsia="Arial Unicode MS" w:hAnsi="Arial" w:cs="Arial"/>
                <w:b/>
                <w:sz w:val="18"/>
                <w:szCs w:val="18"/>
                <w:u w:val="single"/>
              </w:rPr>
            </w:pPr>
          </w:p>
        </w:tc>
        <w:tc>
          <w:tcPr>
            <w:tcW w:w="3261" w:type="dxa"/>
            <w:gridSpan w:val="7"/>
          </w:tcPr>
          <w:p w:rsidR="00620D10" w:rsidRPr="00770AE2" w:rsidRDefault="00620D10" w:rsidP="005D40BD">
            <w:pPr>
              <w:spacing w:before="60" w:after="60"/>
              <w:rPr>
                <w:rFonts w:ascii="Arial" w:eastAsia="Arial Unicode MS" w:hAnsi="Arial" w:cs="Arial"/>
                <w:b/>
                <w:sz w:val="18"/>
                <w:szCs w:val="18"/>
                <w:u w:val="single"/>
              </w:rPr>
            </w:pPr>
          </w:p>
        </w:tc>
      </w:tr>
      <w:tr w:rsidR="00620D10" w:rsidRPr="006312BF" w:rsidTr="005D40BD">
        <w:trPr>
          <w:trHeight w:val="510"/>
        </w:trPr>
        <w:tc>
          <w:tcPr>
            <w:tcW w:w="9606" w:type="dxa"/>
            <w:gridSpan w:val="18"/>
            <w:shd w:val="clear" w:color="auto" w:fill="auto"/>
          </w:tcPr>
          <w:p w:rsidR="00620D10" w:rsidRPr="00702FE9" w:rsidRDefault="00620D10" w:rsidP="005D40BD">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620D10" w:rsidRPr="00770AE2" w:rsidTr="005D40BD">
        <w:trPr>
          <w:trHeight w:val="612"/>
        </w:trPr>
        <w:tc>
          <w:tcPr>
            <w:tcW w:w="2235" w:type="dxa"/>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620D10" w:rsidRPr="0046206E" w:rsidRDefault="00620D10" w:rsidP="005D40BD">
            <w:pPr>
              <w:ind w:left="34" w:hanging="34"/>
              <w:rPr>
                <w:rFonts w:ascii="Arial" w:eastAsia="Arial Unicode MS" w:hAnsi="Arial" w:cs="Arial"/>
                <w:sz w:val="16"/>
                <w:szCs w:val="16"/>
              </w:rPr>
            </w:pPr>
          </w:p>
        </w:tc>
        <w:tc>
          <w:tcPr>
            <w:tcW w:w="1985" w:type="dxa"/>
            <w:gridSpan w:val="3"/>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620D10" w:rsidRPr="00770AE2" w:rsidRDefault="00620D10" w:rsidP="005D40BD">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620D10" w:rsidRPr="004C2BAB" w:rsidTr="005D40BD">
        <w:trPr>
          <w:trHeight w:val="510"/>
        </w:trPr>
        <w:tc>
          <w:tcPr>
            <w:tcW w:w="2235" w:type="dxa"/>
          </w:tcPr>
          <w:p w:rsidR="00620D10" w:rsidRPr="00770AE2" w:rsidRDefault="00620D10" w:rsidP="005D40BD">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620D10" w:rsidRPr="00770AE2" w:rsidRDefault="00620D10" w:rsidP="005D40BD">
            <w:pPr>
              <w:spacing w:before="60" w:after="60"/>
              <w:rPr>
                <w:rFonts w:ascii="Arial" w:eastAsia="Arial Unicode MS" w:hAnsi="Arial" w:cs="Arial"/>
                <w:b/>
                <w:sz w:val="18"/>
                <w:szCs w:val="18"/>
              </w:rPr>
            </w:pPr>
          </w:p>
        </w:tc>
        <w:tc>
          <w:tcPr>
            <w:tcW w:w="850" w:type="dxa"/>
            <w:gridSpan w:val="2"/>
          </w:tcPr>
          <w:p w:rsidR="00620D10" w:rsidRPr="00770AE2" w:rsidRDefault="00620D10" w:rsidP="005D40BD">
            <w:pPr>
              <w:spacing w:before="60" w:after="60"/>
              <w:rPr>
                <w:rFonts w:ascii="Arial" w:eastAsia="Arial Unicode MS" w:hAnsi="Arial" w:cs="Arial"/>
                <w:b/>
                <w:sz w:val="18"/>
                <w:szCs w:val="18"/>
              </w:rPr>
            </w:pPr>
          </w:p>
        </w:tc>
        <w:tc>
          <w:tcPr>
            <w:tcW w:w="709" w:type="dxa"/>
            <w:gridSpan w:val="2"/>
          </w:tcPr>
          <w:p w:rsidR="00620D10" w:rsidRPr="00770AE2" w:rsidRDefault="00620D10" w:rsidP="005D40BD">
            <w:pPr>
              <w:spacing w:before="60" w:after="60"/>
              <w:rPr>
                <w:rFonts w:ascii="Arial" w:eastAsia="Arial Unicode MS" w:hAnsi="Arial" w:cs="Arial"/>
                <w:b/>
                <w:sz w:val="18"/>
                <w:szCs w:val="18"/>
              </w:rPr>
            </w:pPr>
          </w:p>
        </w:tc>
        <w:tc>
          <w:tcPr>
            <w:tcW w:w="283" w:type="dxa"/>
          </w:tcPr>
          <w:p w:rsidR="00620D10" w:rsidRPr="0046206E" w:rsidRDefault="00620D10" w:rsidP="005D40BD">
            <w:pPr>
              <w:ind w:left="34" w:hanging="34"/>
              <w:rPr>
                <w:rFonts w:ascii="Arial" w:eastAsia="Arial Unicode MS" w:hAnsi="Arial" w:cs="Arial"/>
                <w:b/>
                <w:sz w:val="16"/>
                <w:szCs w:val="16"/>
              </w:rPr>
            </w:pPr>
          </w:p>
        </w:tc>
        <w:tc>
          <w:tcPr>
            <w:tcW w:w="4395" w:type="dxa"/>
            <w:gridSpan w:val="9"/>
          </w:tcPr>
          <w:p w:rsidR="00620D10" w:rsidRPr="00702FE9" w:rsidRDefault="00620D10" w:rsidP="005D40BD">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620D10" w:rsidRPr="00770AE2" w:rsidTr="005D40BD">
        <w:trPr>
          <w:trHeight w:val="725"/>
        </w:trPr>
        <w:tc>
          <w:tcPr>
            <w:tcW w:w="2235" w:type="dxa"/>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620D10" w:rsidRPr="00770AE2" w:rsidRDefault="00B07698" w:rsidP="00B07698">
            <w:pPr>
              <w:spacing w:before="60" w:after="60"/>
              <w:jc w:val="center"/>
              <w:rPr>
                <w:rFonts w:ascii="Arial" w:eastAsia="Arial Unicode MS" w:hAnsi="Arial" w:cs="Arial"/>
                <w:sz w:val="18"/>
                <w:szCs w:val="18"/>
              </w:rPr>
            </w:pPr>
            <w:r>
              <w:rPr>
                <w:rFonts w:ascii="Arial" w:eastAsia="Arial Unicode MS" w:hAnsi="Arial" w:cs="Arial"/>
                <w:sz w:val="18"/>
                <w:szCs w:val="18"/>
              </w:rPr>
              <w:t>9</w:t>
            </w:r>
            <w:r w:rsidR="00620D10" w:rsidRPr="00770AE2">
              <w:rPr>
                <w:rFonts w:ascii="Arial" w:eastAsia="Arial Unicode MS" w:hAnsi="Arial" w:cs="Arial"/>
                <w:sz w:val="18"/>
                <w:szCs w:val="18"/>
              </w:rPr>
              <w:t>,</w:t>
            </w:r>
            <w:r>
              <w:rPr>
                <w:rFonts w:ascii="Arial" w:eastAsia="Arial Unicode MS" w:hAnsi="Arial" w:cs="Arial"/>
                <w:sz w:val="18"/>
                <w:szCs w:val="18"/>
              </w:rPr>
              <w:t>3</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46206E" w:rsidRDefault="00620D10" w:rsidP="005D40BD">
            <w:pPr>
              <w:ind w:left="34" w:hanging="34"/>
              <w:rPr>
                <w:rFonts w:ascii="Arial" w:eastAsia="Arial Unicode MS" w:hAnsi="Arial" w:cs="Arial"/>
                <w:sz w:val="16"/>
                <w:szCs w:val="16"/>
              </w:rPr>
            </w:pPr>
          </w:p>
        </w:tc>
        <w:tc>
          <w:tcPr>
            <w:tcW w:w="2127" w:type="dxa"/>
            <w:gridSpan w:val="4"/>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620D10" w:rsidRPr="00770AE2" w:rsidTr="005D40BD">
        <w:trPr>
          <w:trHeight w:val="695"/>
        </w:trPr>
        <w:tc>
          <w:tcPr>
            <w:tcW w:w="2235" w:type="dxa"/>
          </w:tcPr>
          <w:p w:rsidR="00620D10" w:rsidRPr="00770AE2" w:rsidRDefault="00620D10" w:rsidP="005D40BD">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46206E" w:rsidRDefault="00620D10" w:rsidP="005D40BD">
            <w:pPr>
              <w:ind w:left="34" w:hanging="34"/>
              <w:rPr>
                <w:rFonts w:ascii="Arial" w:eastAsia="Arial Unicode MS" w:hAnsi="Arial" w:cs="Arial"/>
                <w:sz w:val="16"/>
                <w:szCs w:val="16"/>
              </w:rPr>
            </w:pPr>
          </w:p>
        </w:tc>
        <w:tc>
          <w:tcPr>
            <w:tcW w:w="2127" w:type="dxa"/>
            <w:gridSpan w:val="4"/>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620D10" w:rsidRPr="00770AE2" w:rsidTr="005D40BD">
        <w:trPr>
          <w:trHeight w:val="510"/>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620D10" w:rsidRPr="00770AE2" w:rsidRDefault="00620D10" w:rsidP="005D40BD">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620D10" w:rsidRPr="0046206E" w:rsidRDefault="00620D10" w:rsidP="005D40BD">
            <w:pPr>
              <w:ind w:left="34" w:hanging="34"/>
              <w:rPr>
                <w:rFonts w:ascii="Arial" w:eastAsia="Arial Unicode MS" w:hAnsi="Arial" w:cs="Arial"/>
                <w:b/>
                <w:sz w:val="16"/>
                <w:szCs w:val="16"/>
                <w:u w:val="single"/>
              </w:rPr>
            </w:pPr>
          </w:p>
        </w:tc>
        <w:tc>
          <w:tcPr>
            <w:tcW w:w="2127" w:type="dxa"/>
            <w:gridSpan w:val="4"/>
          </w:tcPr>
          <w:p w:rsidR="00620D10" w:rsidRPr="00770AE2" w:rsidRDefault="00620D10" w:rsidP="005D40BD">
            <w:pPr>
              <w:spacing w:before="60" w:after="60"/>
              <w:rPr>
                <w:rFonts w:ascii="Arial" w:eastAsia="Arial Unicode MS" w:hAnsi="Arial" w:cs="Arial"/>
                <w:b/>
                <w:sz w:val="18"/>
                <w:szCs w:val="18"/>
                <w:u w:val="single"/>
              </w:rPr>
            </w:pPr>
          </w:p>
        </w:tc>
        <w:tc>
          <w:tcPr>
            <w:tcW w:w="850" w:type="dxa"/>
            <w:gridSpan w:val="2"/>
          </w:tcPr>
          <w:p w:rsidR="00620D10" w:rsidRPr="00770AE2" w:rsidRDefault="00620D10" w:rsidP="005D40BD">
            <w:pPr>
              <w:spacing w:before="60" w:after="60"/>
              <w:jc w:val="center"/>
              <w:rPr>
                <w:rFonts w:ascii="Arial" w:eastAsia="Arial Unicode MS" w:hAnsi="Arial" w:cs="Arial"/>
                <w:b/>
                <w:sz w:val="18"/>
                <w:szCs w:val="18"/>
                <w:u w:val="single"/>
              </w:rPr>
            </w:pPr>
          </w:p>
        </w:tc>
        <w:tc>
          <w:tcPr>
            <w:tcW w:w="709" w:type="dxa"/>
            <w:gridSpan w:val="2"/>
          </w:tcPr>
          <w:p w:rsidR="00620D10" w:rsidRPr="00770AE2" w:rsidRDefault="00620D10" w:rsidP="005D40BD">
            <w:pPr>
              <w:spacing w:before="60" w:after="60"/>
              <w:jc w:val="center"/>
              <w:rPr>
                <w:rFonts w:ascii="Arial" w:eastAsia="Arial Unicode MS" w:hAnsi="Arial" w:cs="Arial"/>
                <w:b/>
                <w:sz w:val="18"/>
                <w:szCs w:val="18"/>
                <w:u w:val="single"/>
              </w:rPr>
            </w:pPr>
          </w:p>
        </w:tc>
        <w:tc>
          <w:tcPr>
            <w:tcW w:w="709" w:type="dxa"/>
          </w:tcPr>
          <w:p w:rsidR="00620D10" w:rsidRPr="00770AE2" w:rsidRDefault="00620D10" w:rsidP="005D40BD">
            <w:pPr>
              <w:spacing w:before="60" w:after="60"/>
              <w:jc w:val="center"/>
              <w:rPr>
                <w:rFonts w:ascii="Arial" w:eastAsia="Arial Unicode MS" w:hAnsi="Arial" w:cs="Arial"/>
                <w:b/>
                <w:sz w:val="18"/>
                <w:szCs w:val="18"/>
                <w:u w:val="single"/>
              </w:rPr>
            </w:pPr>
          </w:p>
        </w:tc>
      </w:tr>
      <w:tr w:rsidR="00620D10" w:rsidRPr="00770AE2" w:rsidTr="005D40BD">
        <w:trPr>
          <w:trHeight w:val="510"/>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46206E" w:rsidRDefault="00620D10" w:rsidP="005D40BD">
            <w:pPr>
              <w:ind w:left="34" w:hanging="34"/>
              <w:rPr>
                <w:rFonts w:ascii="Arial" w:eastAsia="Arial Unicode MS" w:hAnsi="Arial" w:cs="Arial"/>
                <w:sz w:val="16"/>
                <w:szCs w:val="16"/>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p>
        </w:tc>
        <w:tc>
          <w:tcPr>
            <w:tcW w:w="709" w:type="dxa"/>
          </w:tcPr>
          <w:p w:rsidR="00620D10" w:rsidRPr="00770AE2" w:rsidRDefault="00620D10" w:rsidP="005D40BD">
            <w:pPr>
              <w:spacing w:before="60" w:after="60"/>
              <w:jc w:val="center"/>
              <w:rPr>
                <w:rFonts w:ascii="Arial" w:eastAsia="Arial Unicode MS" w:hAnsi="Arial" w:cs="Arial"/>
                <w:sz w:val="18"/>
                <w:szCs w:val="18"/>
              </w:rPr>
            </w:pPr>
          </w:p>
        </w:tc>
      </w:tr>
      <w:tr w:rsidR="00620D10" w:rsidRPr="00770AE2" w:rsidTr="005D40BD">
        <w:trPr>
          <w:trHeight w:val="510"/>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620D10" w:rsidRPr="00770AE2" w:rsidRDefault="00B07698" w:rsidP="005D40BD">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620D10" w:rsidRPr="00770AE2">
              <w:rPr>
                <w:rFonts w:ascii="Arial" w:eastAsia="Arial Unicode MS" w:hAnsi="Arial" w:cs="Arial"/>
                <w:sz w:val="18"/>
                <w:szCs w:val="18"/>
              </w:rPr>
              <w:t>)</w:t>
            </w:r>
          </w:p>
        </w:tc>
        <w:tc>
          <w:tcPr>
            <w:tcW w:w="709" w:type="dxa"/>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620D10" w:rsidRPr="00770AE2" w:rsidTr="005D40BD">
        <w:trPr>
          <w:trHeight w:val="510"/>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620D10" w:rsidRPr="00770AE2" w:rsidTr="005D40BD">
        <w:trPr>
          <w:trHeight w:val="664"/>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p>
        </w:tc>
        <w:tc>
          <w:tcPr>
            <w:tcW w:w="709"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tcPr>
          <w:p w:rsidR="00620D10" w:rsidRPr="00770AE2" w:rsidRDefault="00620D10" w:rsidP="005D40BD">
            <w:pPr>
              <w:spacing w:before="60" w:after="60"/>
              <w:jc w:val="center"/>
              <w:rPr>
                <w:rFonts w:ascii="Arial" w:eastAsia="Arial Unicode MS" w:hAnsi="Arial" w:cs="Arial"/>
                <w:sz w:val="18"/>
                <w:szCs w:val="18"/>
              </w:rPr>
            </w:pPr>
          </w:p>
        </w:tc>
      </w:tr>
      <w:tr w:rsidR="00620D10" w:rsidRPr="00770AE2" w:rsidTr="005D40BD">
        <w:trPr>
          <w:trHeight w:val="686"/>
        </w:trPr>
        <w:tc>
          <w:tcPr>
            <w:tcW w:w="2235" w:type="dxa"/>
          </w:tcPr>
          <w:p w:rsidR="00620D10" w:rsidRPr="00770AE2" w:rsidRDefault="00620D10" w:rsidP="005D40BD">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
        </w:tc>
        <w:tc>
          <w:tcPr>
            <w:tcW w:w="850"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p>
        </w:tc>
        <w:tc>
          <w:tcPr>
            <w:tcW w:w="709"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tcPr>
          <w:p w:rsidR="00620D10" w:rsidRPr="00770AE2" w:rsidRDefault="00620D10" w:rsidP="005D40BD">
            <w:pPr>
              <w:spacing w:before="60" w:after="60"/>
              <w:jc w:val="center"/>
              <w:rPr>
                <w:rFonts w:ascii="Arial" w:eastAsia="Arial Unicode MS" w:hAnsi="Arial" w:cs="Arial"/>
                <w:sz w:val="18"/>
                <w:szCs w:val="18"/>
              </w:rPr>
            </w:pPr>
          </w:p>
        </w:tc>
      </w:tr>
      <w:tr w:rsidR="00620D10" w:rsidRPr="00770AE2" w:rsidTr="005D40BD">
        <w:trPr>
          <w:trHeight w:val="711"/>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620D10" w:rsidRPr="00770AE2" w:rsidRDefault="00B07698" w:rsidP="00B07698">
            <w:pPr>
              <w:spacing w:before="60" w:after="60"/>
              <w:jc w:val="center"/>
              <w:rPr>
                <w:rFonts w:ascii="Arial" w:eastAsia="Arial Unicode MS" w:hAnsi="Arial" w:cs="Arial"/>
                <w:sz w:val="18"/>
                <w:szCs w:val="18"/>
              </w:rPr>
            </w:pPr>
            <w:r>
              <w:rPr>
                <w:rFonts w:ascii="Arial" w:eastAsia="Arial Unicode MS" w:hAnsi="Arial" w:cs="Arial"/>
                <w:sz w:val="18"/>
                <w:szCs w:val="18"/>
              </w:rPr>
              <w:t>67</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620D10"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620D10" w:rsidRPr="00770AE2" w:rsidTr="005D40BD">
        <w:trPr>
          <w:trHeight w:val="690"/>
        </w:trPr>
        <w:tc>
          <w:tcPr>
            <w:tcW w:w="2235" w:type="dxa"/>
          </w:tcPr>
          <w:p w:rsidR="00620D10" w:rsidRPr="007B311A" w:rsidRDefault="00620D10" w:rsidP="005D40BD">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620D10" w:rsidRPr="00770AE2" w:rsidRDefault="00B07698" w:rsidP="005D40BD">
            <w:pPr>
              <w:spacing w:before="60" w:after="60"/>
              <w:jc w:val="center"/>
              <w:rPr>
                <w:rFonts w:ascii="Arial" w:eastAsia="Arial Unicode MS" w:hAnsi="Arial" w:cs="Arial"/>
                <w:sz w:val="18"/>
                <w:szCs w:val="18"/>
              </w:rPr>
            </w:pPr>
            <w:r>
              <w:rPr>
                <w:rFonts w:ascii="Arial" w:eastAsia="Arial Unicode MS" w:hAnsi="Arial" w:cs="Arial"/>
                <w:sz w:val="18"/>
                <w:szCs w:val="18"/>
              </w:rPr>
              <w:t>(N.A</w:t>
            </w:r>
            <w:r w:rsidR="00620D10" w:rsidRPr="00770AE2">
              <w:rPr>
                <w:rFonts w:ascii="Arial" w:eastAsia="Arial Unicode MS" w:hAnsi="Arial" w:cs="Arial"/>
                <w:sz w:val="18"/>
                <w:szCs w:val="18"/>
              </w:rPr>
              <w:t>)</w:t>
            </w:r>
          </w:p>
        </w:tc>
        <w:tc>
          <w:tcPr>
            <w:tcW w:w="709" w:type="dxa"/>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620D10" w:rsidRPr="00770AE2" w:rsidTr="005D40BD">
        <w:trPr>
          <w:trHeight w:val="828"/>
        </w:trPr>
        <w:tc>
          <w:tcPr>
            <w:tcW w:w="2235" w:type="dxa"/>
          </w:tcPr>
          <w:p w:rsidR="00620D10" w:rsidRPr="007B311A" w:rsidRDefault="00620D10" w:rsidP="00B07698">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sidR="00B07698">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46206E" w:rsidRDefault="00620D10" w:rsidP="005D40BD">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620D10" w:rsidRPr="0046206E" w:rsidRDefault="00620D10" w:rsidP="005D40BD">
            <w:pPr>
              <w:spacing w:before="60" w:after="60"/>
              <w:rPr>
                <w:rFonts w:ascii="Arial" w:eastAsia="Arial Unicode MS" w:hAnsi="Arial" w:cs="Arial"/>
                <w:sz w:val="18"/>
                <w:szCs w:val="18"/>
                <w:lang w:val="en-US"/>
              </w:rPr>
            </w:pPr>
          </w:p>
        </w:tc>
        <w:tc>
          <w:tcPr>
            <w:tcW w:w="709" w:type="dxa"/>
            <w:gridSpan w:val="2"/>
          </w:tcPr>
          <w:p w:rsidR="00620D10" w:rsidRPr="00770AE2" w:rsidRDefault="00B07698" w:rsidP="004C2BAB">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r w:rsidR="00620D10" w:rsidRPr="00770AE2">
              <w:rPr>
                <w:rFonts w:ascii="Arial" w:eastAsia="Arial Unicode MS" w:hAnsi="Arial" w:cs="Arial"/>
                <w:sz w:val="18"/>
                <w:szCs w:val="18"/>
              </w:rPr>
              <w:t>o</w:t>
            </w:r>
          </w:p>
        </w:tc>
        <w:tc>
          <w:tcPr>
            <w:tcW w:w="709" w:type="dxa"/>
          </w:tcPr>
          <w:p w:rsidR="00620D10" w:rsidRPr="00770AE2" w:rsidRDefault="00620D10" w:rsidP="005D40BD">
            <w:pPr>
              <w:spacing w:before="60" w:after="60"/>
              <w:jc w:val="center"/>
              <w:rPr>
                <w:rFonts w:ascii="Arial" w:eastAsia="Arial Unicode MS" w:hAnsi="Arial" w:cs="Arial"/>
                <w:sz w:val="18"/>
                <w:szCs w:val="18"/>
              </w:rPr>
            </w:pPr>
          </w:p>
          <w:p w:rsidR="00620D10" w:rsidRPr="00770AE2" w:rsidRDefault="00620D10" w:rsidP="005D40BD">
            <w:pPr>
              <w:spacing w:before="60" w:after="60"/>
              <w:jc w:val="center"/>
              <w:rPr>
                <w:rFonts w:ascii="Arial" w:eastAsia="Arial Unicode MS" w:hAnsi="Arial" w:cs="Arial"/>
                <w:sz w:val="18"/>
                <w:szCs w:val="18"/>
              </w:rPr>
            </w:pPr>
          </w:p>
        </w:tc>
      </w:tr>
      <w:tr w:rsidR="00620D10" w:rsidRPr="00770AE2" w:rsidTr="005D40BD">
        <w:trPr>
          <w:trHeight w:val="421"/>
        </w:trPr>
        <w:tc>
          <w:tcPr>
            <w:tcW w:w="2235" w:type="dxa"/>
          </w:tcPr>
          <w:p w:rsidR="00620D10" w:rsidRPr="0048047D" w:rsidRDefault="00620D10" w:rsidP="005D40BD">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gridSpan w:val="2"/>
          </w:tcPr>
          <w:p w:rsidR="00620D10" w:rsidRPr="00770AE2" w:rsidRDefault="00620D10" w:rsidP="005D40BD">
            <w:pPr>
              <w:spacing w:before="60" w:after="60"/>
              <w:rPr>
                <w:rFonts w:ascii="Arial" w:eastAsia="Arial Unicode MS" w:hAnsi="Arial" w:cs="Arial"/>
                <w:sz w:val="18"/>
                <w:szCs w:val="18"/>
              </w:rPr>
            </w:pPr>
          </w:p>
        </w:tc>
        <w:tc>
          <w:tcPr>
            <w:tcW w:w="283" w:type="dxa"/>
          </w:tcPr>
          <w:p w:rsidR="00620D10" w:rsidRPr="00770AE2" w:rsidRDefault="00620D10" w:rsidP="005D40BD">
            <w:pPr>
              <w:rPr>
                <w:rFonts w:ascii="Arial" w:eastAsia="Arial Unicode MS" w:hAnsi="Arial" w:cs="Arial"/>
                <w:sz w:val="18"/>
                <w:szCs w:val="18"/>
              </w:rPr>
            </w:pPr>
          </w:p>
        </w:tc>
        <w:tc>
          <w:tcPr>
            <w:tcW w:w="2127" w:type="dxa"/>
            <w:gridSpan w:val="4"/>
          </w:tcPr>
          <w:p w:rsidR="00620D10" w:rsidRPr="00770AE2" w:rsidRDefault="00620D10" w:rsidP="005D40BD">
            <w:pPr>
              <w:spacing w:before="60" w:after="60"/>
              <w:rPr>
                <w:rFonts w:ascii="Arial" w:eastAsia="Arial Unicode MS" w:hAnsi="Arial" w:cs="Arial"/>
                <w:sz w:val="18"/>
                <w:szCs w:val="18"/>
              </w:rPr>
            </w:pPr>
          </w:p>
        </w:tc>
        <w:tc>
          <w:tcPr>
            <w:tcW w:w="850"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gridSpan w:val="2"/>
          </w:tcPr>
          <w:p w:rsidR="00620D10" w:rsidRPr="00770AE2" w:rsidRDefault="00620D10" w:rsidP="005D40BD">
            <w:pPr>
              <w:spacing w:before="60" w:after="60"/>
              <w:rPr>
                <w:rFonts w:ascii="Arial" w:eastAsia="Arial Unicode MS" w:hAnsi="Arial" w:cs="Arial"/>
                <w:sz w:val="18"/>
                <w:szCs w:val="18"/>
              </w:rPr>
            </w:pPr>
          </w:p>
        </w:tc>
        <w:tc>
          <w:tcPr>
            <w:tcW w:w="709" w:type="dxa"/>
          </w:tcPr>
          <w:p w:rsidR="00620D10" w:rsidRPr="00770AE2" w:rsidRDefault="00620D10" w:rsidP="005D40BD">
            <w:pPr>
              <w:spacing w:before="60" w:after="60"/>
              <w:rPr>
                <w:rFonts w:ascii="Arial" w:eastAsia="Arial Unicode MS" w:hAnsi="Arial" w:cs="Arial"/>
                <w:sz w:val="18"/>
                <w:szCs w:val="18"/>
              </w:rPr>
            </w:pPr>
          </w:p>
        </w:tc>
      </w:tr>
      <w:tr w:rsidR="00620D10" w:rsidRPr="00770AE2" w:rsidTr="005D40BD">
        <w:trPr>
          <w:trHeight w:val="510"/>
        </w:trPr>
        <w:tc>
          <w:tcPr>
            <w:tcW w:w="2235" w:type="dxa"/>
          </w:tcPr>
          <w:p w:rsidR="00620D10" w:rsidRPr="00770AE2" w:rsidRDefault="00620D10" w:rsidP="005D40BD">
            <w:pPr>
              <w:spacing w:before="60" w:after="60"/>
              <w:rPr>
                <w:rFonts w:ascii="Arial" w:eastAsia="Arial Unicode MS" w:hAnsi="Arial" w:cs="Arial"/>
                <w:sz w:val="18"/>
                <w:szCs w:val="18"/>
              </w:rPr>
            </w:pPr>
          </w:p>
        </w:tc>
        <w:tc>
          <w:tcPr>
            <w:tcW w:w="1134" w:type="dxa"/>
            <w:gridSpan w:val="3"/>
          </w:tcPr>
          <w:p w:rsidR="00620D10" w:rsidRPr="00770AE2" w:rsidRDefault="00620D10" w:rsidP="005D40BD">
            <w:pPr>
              <w:spacing w:before="60" w:after="60"/>
              <w:rPr>
                <w:rFonts w:ascii="Arial" w:eastAsia="Arial Unicode MS" w:hAnsi="Arial" w:cs="Arial"/>
                <w:b/>
                <w:sz w:val="18"/>
                <w:szCs w:val="18"/>
                <w:u w:val="single"/>
              </w:rPr>
            </w:pPr>
          </w:p>
        </w:tc>
        <w:tc>
          <w:tcPr>
            <w:tcW w:w="850" w:type="dxa"/>
            <w:gridSpan w:val="2"/>
          </w:tcPr>
          <w:p w:rsidR="00620D10" w:rsidRPr="00770AE2" w:rsidRDefault="00620D10" w:rsidP="005D40BD">
            <w:pPr>
              <w:spacing w:before="60" w:after="60"/>
              <w:rPr>
                <w:rFonts w:ascii="Arial" w:eastAsia="Arial Unicode MS" w:hAnsi="Arial" w:cs="Arial"/>
                <w:b/>
                <w:sz w:val="18"/>
                <w:szCs w:val="18"/>
                <w:u w:val="single"/>
              </w:rPr>
            </w:pPr>
          </w:p>
        </w:tc>
        <w:tc>
          <w:tcPr>
            <w:tcW w:w="709" w:type="dxa"/>
            <w:gridSpan w:val="2"/>
          </w:tcPr>
          <w:p w:rsidR="00620D10" w:rsidRPr="00770AE2" w:rsidRDefault="00620D10" w:rsidP="005D40BD">
            <w:pPr>
              <w:spacing w:before="60" w:after="60"/>
              <w:rPr>
                <w:rFonts w:ascii="Arial" w:eastAsia="Arial Unicode MS" w:hAnsi="Arial" w:cs="Arial"/>
                <w:b/>
                <w:sz w:val="18"/>
                <w:szCs w:val="18"/>
                <w:u w:val="single"/>
              </w:rPr>
            </w:pPr>
          </w:p>
        </w:tc>
        <w:tc>
          <w:tcPr>
            <w:tcW w:w="283" w:type="dxa"/>
          </w:tcPr>
          <w:p w:rsidR="00620D10" w:rsidRPr="00770AE2" w:rsidRDefault="00620D10" w:rsidP="005D40BD">
            <w:pPr>
              <w:rPr>
                <w:rFonts w:ascii="Arial" w:eastAsia="Arial Unicode MS" w:hAnsi="Arial" w:cs="Arial"/>
                <w:b/>
                <w:sz w:val="18"/>
                <w:szCs w:val="18"/>
                <w:u w:val="single"/>
              </w:rPr>
            </w:pPr>
          </w:p>
        </w:tc>
        <w:tc>
          <w:tcPr>
            <w:tcW w:w="2127" w:type="dxa"/>
            <w:gridSpan w:val="4"/>
          </w:tcPr>
          <w:p w:rsidR="00620D10" w:rsidRPr="00770AE2" w:rsidRDefault="00620D10" w:rsidP="005D40BD">
            <w:pPr>
              <w:spacing w:before="60" w:after="60"/>
              <w:rPr>
                <w:rFonts w:ascii="Arial" w:eastAsia="Arial Unicode MS" w:hAnsi="Arial" w:cs="Arial"/>
                <w:b/>
                <w:sz w:val="18"/>
                <w:szCs w:val="18"/>
                <w:u w:val="single"/>
              </w:rPr>
            </w:pPr>
          </w:p>
        </w:tc>
        <w:tc>
          <w:tcPr>
            <w:tcW w:w="850" w:type="dxa"/>
            <w:gridSpan w:val="2"/>
          </w:tcPr>
          <w:p w:rsidR="00620D10" w:rsidRPr="00770AE2" w:rsidRDefault="00620D10" w:rsidP="005D40BD">
            <w:pPr>
              <w:spacing w:before="60" w:after="60"/>
              <w:rPr>
                <w:rFonts w:ascii="Arial" w:eastAsia="Arial Unicode MS" w:hAnsi="Arial" w:cs="Arial"/>
                <w:b/>
                <w:sz w:val="18"/>
                <w:szCs w:val="18"/>
                <w:u w:val="single"/>
              </w:rPr>
            </w:pPr>
          </w:p>
        </w:tc>
        <w:tc>
          <w:tcPr>
            <w:tcW w:w="709" w:type="dxa"/>
            <w:gridSpan w:val="2"/>
          </w:tcPr>
          <w:p w:rsidR="00620D10" w:rsidRPr="00770AE2" w:rsidRDefault="00620D10" w:rsidP="005D40BD">
            <w:pPr>
              <w:spacing w:before="60" w:after="60"/>
              <w:rPr>
                <w:rFonts w:ascii="Arial" w:eastAsia="Arial Unicode MS" w:hAnsi="Arial" w:cs="Arial"/>
                <w:b/>
                <w:sz w:val="18"/>
                <w:szCs w:val="18"/>
                <w:u w:val="single"/>
              </w:rPr>
            </w:pPr>
          </w:p>
        </w:tc>
        <w:tc>
          <w:tcPr>
            <w:tcW w:w="709" w:type="dxa"/>
          </w:tcPr>
          <w:p w:rsidR="00620D10" w:rsidRPr="00770AE2" w:rsidRDefault="00620D10" w:rsidP="005D40BD">
            <w:pPr>
              <w:spacing w:before="60" w:after="60"/>
              <w:rPr>
                <w:rFonts w:ascii="Arial" w:eastAsia="Arial Unicode MS" w:hAnsi="Arial" w:cs="Arial"/>
                <w:b/>
                <w:sz w:val="18"/>
                <w:szCs w:val="18"/>
                <w:u w:val="single"/>
              </w:rPr>
            </w:pPr>
          </w:p>
        </w:tc>
      </w:tr>
      <w:tr w:rsidR="00620D10" w:rsidRPr="004C2BAB" w:rsidTr="005D40BD">
        <w:trPr>
          <w:trHeight w:val="510"/>
        </w:trPr>
        <w:tc>
          <w:tcPr>
            <w:tcW w:w="4928" w:type="dxa"/>
            <w:gridSpan w:val="8"/>
          </w:tcPr>
          <w:p w:rsidR="00620D10" w:rsidRPr="00770AE2" w:rsidRDefault="00620D10" w:rsidP="005D40BD">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620D10" w:rsidRPr="00770AE2" w:rsidRDefault="00620D10" w:rsidP="005D40BD">
            <w:pPr>
              <w:rPr>
                <w:rFonts w:ascii="Arial" w:eastAsia="Arial Unicode MS" w:hAnsi="Arial" w:cs="Arial"/>
                <w:b/>
                <w:sz w:val="18"/>
                <w:szCs w:val="18"/>
                <w:u w:val="single"/>
              </w:rPr>
            </w:pPr>
          </w:p>
        </w:tc>
        <w:tc>
          <w:tcPr>
            <w:tcW w:w="4395" w:type="dxa"/>
            <w:gridSpan w:val="9"/>
          </w:tcPr>
          <w:p w:rsidR="00620D10" w:rsidRPr="0048047D" w:rsidRDefault="00620D10" w:rsidP="005D40BD">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620D10" w:rsidRPr="00770AE2" w:rsidTr="005D40BD">
        <w:trPr>
          <w:trHeight w:val="510"/>
        </w:trPr>
        <w:tc>
          <w:tcPr>
            <w:tcW w:w="2235" w:type="dxa"/>
          </w:tcPr>
          <w:p w:rsidR="00620D10" w:rsidRPr="00770AE2" w:rsidRDefault="00620D10" w:rsidP="005D40BD">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2977" w:type="dxa"/>
            <w:gridSpan w:val="6"/>
          </w:tcPr>
          <w:p w:rsidR="00620D10" w:rsidRPr="00770AE2" w:rsidRDefault="00620D10" w:rsidP="005D40BD">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sidRPr="00B07698">
              <w:rPr>
                <w:rFonts w:ascii="Arial" w:eastAsia="Arial Unicode MS" w:hAnsi="Arial" w:cs="Arial"/>
                <w:sz w:val="18"/>
                <w:szCs w:val="18"/>
                <w:lang w:val="en-US"/>
              </w:rPr>
              <w:t>yes</w:t>
            </w:r>
          </w:p>
        </w:tc>
        <w:tc>
          <w:tcPr>
            <w:tcW w:w="709" w:type="dxa"/>
          </w:tcPr>
          <w:p w:rsidR="00620D10" w:rsidRPr="00770AE2" w:rsidRDefault="00620D10" w:rsidP="005D40BD">
            <w:pPr>
              <w:spacing w:before="60" w:after="60"/>
              <w:rPr>
                <w:rFonts w:ascii="Arial" w:eastAsia="Arial Unicode MS" w:hAnsi="Arial" w:cs="Arial"/>
                <w:b/>
                <w:sz w:val="18"/>
                <w:szCs w:val="18"/>
                <w:u w:val="single"/>
              </w:rPr>
            </w:pPr>
          </w:p>
        </w:tc>
      </w:tr>
      <w:tr w:rsidR="00620D10" w:rsidRPr="00770AE2" w:rsidTr="005D40BD">
        <w:trPr>
          <w:trHeight w:val="510"/>
        </w:trPr>
        <w:tc>
          <w:tcPr>
            <w:tcW w:w="2235" w:type="dxa"/>
          </w:tcPr>
          <w:p w:rsidR="00620D10" w:rsidRPr="00770AE2" w:rsidRDefault="00620D10" w:rsidP="005D40BD">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620D10" w:rsidRPr="00770AE2" w:rsidRDefault="00620D10" w:rsidP="005D40BD">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2977" w:type="dxa"/>
            <w:gridSpan w:val="6"/>
          </w:tcPr>
          <w:p w:rsidR="00620D10" w:rsidRPr="00770AE2" w:rsidRDefault="00620D10" w:rsidP="005D40BD">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620D10" w:rsidRPr="00770AE2" w:rsidRDefault="00620D10" w:rsidP="005D40BD">
            <w:pPr>
              <w:spacing w:before="60" w:after="60"/>
              <w:rPr>
                <w:rFonts w:ascii="Arial" w:eastAsia="Arial Unicode MS" w:hAnsi="Arial" w:cs="Arial"/>
                <w:b/>
                <w:sz w:val="18"/>
                <w:szCs w:val="18"/>
                <w:u w:val="single"/>
              </w:rPr>
            </w:pPr>
          </w:p>
        </w:tc>
      </w:tr>
      <w:tr w:rsidR="00620D10" w:rsidRPr="00770AE2" w:rsidTr="005D40BD">
        <w:trPr>
          <w:trHeight w:val="510"/>
        </w:trPr>
        <w:tc>
          <w:tcPr>
            <w:tcW w:w="2235" w:type="dxa"/>
          </w:tcPr>
          <w:p w:rsidR="00620D10" w:rsidRPr="00770AE2" w:rsidRDefault="00C246E3" w:rsidP="005D40BD">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2977" w:type="dxa"/>
            <w:gridSpan w:val="6"/>
          </w:tcPr>
          <w:p w:rsidR="00620D10" w:rsidRPr="00770AE2" w:rsidRDefault="00620D10" w:rsidP="005D40BD">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620D10" w:rsidRPr="00770AE2" w:rsidRDefault="00620D10" w:rsidP="005D40BD">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620D10" w:rsidRPr="00770AE2" w:rsidRDefault="00620D10" w:rsidP="005D40BD">
            <w:pPr>
              <w:spacing w:before="60" w:after="60"/>
              <w:rPr>
                <w:rFonts w:ascii="Arial" w:eastAsia="Arial Unicode MS" w:hAnsi="Arial" w:cs="Arial"/>
                <w:sz w:val="18"/>
                <w:szCs w:val="18"/>
              </w:rPr>
            </w:pPr>
          </w:p>
        </w:tc>
      </w:tr>
      <w:tr w:rsidR="00620D10" w:rsidRPr="00770AE2" w:rsidTr="005D40BD">
        <w:trPr>
          <w:trHeight w:val="510"/>
        </w:trPr>
        <w:tc>
          <w:tcPr>
            <w:tcW w:w="4928" w:type="dxa"/>
            <w:gridSpan w:val="8"/>
          </w:tcPr>
          <w:p w:rsidR="00620D10" w:rsidRPr="00770AE2" w:rsidRDefault="00620D10" w:rsidP="005D40BD">
            <w:pPr>
              <w:spacing w:before="60" w:after="60"/>
              <w:rPr>
                <w:rFonts w:ascii="Arial" w:eastAsia="Arial Unicode MS" w:hAnsi="Arial" w:cs="Arial"/>
                <w:sz w:val="18"/>
                <w:szCs w:val="18"/>
              </w:rPr>
            </w:pP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4395" w:type="dxa"/>
            <w:gridSpan w:val="9"/>
          </w:tcPr>
          <w:p w:rsidR="00620D10" w:rsidRPr="00770AE2" w:rsidRDefault="00620D10" w:rsidP="005D40BD">
            <w:pPr>
              <w:spacing w:before="60" w:after="60"/>
              <w:rPr>
                <w:rFonts w:ascii="Arial" w:eastAsia="Arial Unicode MS" w:hAnsi="Arial" w:cs="Arial"/>
                <w:sz w:val="18"/>
                <w:szCs w:val="18"/>
              </w:rPr>
            </w:pPr>
          </w:p>
        </w:tc>
      </w:tr>
      <w:tr w:rsidR="00620D10" w:rsidRPr="004C2BAB" w:rsidTr="005D40BD">
        <w:trPr>
          <w:trHeight w:val="510"/>
        </w:trPr>
        <w:tc>
          <w:tcPr>
            <w:tcW w:w="4928" w:type="dxa"/>
            <w:gridSpan w:val="8"/>
          </w:tcPr>
          <w:p w:rsidR="00620D10" w:rsidRPr="0048047D" w:rsidRDefault="00620D10" w:rsidP="005D40BD">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620D10" w:rsidRPr="0048047D" w:rsidRDefault="00620D10" w:rsidP="005D40BD">
            <w:pPr>
              <w:spacing w:before="60" w:after="60"/>
              <w:rPr>
                <w:rFonts w:ascii="Arial" w:eastAsia="Arial Unicode MS" w:hAnsi="Arial" w:cs="Arial"/>
                <w:b/>
                <w:sz w:val="18"/>
                <w:szCs w:val="18"/>
                <w:lang w:val="en-US"/>
              </w:rPr>
            </w:pPr>
          </w:p>
        </w:tc>
        <w:tc>
          <w:tcPr>
            <w:tcW w:w="4395" w:type="dxa"/>
            <w:gridSpan w:val="9"/>
          </w:tcPr>
          <w:p w:rsidR="00620D10" w:rsidRPr="0048047D" w:rsidRDefault="00620D10" w:rsidP="005D40BD">
            <w:pPr>
              <w:spacing w:before="60" w:after="60"/>
              <w:rPr>
                <w:rFonts w:ascii="Arial" w:eastAsia="Arial Unicode MS" w:hAnsi="Arial" w:cs="Arial"/>
                <w:b/>
                <w:sz w:val="18"/>
                <w:szCs w:val="18"/>
                <w:lang w:val="en-US"/>
              </w:rPr>
            </w:pPr>
          </w:p>
        </w:tc>
      </w:tr>
      <w:tr w:rsidR="00620D10" w:rsidRPr="00770AE2" w:rsidTr="005D40BD">
        <w:trPr>
          <w:trHeight w:val="510"/>
        </w:trPr>
        <w:tc>
          <w:tcPr>
            <w:tcW w:w="2376" w:type="dxa"/>
            <w:gridSpan w:val="2"/>
          </w:tcPr>
          <w:p w:rsidR="00620D10" w:rsidRPr="0048047D" w:rsidRDefault="00620D10" w:rsidP="005D40BD">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620D10" w:rsidRPr="00770AE2" w:rsidRDefault="00620D10" w:rsidP="00B07698">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sidR="00B07698">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620D10" w:rsidRPr="00770AE2" w:rsidRDefault="00620D10" w:rsidP="005D40BD">
            <w:pPr>
              <w:spacing w:before="60" w:after="60"/>
              <w:rPr>
                <w:rFonts w:ascii="Arial" w:eastAsia="Arial Unicode MS" w:hAnsi="Arial" w:cs="Arial"/>
                <w:sz w:val="18"/>
                <w:szCs w:val="18"/>
              </w:rPr>
            </w:pPr>
          </w:p>
        </w:tc>
        <w:tc>
          <w:tcPr>
            <w:tcW w:w="4395" w:type="dxa"/>
            <w:gridSpan w:val="9"/>
          </w:tcPr>
          <w:p w:rsidR="00620D10" w:rsidRPr="00770AE2" w:rsidRDefault="00620D10" w:rsidP="005D40BD">
            <w:pPr>
              <w:spacing w:before="60" w:after="60"/>
              <w:rPr>
                <w:rFonts w:ascii="Arial" w:eastAsia="Arial Unicode MS" w:hAnsi="Arial" w:cs="Arial"/>
                <w:sz w:val="18"/>
                <w:szCs w:val="18"/>
              </w:rPr>
            </w:pPr>
          </w:p>
        </w:tc>
      </w:tr>
      <w:tr w:rsidR="00620D10" w:rsidRPr="00770AE2" w:rsidTr="005D40BD">
        <w:trPr>
          <w:trHeight w:val="488"/>
        </w:trPr>
        <w:tc>
          <w:tcPr>
            <w:tcW w:w="2376" w:type="dxa"/>
            <w:gridSpan w:val="2"/>
          </w:tcPr>
          <w:p w:rsidR="00620D10" w:rsidRPr="00770AE2" w:rsidRDefault="00620D10" w:rsidP="005D40BD">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620D10" w:rsidRPr="00770AE2" w:rsidRDefault="00620D10" w:rsidP="005D40BD">
            <w:pPr>
              <w:spacing w:before="60" w:after="60"/>
              <w:rPr>
                <w:rFonts w:ascii="Arial" w:hAnsi="Arial"/>
                <w:sz w:val="16"/>
              </w:rPr>
            </w:pPr>
            <w:r w:rsidRPr="00770AE2">
              <w:rPr>
                <w:rFonts w:ascii="Arial" w:hAnsi="Arial"/>
                <w:sz w:val="16"/>
              </w:rPr>
              <w:t xml:space="preserve">SOLARONICS Chauffage SA. </w:t>
            </w:r>
          </w:p>
          <w:p w:rsidR="00620D10" w:rsidRPr="00770AE2" w:rsidRDefault="00620D10" w:rsidP="005D40BD">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620D10" w:rsidRPr="004C2BAB" w:rsidTr="005D40BD">
        <w:trPr>
          <w:trHeight w:val="510"/>
        </w:trPr>
        <w:tc>
          <w:tcPr>
            <w:tcW w:w="9606" w:type="dxa"/>
            <w:gridSpan w:val="18"/>
          </w:tcPr>
          <w:p w:rsidR="00620D10" w:rsidRPr="00620D10" w:rsidRDefault="00620D10" w:rsidP="005D40BD">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620D10" w:rsidRPr="0048047D" w:rsidRDefault="00620D10" w:rsidP="005D40BD">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620D10" w:rsidRPr="0048047D" w:rsidRDefault="00620D10" w:rsidP="005D40BD">
            <w:pPr>
              <w:spacing w:before="60" w:after="60"/>
              <w:rPr>
                <w:rFonts w:ascii="Arial" w:eastAsia="Arial Unicode MS" w:hAnsi="Arial" w:cs="Arial"/>
                <w:sz w:val="18"/>
                <w:szCs w:val="18"/>
                <w:lang w:val="en-US"/>
              </w:rPr>
            </w:pPr>
          </w:p>
        </w:tc>
      </w:tr>
    </w:tbl>
    <w:p w:rsidR="00C10839" w:rsidRDefault="00C10839" w:rsidP="00770AE2">
      <w:pPr>
        <w:spacing w:after="200" w:line="276" w:lineRule="auto"/>
        <w:ind w:left="426"/>
        <w:rPr>
          <w:lang w:val="en-US"/>
        </w:rPr>
      </w:pPr>
    </w:p>
    <w:p w:rsidR="00C10839" w:rsidRDefault="00C10839">
      <w:pPr>
        <w:spacing w:after="200" w:line="276" w:lineRule="auto"/>
        <w:rPr>
          <w:lang w:val="en-US"/>
        </w:rPr>
      </w:pPr>
      <w:r>
        <w:rPr>
          <w:lang w:val="en-US"/>
        </w:rPr>
        <w:br w:type="page"/>
      </w:r>
    </w:p>
    <w:p w:rsidR="00C10839" w:rsidRDefault="00C10839"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C10839" w:rsidRPr="00770AE2" w:rsidTr="00BF17FC">
        <w:trPr>
          <w:trHeight w:val="698"/>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41</w:t>
            </w:r>
          </w:p>
        </w:tc>
      </w:tr>
      <w:tr w:rsidR="00C10839" w:rsidRPr="00770AE2" w:rsidTr="00BF17FC">
        <w:trPr>
          <w:trHeight w:val="694"/>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C10839" w:rsidRPr="00770AE2" w:rsidTr="00BF17FC">
        <w:trPr>
          <w:trHeight w:val="412"/>
        </w:trPr>
        <w:tc>
          <w:tcPr>
            <w:tcW w:w="3652" w:type="dxa"/>
            <w:gridSpan w:val="5"/>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C10839" w:rsidRPr="00770AE2" w:rsidTr="00BF17FC">
        <w:trPr>
          <w:trHeight w:val="320"/>
        </w:trPr>
        <w:tc>
          <w:tcPr>
            <w:tcW w:w="3652" w:type="dxa"/>
            <w:gridSpan w:val="5"/>
            <w:vMerge/>
          </w:tcPr>
          <w:p w:rsidR="00C10839" w:rsidRPr="00770AE2" w:rsidRDefault="00C10839" w:rsidP="00BF17FC">
            <w:pPr>
              <w:spacing w:before="60" w:after="60"/>
              <w:rPr>
                <w:rFonts w:ascii="Arial" w:eastAsia="Arial Unicode MS" w:hAnsi="Arial" w:cs="Arial"/>
                <w:b/>
                <w:sz w:val="18"/>
                <w:szCs w:val="18"/>
              </w:rPr>
            </w:pPr>
          </w:p>
        </w:tc>
        <w:tc>
          <w:tcPr>
            <w:tcW w:w="992" w:type="dxa"/>
            <w:gridSpan w:val="2"/>
            <w:vMerge/>
          </w:tcPr>
          <w:p w:rsidR="00C10839" w:rsidRPr="00770AE2" w:rsidRDefault="00C10839" w:rsidP="00BF17FC">
            <w:pPr>
              <w:spacing w:before="60" w:after="60"/>
              <w:rPr>
                <w:rFonts w:ascii="Arial" w:eastAsia="Arial Unicode MS" w:hAnsi="Arial" w:cs="Arial"/>
                <w:b/>
                <w:sz w:val="18"/>
                <w:szCs w:val="18"/>
              </w:rPr>
            </w:pPr>
          </w:p>
        </w:tc>
        <w:tc>
          <w:tcPr>
            <w:tcW w:w="1418" w:type="dxa"/>
            <w:gridSpan w:val="3"/>
            <w:vMerge/>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C10839" w:rsidRPr="00770AE2" w:rsidTr="00BF17FC">
        <w:trPr>
          <w:trHeight w:val="658"/>
        </w:trPr>
        <w:tc>
          <w:tcPr>
            <w:tcW w:w="3652" w:type="dxa"/>
            <w:gridSpan w:val="5"/>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C10839" w:rsidRPr="00770AE2" w:rsidRDefault="00C10839"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C10839" w:rsidRPr="00770AE2" w:rsidTr="00BF17FC">
        <w:trPr>
          <w:trHeight w:val="553"/>
        </w:trPr>
        <w:tc>
          <w:tcPr>
            <w:tcW w:w="3652" w:type="dxa"/>
            <w:gridSpan w:val="5"/>
          </w:tcPr>
          <w:p w:rsidR="00C10839" w:rsidRPr="00770AE2" w:rsidRDefault="00C10839" w:rsidP="00BF17FC">
            <w:pPr>
              <w:spacing w:before="60" w:after="60"/>
              <w:rPr>
                <w:rFonts w:ascii="Arial" w:eastAsia="Arial Unicode MS" w:hAnsi="Arial" w:cs="Arial"/>
                <w:b/>
                <w:sz w:val="18"/>
                <w:szCs w:val="18"/>
                <w:u w:val="single"/>
              </w:rPr>
            </w:pPr>
          </w:p>
        </w:tc>
        <w:tc>
          <w:tcPr>
            <w:tcW w:w="992"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1418"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spacing w:before="60" w:after="60"/>
              <w:rPr>
                <w:rFonts w:ascii="Arial" w:eastAsia="Arial Unicode MS" w:hAnsi="Arial" w:cs="Arial"/>
                <w:b/>
                <w:sz w:val="18"/>
                <w:szCs w:val="18"/>
                <w:u w:val="single"/>
              </w:rPr>
            </w:pPr>
          </w:p>
        </w:tc>
        <w:tc>
          <w:tcPr>
            <w:tcW w:w="3261" w:type="dxa"/>
            <w:gridSpan w:val="7"/>
          </w:tcPr>
          <w:p w:rsidR="00C10839" w:rsidRPr="00770AE2" w:rsidRDefault="00C10839" w:rsidP="00BF17FC">
            <w:pPr>
              <w:spacing w:before="60" w:after="60"/>
              <w:rPr>
                <w:rFonts w:ascii="Arial" w:eastAsia="Arial Unicode MS" w:hAnsi="Arial" w:cs="Arial"/>
                <w:b/>
                <w:sz w:val="18"/>
                <w:szCs w:val="18"/>
                <w:u w:val="single"/>
              </w:rPr>
            </w:pPr>
          </w:p>
        </w:tc>
      </w:tr>
      <w:tr w:rsidR="00C10839" w:rsidRPr="006312BF" w:rsidTr="00BF17FC">
        <w:trPr>
          <w:trHeight w:val="510"/>
        </w:trPr>
        <w:tc>
          <w:tcPr>
            <w:tcW w:w="9606" w:type="dxa"/>
            <w:gridSpan w:val="18"/>
            <w:shd w:val="clear" w:color="auto" w:fill="auto"/>
          </w:tcPr>
          <w:p w:rsidR="00C10839" w:rsidRPr="00702FE9" w:rsidRDefault="00C10839"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C10839" w:rsidRPr="00770AE2" w:rsidTr="00BF17FC">
        <w:trPr>
          <w:trHeight w:val="612"/>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1985" w:type="dxa"/>
            <w:gridSpan w:val="3"/>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C10839" w:rsidRPr="004C2BAB" w:rsidTr="00BF17FC">
        <w:trPr>
          <w:trHeight w:val="510"/>
        </w:trPr>
        <w:tc>
          <w:tcPr>
            <w:tcW w:w="2235" w:type="dxa"/>
          </w:tcPr>
          <w:p w:rsidR="00C10839" w:rsidRPr="00770AE2" w:rsidRDefault="00C10839"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b/>
                <w:sz w:val="18"/>
                <w:szCs w:val="18"/>
              </w:rPr>
            </w:pPr>
          </w:p>
        </w:tc>
        <w:tc>
          <w:tcPr>
            <w:tcW w:w="850" w:type="dxa"/>
            <w:gridSpan w:val="2"/>
          </w:tcPr>
          <w:p w:rsidR="00C10839" w:rsidRPr="00770AE2" w:rsidRDefault="00C10839" w:rsidP="00BF17FC">
            <w:pPr>
              <w:spacing w:before="60" w:after="60"/>
              <w:rPr>
                <w:rFonts w:ascii="Arial" w:eastAsia="Arial Unicode MS" w:hAnsi="Arial" w:cs="Arial"/>
                <w:b/>
                <w:sz w:val="18"/>
                <w:szCs w:val="18"/>
              </w:rPr>
            </w:pPr>
          </w:p>
        </w:tc>
        <w:tc>
          <w:tcPr>
            <w:tcW w:w="709" w:type="dxa"/>
            <w:gridSpan w:val="2"/>
          </w:tcPr>
          <w:p w:rsidR="00C10839" w:rsidRPr="00770AE2" w:rsidRDefault="00C10839" w:rsidP="00BF17FC">
            <w:pPr>
              <w:spacing w:before="60" w:after="60"/>
              <w:rPr>
                <w:rFonts w:ascii="Arial" w:eastAsia="Arial Unicode MS" w:hAnsi="Arial" w:cs="Arial"/>
                <w:b/>
                <w:sz w:val="18"/>
                <w:szCs w:val="18"/>
              </w:rPr>
            </w:pPr>
          </w:p>
        </w:tc>
        <w:tc>
          <w:tcPr>
            <w:tcW w:w="283" w:type="dxa"/>
          </w:tcPr>
          <w:p w:rsidR="00C10839" w:rsidRPr="0046206E" w:rsidRDefault="00C10839" w:rsidP="00BF17FC">
            <w:pPr>
              <w:ind w:left="34" w:hanging="34"/>
              <w:rPr>
                <w:rFonts w:ascii="Arial" w:eastAsia="Arial Unicode MS" w:hAnsi="Arial" w:cs="Arial"/>
                <w:b/>
                <w:sz w:val="16"/>
                <w:szCs w:val="16"/>
              </w:rPr>
            </w:pPr>
          </w:p>
        </w:tc>
        <w:tc>
          <w:tcPr>
            <w:tcW w:w="4395" w:type="dxa"/>
            <w:gridSpan w:val="9"/>
          </w:tcPr>
          <w:p w:rsidR="00C10839" w:rsidRPr="00702FE9" w:rsidRDefault="00C10839"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C10839" w:rsidRPr="00770AE2" w:rsidTr="00BF17FC">
        <w:trPr>
          <w:trHeight w:val="72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12,2</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9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C10839" w:rsidRPr="0046206E" w:rsidRDefault="00C10839" w:rsidP="00BF17FC">
            <w:pPr>
              <w:ind w:left="34" w:hanging="34"/>
              <w:rPr>
                <w:rFonts w:ascii="Arial" w:eastAsia="Arial Unicode MS" w:hAnsi="Arial" w:cs="Arial"/>
                <w:b/>
                <w:sz w:val="16"/>
                <w:szCs w:val="16"/>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tcPr>
          <w:p w:rsidR="00C10839" w:rsidRPr="00770AE2" w:rsidRDefault="00C10839" w:rsidP="00BF17FC">
            <w:pPr>
              <w:spacing w:before="60" w:after="60"/>
              <w:jc w:val="center"/>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64"/>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686"/>
        </w:trPr>
        <w:tc>
          <w:tcPr>
            <w:tcW w:w="2235" w:type="dxa"/>
          </w:tcPr>
          <w:p w:rsidR="00C10839" w:rsidRPr="00770AE2" w:rsidRDefault="00C10839"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711"/>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67</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C10839" w:rsidRPr="00770AE2" w:rsidTr="00BF17FC">
        <w:trPr>
          <w:trHeight w:val="69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828"/>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46206E" w:rsidRDefault="00C10839"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C10839" w:rsidRPr="0046206E" w:rsidRDefault="00C10839" w:rsidP="00BF17FC">
            <w:pPr>
              <w:spacing w:before="60" w:after="60"/>
              <w:rPr>
                <w:rFonts w:ascii="Arial" w:eastAsia="Arial Unicode MS" w:hAnsi="Arial" w:cs="Arial"/>
                <w:sz w:val="18"/>
                <w:szCs w:val="18"/>
                <w:lang w:val="en-US"/>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C10839" w:rsidRPr="00770AE2" w:rsidRDefault="00C10839" w:rsidP="00BF17FC">
            <w:pPr>
              <w:spacing w:before="60" w:after="60"/>
              <w:jc w:val="center"/>
              <w:rPr>
                <w:rFonts w:ascii="Arial" w:eastAsia="Arial Unicode MS" w:hAnsi="Arial" w:cs="Arial"/>
                <w:sz w:val="18"/>
                <w:szCs w:val="18"/>
              </w:rPr>
            </w:pPr>
          </w:p>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421"/>
        </w:trPr>
        <w:tc>
          <w:tcPr>
            <w:tcW w:w="2235" w:type="dxa"/>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
        </w:tc>
        <w:tc>
          <w:tcPr>
            <w:tcW w:w="1134"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rPr>
                <w:rFonts w:ascii="Arial" w:eastAsia="Arial Unicode MS" w:hAnsi="Arial" w:cs="Arial"/>
                <w:b/>
                <w:sz w:val="18"/>
                <w:szCs w:val="18"/>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4C2BAB" w:rsidTr="00BF17FC">
        <w:trPr>
          <w:trHeight w:val="510"/>
        </w:trPr>
        <w:tc>
          <w:tcPr>
            <w:tcW w:w="4928" w:type="dxa"/>
            <w:gridSpan w:val="8"/>
          </w:tcPr>
          <w:p w:rsidR="00C10839" w:rsidRPr="00770AE2" w:rsidRDefault="00C10839"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C10839" w:rsidRPr="00770AE2" w:rsidRDefault="00C10839" w:rsidP="00BF17FC">
            <w:pPr>
              <w:rPr>
                <w:rFonts w:ascii="Arial" w:eastAsia="Arial Unicode MS" w:hAnsi="Arial" w:cs="Arial"/>
                <w:b/>
                <w:sz w:val="18"/>
                <w:szCs w:val="18"/>
                <w:u w:val="single"/>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B07698">
              <w:rPr>
                <w:rFonts w:ascii="Arial" w:eastAsia="Arial Unicode MS" w:hAnsi="Arial" w:cs="Arial"/>
                <w:sz w:val="18"/>
                <w:szCs w:val="18"/>
                <w:lang w:val="en-US"/>
              </w:rPr>
              <w:t>yes</w:t>
            </w: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4928" w:type="dxa"/>
            <w:gridSpan w:val="8"/>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4C2BAB" w:rsidTr="00BF17FC">
        <w:trPr>
          <w:trHeight w:val="510"/>
        </w:trPr>
        <w:tc>
          <w:tcPr>
            <w:tcW w:w="4928" w:type="dxa"/>
            <w:gridSpan w:val="8"/>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C10839" w:rsidRPr="0048047D" w:rsidRDefault="00C10839" w:rsidP="00BF17FC">
            <w:pPr>
              <w:spacing w:before="60" w:after="60"/>
              <w:rPr>
                <w:rFonts w:ascii="Arial" w:eastAsia="Arial Unicode MS" w:hAnsi="Arial" w:cs="Arial"/>
                <w:b/>
                <w:sz w:val="18"/>
                <w:szCs w:val="18"/>
                <w:lang w:val="en-US"/>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p>
        </w:tc>
      </w:tr>
      <w:tr w:rsidR="00C10839" w:rsidRPr="00770AE2" w:rsidTr="00BF17FC">
        <w:trPr>
          <w:trHeight w:val="510"/>
        </w:trPr>
        <w:tc>
          <w:tcPr>
            <w:tcW w:w="2376" w:type="dxa"/>
            <w:gridSpan w:val="2"/>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488"/>
        </w:trPr>
        <w:tc>
          <w:tcPr>
            <w:tcW w:w="2376"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C10839" w:rsidRPr="00770AE2" w:rsidRDefault="00C10839" w:rsidP="00BF17FC">
            <w:pPr>
              <w:spacing w:before="60" w:after="60"/>
              <w:rPr>
                <w:rFonts w:ascii="Arial" w:hAnsi="Arial"/>
                <w:sz w:val="16"/>
              </w:rPr>
            </w:pPr>
            <w:r w:rsidRPr="00770AE2">
              <w:rPr>
                <w:rFonts w:ascii="Arial" w:hAnsi="Arial"/>
                <w:sz w:val="16"/>
              </w:rPr>
              <w:t xml:space="preserve">SOLARONICS Chauffage SA. </w:t>
            </w:r>
          </w:p>
          <w:p w:rsidR="00C10839" w:rsidRPr="00770AE2" w:rsidRDefault="00C10839"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C10839" w:rsidRPr="004C2BAB" w:rsidTr="00BF17FC">
        <w:trPr>
          <w:trHeight w:val="510"/>
        </w:trPr>
        <w:tc>
          <w:tcPr>
            <w:tcW w:w="9606" w:type="dxa"/>
            <w:gridSpan w:val="18"/>
          </w:tcPr>
          <w:p w:rsidR="00C10839" w:rsidRPr="00620D10" w:rsidRDefault="00C10839"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C10839" w:rsidRPr="0048047D" w:rsidRDefault="00C10839" w:rsidP="00BF17FC">
            <w:pPr>
              <w:spacing w:before="60" w:after="60"/>
              <w:rPr>
                <w:rFonts w:ascii="Arial" w:eastAsia="Arial Unicode MS" w:hAnsi="Arial" w:cs="Arial"/>
                <w:sz w:val="18"/>
                <w:szCs w:val="18"/>
                <w:lang w:val="en-US"/>
              </w:rPr>
            </w:pPr>
          </w:p>
        </w:tc>
      </w:tr>
    </w:tbl>
    <w:p w:rsidR="00C10839" w:rsidRDefault="00C10839" w:rsidP="00770AE2">
      <w:pPr>
        <w:spacing w:after="200" w:line="276" w:lineRule="auto"/>
        <w:ind w:left="426"/>
        <w:rPr>
          <w:lang w:val="en-US"/>
        </w:rPr>
      </w:pPr>
    </w:p>
    <w:p w:rsidR="00C10839" w:rsidRDefault="00C10839">
      <w:pPr>
        <w:spacing w:after="200" w:line="276" w:lineRule="auto"/>
        <w:rPr>
          <w:lang w:val="en-US"/>
        </w:rPr>
      </w:pPr>
      <w:r>
        <w:rPr>
          <w:lang w:val="en-US"/>
        </w:rPr>
        <w:br w:type="page"/>
      </w:r>
    </w:p>
    <w:p w:rsidR="00C10839" w:rsidRDefault="00C10839"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C10839" w:rsidRPr="00770AE2" w:rsidTr="00BF17FC">
        <w:trPr>
          <w:trHeight w:val="698"/>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42</w:t>
            </w:r>
          </w:p>
        </w:tc>
      </w:tr>
      <w:tr w:rsidR="00C10839" w:rsidRPr="00770AE2" w:rsidTr="00BF17FC">
        <w:trPr>
          <w:trHeight w:val="694"/>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C10839" w:rsidRPr="00770AE2" w:rsidTr="00BF17FC">
        <w:trPr>
          <w:trHeight w:val="412"/>
        </w:trPr>
        <w:tc>
          <w:tcPr>
            <w:tcW w:w="3652" w:type="dxa"/>
            <w:gridSpan w:val="5"/>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C10839" w:rsidRPr="00770AE2" w:rsidTr="00BF17FC">
        <w:trPr>
          <w:trHeight w:val="320"/>
        </w:trPr>
        <w:tc>
          <w:tcPr>
            <w:tcW w:w="3652" w:type="dxa"/>
            <w:gridSpan w:val="5"/>
            <w:vMerge/>
          </w:tcPr>
          <w:p w:rsidR="00C10839" w:rsidRPr="00770AE2" w:rsidRDefault="00C10839" w:rsidP="00BF17FC">
            <w:pPr>
              <w:spacing w:before="60" w:after="60"/>
              <w:rPr>
                <w:rFonts w:ascii="Arial" w:eastAsia="Arial Unicode MS" w:hAnsi="Arial" w:cs="Arial"/>
                <w:b/>
                <w:sz w:val="18"/>
                <w:szCs w:val="18"/>
              </w:rPr>
            </w:pPr>
          </w:p>
        </w:tc>
        <w:tc>
          <w:tcPr>
            <w:tcW w:w="992" w:type="dxa"/>
            <w:gridSpan w:val="2"/>
            <w:vMerge/>
          </w:tcPr>
          <w:p w:rsidR="00C10839" w:rsidRPr="00770AE2" w:rsidRDefault="00C10839" w:rsidP="00BF17FC">
            <w:pPr>
              <w:spacing w:before="60" w:after="60"/>
              <w:rPr>
                <w:rFonts w:ascii="Arial" w:eastAsia="Arial Unicode MS" w:hAnsi="Arial" w:cs="Arial"/>
                <w:b/>
                <w:sz w:val="18"/>
                <w:szCs w:val="18"/>
              </w:rPr>
            </w:pPr>
          </w:p>
        </w:tc>
        <w:tc>
          <w:tcPr>
            <w:tcW w:w="1418" w:type="dxa"/>
            <w:gridSpan w:val="3"/>
            <w:vMerge/>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C10839" w:rsidRPr="00770AE2" w:rsidTr="00BF17FC">
        <w:trPr>
          <w:trHeight w:val="658"/>
        </w:trPr>
        <w:tc>
          <w:tcPr>
            <w:tcW w:w="3652" w:type="dxa"/>
            <w:gridSpan w:val="5"/>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C10839" w:rsidRPr="00770AE2" w:rsidRDefault="00C10839"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C10839" w:rsidRPr="00770AE2" w:rsidTr="00BF17FC">
        <w:trPr>
          <w:trHeight w:val="553"/>
        </w:trPr>
        <w:tc>
          <w:tcPr>
            <w:tcW w:w="3652" w:type="dxa"/>
            <w:gridSpan w:val="5"/>
          </w:tcPr>
          <w:p w:rsidR="00C10839" w:rsidRPr="00770AE2" w:rsidRDefault="00C10839" w:rsidP="00BF17FC">
            <w:pPr>
              <w:spacing w:before="60" w:after="60"/>
              <w:rPr>
                <w:rFonts w:ascii="Arial" w:eastAsia="Arial Unicode MS" w:hAnsi="Arial" w:cs="Arial"/>
                <w:b/>
                <w:sz w:val="18"/>
                <w:szCs w:val="18"/>
                <w:u w:val="single"/>
              </w:rPr>
            </w:pPr>
          </w:p>
        </w:tc>
        <w:tc>
          <w:tcPr>
            <w:tcW w:w="992"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1418"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spacing w:before="60" w:after="60"/>
              <w:rPr>
                <w:rFonts w:ascii="Arial" w:eastAsia="Arial Unicode MS" w:hAnsi="Arial" w:cs="Arial"/>
                <w:b/>
                <w:sz w:val="18"/>
                <w:szCs w:val="18"/>
                <w:u w:val="single"/>
              </w:rPr>
            </w:pPr>
          </w:p>
        </w:tc>
        <w:tc>
          <w:tcPr>
            <w:tcW w:w="3261" w:type="dxa"/>
            <w:gridSpan w:val="7"/>
          </w:tcPr>
          <w:p w:rsidR="00C10839" w:rsidRPr="00770AE2" w:rsidRDefault="00C10839" w:rsidP="00BF17FC">
            <w:pPr>
              <w:spacing w:before="60" w:after="60"/>
              <w:rPr>
                <w:rFonts w:ascii="Arial" w:eastAsia="Arial Unicode MS" w:hAnsi="Arial" w:cs="Arial"/>
                <w:b/>
                <w:sz w:val="18"/>
                <w:szCs w:val="18"/>
                <w:u w:val="single"/>
              </w:rPr>
            </w:pPr>
          </w:p>
        </w:tc>
      </w:tr>
      <w:tr w:rsidR="00C10839" w:rsidRPr="006312BF" w:rsidTr="00BF17FC">
        <w:trPr>
          <w:trHeight w:val="510"/>
        </w:trPr>
        <w:tc>
          <w:tcPr>
            <w:tcW w:w="9606" w:type="dxa"/>
            <w:gridSpan w:val="18"/>
            <w:shd w:val="clear" w:color="auto" w:fill="auto"/>
          </w:tcPr>
          <w:p w:rsidR="00C10839" w:rsidRPr="00702FE9" w:rsidRDefault="00C10839"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C10839" w:rsidRPr="00770AE2" w:rsidTr="00BF17FC">
        <w:trPr>
          <w:trHeight w:val="612"/>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1985" w:type="dxa"/>
            <w:gridSpan w:val="3"/>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C10839" w:rsidRPr="004C2BAB" w:rsidTr="00BF17FC">
        <w:trPr>
          <w:trHeight w:val="510"/>
        </w:trPr>
        <w:tc>
          <w:tcPr>
            <w:tcW w:w="2235" w:type="dxa"/>
          </w:tcPr>
          <w:p w:rsidR="00C10839" w:rsidRPr="00770AE2" w:rsidRDefault="00C10839"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b/>
                <w:sz w:val="18"/>
                <w:szCs w:val="18"/>
              </w:rPr>
            </w:pPr>
          </w:p>
        </w:tc>
        <w:tc>
          <w:tcPr>
            <w:tcW w:w="850" w:type="dxa"/>
            <w:gridSpan w:val="2"/>
          </w:tcPr>
          <w:p w:rsidR="00C10839" w:rsidRPr="00770AE2" w:rsidRDefault="00C10839" w:rsidP="00BF17FC">
            <w:pPr>
              <w:spacing w:before="60" w:after="60"/>
              <w:rPr>
                <w:rFonts w:ascii="Arial" w:eastAsia="Arial Unicode MS" w:hAnsi="Arial" w:cs="Arial"/>
                <w:b/>
                <w:sz w:val="18"/>
                <w:szCs w:val="18"/>
              </w:rPr>
            </w:pPr>
          </w:p>
        </w:tc>
        <w:tc>
          <w:tcPr>
            <w:tcW w:w="709" w:type="dxa"/>
            <w:gridSpan w:val="2"/>
          </w:tcPr>
          <w:p w:rsidR="00C10839" w:rsidRPr="00770AE2" w:rsidRDefault="00C10839" w:rsidP="00BF17FC">
            <w:pPr>
              <w:spacing w:before="60" w:after="60"/>
              <w:rPr>
                <w:rFonts w:ascii="Arial" w:eastAsia="Arial Unicode MS" w:hAnsi="Arial" w:cs="Arial"/>
                <w:b/>
                <w:sz w:val="18"/>
                <w:szCs w:val="18"/>
              </w:rPr>
            </w:pPr>
          </w:p>
        </w:tc>
        <w:tc>
          <w:tcPr>
            <w:tcW w:w="283" w:type="dxa"/>
          </w:tcPr>
          <w:p w:rsidR="00C10839" w:rsidRPr="0046206E" w:rsidRDefault="00C10839" w:rsidP="00BF17FC">
            <w:pPr>
              <w:ind w:left="34" w:hanging="34"/>
              <w:rPr>
                <w:rFonts w:ascii="Arial" w:eastAsia="Arial Unicode MS" w:hAnsi="Arial" w:cs="Arial"/>
                <w:b/>
                <w:sz w:val="16"/>
                <w:szCs w:val="16"/>
              </w:rPr>
            </w:pPr>
          </w:p>
        </w:tc>
        <w:tc>
          <w:tcPr>
            <w:tcW w:w="4395" w:type="dxa"/>
            <w:gridSpan w:val="9"/>
          </w:tcPr>
          <w:p w:rsidR="00C10839" w:rsidRPr="00702FE9" w:rsidRDefault="00C10839"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C10839" w:rsidRPr="00770AE2" w:rsidTr="00BF17FC">
        <w:trPr>
          <w:trHeight w:val="72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11,8</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9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5,9</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50</w:t>
            </w: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C10839" w:rsidRPr="0046206E" w:rsidRDefault="00C10839" w:rsidP="00BF17FC">
            <w:pPr>
              <w:ind w:left="34" w:hanging="34"/>
              <w:rPr>
                <w:rFonts w:ascii="Arial" w:eastAsia="Arial Unicode MS" w:hAnsi="Arial" w:cs="Arial"/>
                <w:b/>
                <w:sz w:val="16"/>
                <w:szCs w:val="16"/>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tcPr>
          <w:p w:rsidR="00C10839" w:rsidRPr="00770AE2" w:rsidRDefault="00C10839" w:rsidP="00BF17FC">
            <w:pPr>
              <w:spacing w:before="60" w:after="60"/>
              <w:jc w:val="center"/>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64"/>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686"/>
        </w:trPr>
        <w:tc>
          <w:tcPr>
            <w:tcW w:w="2235" w:type="dxa"/>
          </w:tcPr>
          <w:p w:rsidR="00C10839" w:rsidRPr="00770AE2" w:rsidRDefault="00C10839"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711"/>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C10839" w:rsidRPr="00770AE2" w:rsidTr="00BF17FC">
        <w:trPr>
          <w:trHeight w:val="69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828"/>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46206E" w:rsidRDefault="00C10839"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C10839" w:rsidRPr="0046206E" w:rsidRDefault="00C10839" w:rsidP="00BF17FC">
            <w:pPr>
              <w:spacing w:before="60" w:after="60"/>
              <w:rPr>
                <w:rFonts w:ascii="Arial" w:eastAsia="Arial Unicode MS" w:hAnsi="Arial" w:cs="Arial"/>
                <w:sz w:val="18"/>
                <w:szCs w:val="18"/>
                <w:lang w:val="en-US"/>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C10839" w:rsidRPr="00770AE2" w:rsidRDefault="00C10839" w:rsidP="00BF17FC">
            <w:pPr>
              <w:spacing w:before="60" w:after="60"/>
              <w:jc w:val="center"/>
              <w:rPr>
                <w:rFonts w:ascii="Arial" w:eastAsia="Arial Unicode MS" w:hAnsi="Arial" w:cs="Arial"/>
                <w:sz w:val="18"/>
                <w:szCs w:val="18"/>
              </w:rPr>
            </w:pPr>
          </w:p>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421"/>
        </w:trPr>
        <w:tc>
          <w:tcPr>
            <w:tcW w:w="2235" w:type="dxa"/>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
        </w:tc>
        <w:tc>
          <w:tcPr>
            <w:tcW w:w="1134"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rPr>
                <w:rFonts w:ascii="Arial" w:eastAsia="Arial Unicode MS" w:hAnsi="Arial" w:cs="Arial"/>
                <w:b/>
                <w:sz w:val="18"/>
                <w:szCs w:val="18"/>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4C2BAB" w:rsidTr="00BF17FC">
        <w:trPr>
          <w:trHeight w:val="510"/>
        </w:trPr>
        <w:tc>
          <w:tcPr>
            <w:tcW w:w="4928" w:type="dxa"/>
            <w:gridSpan w:val="8"/>
          </w:tcPr>
          <w:p w:rsidR="00C10839" w:rsidRPr="00770AE2" w:rsidRDefault="00C10839"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C10839" w:rsidRPr="00770AE2" w:rsidRDefault="00C10839" w:rsidP="00BF17FC">
            <w:pPr>
              <w:rPr>
                <w:rFonts w:ascii="Arial" w:eastAsia="Arial Unicode MS" w:hAnsi="Arial" w:cs="Arial"/>
                <w:b/>
                <w:sz w:val="18"/>
                <w:szCs w:val="18"/>
                <w:u w:val="single"/>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w:t>
            </w:r>
            <w:r>
              <w:rPr>
                <w:rFonts w:ascii="Arial" w:eastAsia="Arial Unicode MS" w:hAnsi="Arial" w:cs="Arial"/>
                <w:sz w:val="18"/>
                <w:szCs w:val="18"/>
              </w:rPr>
              <w:t>30</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lang w:val="en-US"/>
              </w:rPr>
              <w:t>no</w:t>
            </w: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roofErr w:type="spellStart"/>
            <w:r>
              <w:rPr>
                <w:rFonts w:ascii="Arial" w:eastAsia="Arial Unicode MS" w:hAnsi="Arial" w:cs="Arial"/>
                <w:sz w:val="18"/>
                <w:szCs w:val="18"/>
              </w:rPr>
              <w:t>yes</w:t>
            </w:r>
            <w:proofErr w:type="spellEnd"/>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4928" w:type="dxa"/>
            <w:gridSpan w:val="8"/>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4C2BAB" w:rsidTr="00BF17FC">
        <w:trPr>
          <w:trHeight w:val="510"/>
        </w:trPr>
        <w:tc>
          <w:tcPr>
            <w:tcW w:w="4928" w:type="dxa"/>
            <w:gridSpan w:val="8"/>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C10839" w:rsidRPr="0048047D" w:rsidRDefault="00C10839" w:rsidP="00BF17FC">
            <w:pPr>
              <w:spacing w:before="60" w:after="60"/>
              <w:rPr>
                <w:rFonts w:ascii="Arial" w:eastAsia="Arial Unicode MS" w:hAnsi="Arial" w:cs="Arial"/>
                <w:b/>
                <w:sz w:val="18"/>
                <w:szCs w:val="18"/>
                <w:lang w:val="en-US"/>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p>
        </w:tc>
      </w:tr>
      <w:tr w:rsidR="00C10839" w:rsidRPr="00770AE2" w:rsidTr="00BF17FC">
        <w:trPr>
          <w:trHeight w:val="510"/>
        </w:trPr>
        <w:tc>
          <w:tcPr>
            <w:tcW w:w="2376" w:type="dxa"/>
            <w:gridSpan w:val="2"/>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488"/>
        </w:trPr>
        <w:tc>
          <w:tcPr>
            <w:tcW w:w="2376"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C10839" w:rsidRPr="00770AE2" w:rsidRDefault="00C10839" w:rsidP="00BF17FC">
            <w:pPr>
              <w:spacing w:before="60" w:after="60"/>
              <w:rPr>
                <w:rFonts w:ascii="Arial" w:hAnsi="Arial"/>
                <w:sz w:val="16"/>
              </w:rPr>
            </w:pPr>
            <w:r w:rsidRPr="00770AE2">
              <w:rPr>
                <w:rFonts w:ascii="Arial" w:hAnsi="Arial"/>
                <w:sz w:val="16"/>
              </w:rPr>
              <w:t xml:space="preserve">SOLARONICS Chauffage SA. </w:t>
            </w:r>
          </w:p>
          <w:p w:rsidR="00C10839" w:rsidRPr="00770AE2" w:rsidRDefault="00C10839"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C10839" w:rsidRPr="004C2BAB" w:rsidTr="00BF17FC">
        <w:trPr>
          <w:trHeight w:val="510"/>
        </w:trPr>
        <w:tc>
          <w:tcPr>
            <w:tcW w:w="9606" w:type="dxa"/>
            <w:gridSpan w:val="18"/>
          </w:tcPr>
          <w:p w:rsidR="00C10839" w:rsidRPr="00620D10" w:rsidRDefault="00C10839"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C10839" w:rsidRPr="0048047D" w:rsidRDefault="00C10839" w:rsidP="00BF17FC">
            <w:pPr>
              <w:spacing w:before="60" w:after="60"/>
              <w:rPr>
                <w:rFonts w:ascii="Arial" w:eastAsia="Arial Unicode MS" w:hAnsi="Arial" w:cs="Arial"/>
                <w:sz w:val="18"/>
                <w:szCs w:val="18"/>
                <w:lang w:val="en-US"/>
              </w:rPr>
            </w:pPr>
          </w:p>
        </w:tc>
      </w:tr>
    </w:tbl>
    <w:p w:rsidR="00C10839" w:rsidRDefault="00C10839" w:rsidP="00770AE2">
      <w:pPr>
        <w:spacing w:after="200" w:line="276" w:lineRule="auto"/>
        <w:ind w:left="426"/>
        <w:rPr>
          <w:lang w:val="en-US"/>
        </w:rPr>
      </w:pPr>
    </w:p>
    <w:p w:rsidR="00C10839" w:rsidRDefault="00C10839">
      <w:pPr>
        <w:spacing w:after="200" w:line="276" w:lineRule="auto"/>
        <w:rPr>
          <w:lang w:val="en-US"/>
        </w:rPr>
      </w:pPr>
      <w:r>
        <w:rPr>
          <w:lang w:val="en-US"/>
        </w:rPr>
        <w:br w:type="page"/>
      </w:r>
    </w:p>
    <w:p w:rsidR="00C10839" w:rsidRDefault="00C10839"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C10839" w:rsidRPr="00770AE2" w:rsidTr="00BF17FC">
        <w:trPr>
          <w:trHeight w:val="698"/>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61</w:t>
            </w:r>
          </w:p>
        </w:tc>
      </w:tr>
      <w:tr w:rsidR="00C10839" w:rsidRPr="00770AE2" w:rsidTr="00BF17FC">
        <w:trPr>
          <w:trHeight w:val="694"/>
        </w:trPr>
        <w:tc>
          <w:tcPr>
            <w:tcW w:w="9606" w:type="dxa"/>
            <w:gridSpan w:val="18"/>
            <w:vAlign w:val="center"/>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C10839" w:rsidRPr="00770AE2" w:rsidTr="00BF17FC">
        <w:trPr>
          <w:trHeight w:val="412"/>
        </w:trPr>
        <w:tc>
          <w:tcPr>
            <w:tcW w:w="3652" w:type="dxa"/>
            <w:gridSpan w:val="5"/>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C10839" w:rsidRPr="00770AE2" w:rsidRDefault="00C10839"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val="restart"/>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C10839" w:rsidRPr="00770AE2" w:rsidTr="00BF17FC">
        <w:trPr>
          <w:trHeight w:val="320"/>
        </w:trPr>
        <w:tc>
          <w:tcPr>
            <w:tcW w:w="3652" w:type="dxa"/>
            <w:gridSpan w:val="5"/>
            <w:vMerge/>
          </w:tcPr>
          <w:p w:rsidR="00C10839" w:rsidRPr="00770AE2" w:rsidRDefault="00C10839" w:rsidP="00BF17FC">
            <w:pPr>
              <w:spacing w:before="60" w:after="60"/>
              <w:rPr>
                <w:rFonts w:ascii="Arial" w:eastAsia="Arial Unicode MS" w:hAnsi="Arial" w:cs="Arial"/>
                <w:b/>
                <w:sz w:val="18"/>
                <w:szCs w:val="18"/>
              </w:rPr>
            </w:pPr>
          </w:p>
        </w:tc>
        <w:tc>
          <w:tcPr>
            <w:tcW w:w="992" w:type="dxa"/>
            <w:gridSpan w:val="2"/>
            <w:vMerge/>
          </w:tcPr>
          <w:p w:rsidR="00C10839" w:rsidRPr="00770AE2" w:rsidRDefault="00C10839" w:rsidP="00BF17FC">
            <w:pPr>
              <w:spacing w:before="60" w:after="60"/>
              <w:rPr>
                <w:rFonts w:ascii="Arial" w:eastAsia="Arial Unicode MS" w:hAnsi="Arial" w:cs="Arial"/>
                <w:b/>
                <w:sz w:val="18"/>
                <w:szCs w:val="18"/>
              </w:rPr>
            </w:pPr>
          </w:p>
        </w:tc>
        <w:tc>
          <w:tcPr>
            <w:tcW w:w="1418" w:type="dxa"/>
            <w:gridSpan w:val="3"/>
            <w:vMerge/>
          </w:tcPr>
          <w:p w:rsidR="00C10839" w:rsidRPr="00770AE2" w:rsidRDefault="00C10839" w:rsidP="00BF17FC">
            <w:pPr>
              <w:spacing w:before="60" w:after="60"/>
              <w:jc w:val="center"/>
              <w:rPr>
                <w:rFonts w:ascii="Arial" w:eastAsia="Arial Unicode MS" w:hAnsi="Arial" w:cs="Arial"/>
                <w:b/>
                <w:sz w:val="18"/>
                <w:szCs w:val="18"/>
              </w:rPr>
            </w:pPr>
          </w:p>
        </w:tc>
        <w:tc>
          <w:tcPr>
            <w:tcW w:w="283" w:type="dxa"/>
            <w:vMerge/>
          </w:tcPr>
          <w:p w:rsidR="00C10839" w:rsidRPr="00770AE2" w:rsidRDefault="00C10839" w:rsidP="00BF17FC">
            <w:pPr>
              <w:spacing w:before="60" w:after="60"/>
              <w:jc w:val="center"/>
              <w:rPr>
                <w:rFonts w:ascii="Arial" w:eastAsia="Arial Unicode MS" w:hAnsi="Arial" w:cs="Arial"/>
                <w:b/>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C10839" w:rsidRPr="00770AE2" w:rsidTr="00BF17FC">
        <w:trPr>
          <w:trHeight w:val="658"/>
        </w:trPr>
        <w:tc>
          <w:tcPr>
            <w:tcW w:w="3652" w:type="dxa"/>
            <w:gridSpan w:val="5"/>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C10839" w:rsidRPr="00770AE2" w:rsidRDefault="00C10839"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3261" w:type="dxa"/>
            <w:gridSpan w:val="7"/>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C10839" w:rsidRPr="00770AE2" w:rsidTr="00BF17FC">
        <w:trPr>
          <w:trHeight w:val="553"/>
        </w:trPr>
        <w:tc>
          <w:tcPr>
            <w:tcW w:w="3652" w:type="dxa"/>
            <w:gridSpan w:val="5"/>
          </w:tcPr>
          <w:p w:rsidR="00C10839" w:rsidRPr="00770AE2" w:rsidRDefault="00C10839" w:rsidP="00BF17FC">
            <w:pPr>
              <w:spacing w:before="60" w:after="60"/>
              <w:rPr>
                <w:rFonts w:ascii="Arial" w:eastAsia="Arial Unicode MS" w:hAnsi="Arial" w:cs="Arial"/>
                <w:b/>
                <w:sz w:val="18"/>
                <w:szCs w:val="18"/>
                <w:u w:val="single"/>
              </w:rPr>
            </w:pPr>
          </w:p>
        </w:tc>
        <w:tc>
          <w:tcPr>
            <w:tcW w:w="992"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1418"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spacing w:before="60" w:after="60"/>
              <w:rPr>
                <w:rFonts w:ascii="Arial" w:eastAsia="Arial Unicode MS" w:hAnsi="Arial" w:cs="Arial"/>
                <w:b/>
                <w:sz w:val="18"/>
                <w:szCs w:val="18"/>
                <w:u w:val="single"/>
              </w:rPr>
            </w:pPr>
          </w:p>
        </w:tc>
        <w:tc>
          <w:tcPr>
            <w:tcW w:w="3261" w:type="dxa"/>
            <w:gridSpan w:val="7"/>
          </w:tcPr>
          <w:p w:rsidR="00C10839" w:rsidRPr="00770AE2" w:rsidRDefault="00C10839" w:rsidP="00BF17FC">
            <w:pPr>
              <w:spacing w:before="60" w:after="60"/>
              <w:rPr>
                <w:rFonts w:ascii="Arial" w:eastAsia="Arial Unicode MS" w:hAnsi="Arial" w:cs="Arial"/>
                <w:b/>
                <w:sz w:val="18"/>
                <w:szCs w:val="18"/>
                <w:u w:val="single"/>
              </w:rPr>
            </w:pPr>
          </w:p>
        </w:tc>
      </w:tr>
      <w:tr w:rsidR="00C10839" w:rsidRPr="006312BF" w:rsidTr="00BF17FC">
        <w:trPr>
          <w:trHeight w:val="510"/>
        </w:trPr>
        <w:tc>
          <w:tcPr>
            <w:tcW w:w="9606" w:type="dxa"/>
            <w:gridSpan w:val="18"/>
            <w:shd w:val="clear" w:color="auto" w:fill="auto"/>
          </w:tcPr>
          <w:p w:rsidR="00C10839" w:rsidRPr="00702FE9" w:rsidRDefault="00C10839"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C10839" w:rsidRPr="00770AE2" w:rsidTr="00BF17FC">
        <w:trPr>
          <w:trHeight w:val="612"/>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1985" w:type="dxa"/>
            <w:gridSpan w:val="3"/>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C10839" w:rsidRPr="004C2BAB" w:rsidTr="00BF17FC">
        <w:trPr>
          <w:trHeight w:val="510"/>
        </w:trPr>
        <w:tc>
          <w:tcPr>
            <w:tcW w:w="2235" w:type="dxa"/>
          </w:tcPr>
          <w:p w:rsidR="00C10839" w:rsidRPr="00770AE2" w:rsidRDefault="00C10839"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b/>
                <w:sz w:val="18"/>
                <w:szCs w:val="18"/>
              </w:rPr>
            </w:pPr>
          </w:p>
        </w:tc>
        <w:tc>
          <w:tcPr>
            <w:tcW w:w="850" w:type="dxa"/>
            <w:gridSpan w:val="2"/>
          </w:tcPr>
          <w:p w:rsidR="00C10839" w:rsidRPr="00770AE2" w:rsidRDefault="00C10839" w:rsidP="00BF17FC">
            <w:pPr>
              <w:spacing w:before="60" w:after="60"/>
              <w:rPr>
                <w:rFonts w:ascii="Arial" w:eastAsia="Arial Unicode MS" w:hAnsi="Arial" w:cs="Arial"/>
                <w:b/>
                <w:sz w:val="18"/>
                <w:szCs w:val="18"/>
              </w:rPr>
            </w:pPr>
          </w:p>
        </w:tc>
        <w:tc>
          <w:tcPr>
            <w:tcW w:w="709" w:type="dxa"/>
            <w:gridSpan w:val="2"/>
          </w:tcPr>
          <w:p w:rsidR="00C10839" w:rsidRPr="00770AE2" w:rsidRDefault="00C10839" w:rsidP="00BF17FC">
            <w:pPr>
              <w:spacing w:before="60" w:after="60"/>
              <w:rPr>
                <w:rFonts w:ascii="Arial" w:eastAsia="Arial Unicode MS" w:hAnsi="Arial" w:cs="Arial"/>
                <w:b/>
                <w:sz w:val="18"/>
                <w:szCs w:val="18"/>
              </w:rPr>
            </w:pPr>
          </w:p>
        </w:tc>
        <w:tc>
          <w:tcPr>
            <w:tcW w:w="283" w:type="dxa"/>
          </w:tcPr>
          <w:p w:rsidR="00C10839" w:rsidRPr="0046206E" w:rsidRDefault="00C10839" w:rsidP="00BF17FC">
            <w:pPr>
              <w:ind w:left="34" w:hanging="34"/>
              <w:rPr>
                <w:rFonts w:ascii="Arial" w:eastAsia="Arial Unicode MS" w:hAnsi="Arial" w:cs="Arial"/>
                <w:b/>
                <w:sz w:val="16"/>
                <w:szCs w:val="16"/>
              </w:rPr>
            </w:pPr>
          </w:p>
        </w:tc>
        <w:tc>
          <w:tcPr>
            <w:tcW w:w="4395" w:type="dxa"/>
            <w:gridSpan w:val="9"/>
          </w:tcPr>
          <w:p w:rsidR="00C10839" w:rsidRPr="00702FE9" w:rsidRDefault="00C10839"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C10839" w:rsidRPr="00770AE2" w:rsidTr="00BF17FC">
        <w:trPr>
          <w:trHeight w:val="72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18,5</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95"/>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C10839" w:rsidRPr="0046206E" w:rsidRDefault="00C10839" w:rsidP="00BF17FC">
            <w:pPr>
              <w:ind w:left="34" w:hanging="34"/>
              <w:rPr>
                <w:rFonts w:ascii="Arial" w:eastAsia="Arial Unicode MS" w:hAnsi="Arial" w:cs="Arial"/>
                <w:b/>
                <w:sz w:val="16"/>
                <w:szCs w:val="16"/>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jc w:val="center"/>
              <w:rPr>
                <w:rFonts w:ascii="Arial" w:eastAsia="Arial Unicode MS" w:hAnsi="Arial" w:cs="Arial"/>
                <w:b/>
                <w:sz w:val="18"/>
                <w:szCs w:val="18"/>
                <w:u w:val="single"/>
              </w:rPr>
            </w:pPr>
          </w:p>
        </w:tc>
        <w:tc>
          <w:tcPr>
            <w:tcW w:w="709" w:type="dxa"/>
          </w:tcPr>
          <w:p w:rsidR="00C10839" w:rsidRPr="00770AE2" w:rsidRDefault="00C10839" w:rsidP="00BF17FC">
            <w:pPr>
              <w:spacing w:before="60" w:after="60"/>
              <w:jc w:val="center"/>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46206E" w:rsidRDefault="00C10839" w:rsidP="00BF17FC">
            <w:pPr>
              <w:ind w:left="34" w:hanging="34"/>
              <w:rPr>
                <w:rFonts w:ascii="Arial" w:eastAsia="Arial Unicode MS" w:hAnsi="Arial" w:cs="Arial"/>
                <w:sz w:val="16"/>
                <w:szCs w:val="16"/>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51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664"/>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686"/>
        </w:trPr>
        <w:tc>
          <w:tcPr>
            <w:tcW w:w="2235" w:type="dxa"/>
          </w:tcPr>
          <w:p w:rsidR="00C10839" w:rsidRPr="00770AE2" w:rsidRDefault="00C10839"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711"/>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C10839" w:rsidRPr="00770AE2" w:rsidTr="00BF17FC">
        <w:trPr>
          <w:trHeight w:val="690"/>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C10839" w:rsidRPr="00770AE2" w:rsidTr="00BF17FC">
        <w:trPr>
          <w:trHeight w:val="828"/>
        </w:trPr>
        <w:tc>
          <w:tcPr>
            <w:tcW w:w="2235" w:type="dxa"/>
          </w:tcPr>
          <w:p w:rsidR="00C10839" w:rsidRPr="007B311A" w:rsidRDefault="00C10839"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46206E" w:rsidRDefault="00C10839"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C10839" w:rsidRPr="0046206E" w:rsidRDefault="00C10839" w:rsidP="00BF17FC">
            <w:pPr>
              <w:spacing w:before="60" w:after="60"/>
              <w:rPr>
                <w:rFonts w:ascii="Arial" w:eastAsia="Arial Unicode MS" w:hAnsi="Arial" w:cs="Arial"/>
                <w:sz w:val="18"/>
                <w:szCs w:val="18"/>
                <w:lang w:val="en-US"/>
              </w:rPr>
            </w:pP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C10839" w:rsidRPr="00770AE2" w:rsidRDefault="00C10839" w:rsidP="00BF17FC">
            <w:pPr>
              <w:spacing w:before="60" w:after="60"/>
              <w:jc w:val="center"/>
              <w:rPr>
                <w:rFonts w:ascii="Arial" w:eastAsia="Arial Unicode MS" w:hAnsi="Arial" w:cs="Arial"/>
                <w:sz w:val="18"/>
                <w:szCs w:val="18"/>
              </w:rPr>
            </w:pPr>
          </w:p>
          <w:p w:rsidR="00C10839" w:rsidRPr="00770AE2" w:rsidRDefault="00C10839" w:rsidP="00BF17FC">
            <w:pPr>
              <w:spacing w:before="60" w:after="60"/>
              <w:jc w:val="center"/>
              <w:rPr>
                <w:rFonts w:ascii="Arial" w:eastAsia="Arial Unicode MS" w:hAnsi="Arial" w:cs="Arial"/>
                <w:sz w:val="18"/>
                <w:szCs w:val="18"/>
              </w:rPr>
            </w:pPr>
          </w:p>
        </w:tc>
      </w:tr>
      <w:tr w:rsidR="00C10839" w:rsidRPr="00770AE2" w:rsidTr="00BF17FC">
        <w:trPr>
          <w:trHeight w:val="421"/>
        </w:trPr>
        <w:tc>
          <w:tcPr>
            <w:tcW w:w="2235" w:type="dxa"/>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rPr>
                <w:rFonts w:ascii="Arial" w:eastAsia="Arial Unicode MS" w:hAnsi="Arial" w:cs="Arial"/>
                <w:sz w:val="18"/>
                <w:szCs w:val="18"/>
              </w:rPr>
            </w:pPr>
          </w:p>
        </w:tc>
        <w:tc>
          <w:tcPr>
            <w:tcW w:w="2127" w:type="dxa"/>
            <w:gridSpan w:val="4"/>
          </w:tcPr>
          <w:p w:rsidR="00C10839" w:rsidRPr="00770AE2" w:rsidRDefault="00C10839" w:rsidP="00BF17FC">
            <w:pPr>
              <w:spacing w:before="60" w:after="60"/>
              <w:rPr>
                <w:rFonts w:ascii="Arial" w:eastAsia="Arial Unicode MS" w:hAnsi="Arial" w:cs="Arial"/>
                <w:sz w:val="18"/>
                <w:szCs w:val="18"/>
              </w:rPr>
            </w:pPr>
          </w:p>
        </w:tc>
        <w:tc>
          <w:tcPr>
            <w:tcW w:w="850"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gridSpan w:val="2"/>
          </w:tcPr>
          <w:p w:rsidR="00C10839" w:rsidRPr="00770AE2" w:rsidRDefault="00C10839" w:rsidP="00BF17FC">
            <w:pPr>
              <w:spacing w:before="60" w:after="60"/>
              <w:rPr>
                <w:rFonts w:ascii="Arial" w:eastAsia="Arial Unicode MS" w:hAnsi="Arial" w:cs="Arial"/>
                <w:sz w:val="18"/>
                <w:szCs w:val="18"/>
              </w:rPr>
            </w:pP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
        </w:tc>
        <w:tc>
          <w:tcPr>
            <w:tcW w:w="1134" w:type="dxa"/>
            <w:gridSpan w:val="3"/>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283" w:type="dxa"/>
          </w:tcPr>
          <w:p w:rsidR="00C10839" w:rsidRPr="00770AE2" w:rsidRDefault="00C10839" w:rsidP="00BF17FC">
            <w:pPr>
              <w:rPr>
                <w:rFonts w:ascii="Arial" w:eastAsia="Arial Unicode MS" w:hAnsi="Arial" w:cs="Arial"/>
                <w:b/>
                <w:sz w:val="18"/>
                <w:szCs w:val="18"/>
                <w:u w:val="single"/>
              </w:rPr>
            </w:pPr>
          </w:p>
        </w:tc>
        <w:tc>
          <w:tcPr>
            <w:tcW w:w="2127" w:type="dxa"/>
            <w:gridSpan w:val="4"/>
          </w:tcPr>
          <w:p w:rsidR="00C10839" w:rsidRPr="00770AE2" w:rsidRDefault="00C10839" w:rsidP="00BF17FC">
            <w:pPr>
              <w:spacing w:before="60" w:after="60"/>
              <w:rPr>
                <w:rFonts w:ascii="Arial" w:eastAsia="Arial Unicode MS" w:hAnsi="Arial" w:cs="Arial"/>
                <w:b/>
                <w:sz w:val="18"/>
                <w:szCs w:val="18"/>
                <w:u w:val="single"/>
              </w:rPr>
            </w:pPr>
          </w:p>
        </w:tc>
        <w:tc>
          <w:tcPr>
            <w:tcW w:w="850"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gridSpan w:val="2"/>
          </w:tcPr>
          <w:p w:rsidR="00C10839" w:rsidRPr="00770AE2" w:rsidRDefault="00C10839" w:rsidP="00BF17FC">
            <w:pPr>
              <w:spacing w:before="60" w:after="60"/>
              <w:rPr>
                <w:rFonts w:ascii="Arial" w:eastAsia="Arial Unicode MS" w:hAnsi="Arial" w:cs="Arial"/>
                <w:b/>
                <w:sz w:val="18"/>
                <w:szCs w:val="18"/>
                <w:u w:val="single"/>
              </w:rPr>
            </w:pP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4C2BAB" w:rsidTr="00BF17FC">
        <w:trPr>
          <w:trHeight w:val="510"/>
        </w:trPr>
        <w:tc>
          <w:tcPr>
            <w:tcW w:w="4928" w:type="dxa"/>
            <w:gridSpan w:val="8"/>
          </w:tcPr>
          <w:p w:rsidR="00C10839" w:rsidRPr="00770AE2" w:rsidRDefault="00C10839"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C10839" w:rsidRPr="00770AE2" w:rsidRDefault="00C10839" w:rsidP="00BF17FC">
            <w:pPr>
              <w:rPr>
                <w:rFonts w:ascii="Arial" w:eastAsia="Arial Unicode MS" w:hAnsi="Arial" w:cs="Arial"/>
                <w:b/>
                <w:sz w:val="18"/>
                <w:szCs w:val="18"/>
                <w:u w:val="single"/>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sidRPr="00B07698">
              <w:rPr>
                <w:rFonts w:ascii="Arial" w:eastAsia="Arial Unicode MS" w:hAnsi="Arial" w:cs="Arial"/>
                <w:sz w:val="18"/>
                <w:szCs w:val="18"/>
                <w:lang w:val="en-US"/>
              </w:rPr>
              <w:t>yes</w:t>
            </w: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C10839" w:rsidRPr="00770AE2" w:rsidRDefault="00C10839" w:rsidP="00BF17FC">
            <w:pPr>
              <w:spacing w:before="60" w:after="60"/>
              <w:rPr>
                <w:rFonts w:ascii="Arial" w:eastAsia="Arial Unicode MS" w:hAnsi="Arial" w:cs="Arial"/>
                <w:b/>
                <w:sz w:val="18"/>
                <w:szCs w:val="18"/>
                <w:u w:val="single"/>
              </w:rPr>
            </w:pPr>
          </w:p>
        </w:tc>
      </w:tr>
      <w:tr w:rsidR="00C10839" w:rsidRPr="00770AE2" w:rsidTr="00BF17FC">
        <w:trPr>
          <w:trHeight w:val="510"/>
        </w:trPr>
        <w:tc>
          <w:tcPr>
            <w:tcW w:w="2235" w:type="dxa"/>
          </w:tcPr>
          <w:p w:rsidR="00C10839" w:rsidRPr="00770AE2" w:rsidRDefault="00C10839"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2977" w:type="dxa"/>
            <w:gridSpan w:val="6"/>
          </w:tcPr>
          <w:p w:rsidR="00C10839" w:rsidRPr="00770AE2" w:rsidRDefault="00C10839"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C10839" w:rsidRPr="00770AE2" w:rsidRDefault="00C10839"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510"/>
        </w:trPr>
        <w:tc>
          <w:tcPr>
            <w:tcW w:w="4928" w:type="dxa"/>
            <w:gridSpan w:val="8"/>
          </w:tcPr>
          <w:p w:rsidR="00C10839" w:rsidRPr="00770AE2" w:rsidRDefault="00C10839" w:rsidP="00BF17FC">
            <w:pPr>
              <w:spacing w:before="60" w:after="60"/>
              <w:rPr>
                <w:rFonts w:ascii="Arial" w:eastAsia="Arial Unicode MS" w:hAnsi="Arial" w:cs="Arial"/>
                <w:sz w:val="18"/>
                <w:szCs w:val="18"/>
              </w:rPr>
            </w:pP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4C2BAB" w:rsidTr="00BF17FC">
        <w:trPr>
          <w:trHeight w:val="510"/>
        </w:trPr>
        <w:tc>
          <w:tcPr>
            <w:tcW w:w="4928" w:type="dxa"/>
            <w:gridSpan w:val="8"/>
          </w:tcPr>
          <w:p w:rsidR="00C10839" w:rsidRPr="0048047D" w:rsidRDefault="00C10839"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C10839" w:rsidRPr="0048047D" w:rsidRDefault="00C10839" w:rsidP="00BF17FC">
            <w:pPr>
              <w:spacing w:before="60" w:after="60"/>
              <w:rPr>
                <w:rFonts w:ascii="Arial" w:eastAsia="Arial Unicode MS" w:hAnsi="Arial" w:cs="Arial"/>
                <w:b/>
                <w:sz w:val="18"/>
                <w:szCs w:val="18"/>
                <w:lang w:val="en-US"/>
              </w:rPr>
            </w:pPr>
          </w:p>
        </w:tc>
        <w:tc>
          <w:tcPr>
            <w:tcW w:w="4395" w:type="dxa"/>
            <w:gridSpan w:val="9"/>
          </w:tcPr>
          <w:p w:rsidR="00C10839" w:rsidRPr="0048047D" w:rsidRDefault="00C10839" w:rsidP="00BF17FC">
            <w:pPr>
              <w:spacing w:before="60" w:after="60"/>
              <w:rPr>
                <w:rFonts w:ascii="Arial" w:eastAsia="Arial Unicode MS" w:hAnsi="Arial" w:cs="Arial"/>
                <w:b/>
                <w:sz w:val="18"/>
                <w:szCs w:val="18"/>
                <w:lang w:val="en-US"/>
              </w:rPr>
            </w:pPr>
          </w:p>
        </w:tc>
      </w:tr>
      <w:tr w:rsidR="00C10839" w:rsidRPr="00770AE2" w:rsidTr="00BF17FC">
        <w:trPr>
          <w:trHeight w:val="510"/>
        </w:trPr>
        <w:tc>
          <w:tcPr>
            <w:tcW w:w="2376" w:type="dxa"/>
            <w:gridSpan w:val="2"/>
          </w:tcPr>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C10839" w:rsidRPr="00770AE2" w:rsidRDefault="00C10839"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C10839" w:rsidRPr="00770AE2" w:rsidRDefault="00C10839" w:rsidP="00BF17FC">
            <w:pPr>
              <w:spacing w:before="60" w:after="60"/>
              <w:rPr>
                <w:rFonts w:ascii="Arial" w:eastAsia="Arial Unicode MS" w:hAnsi="Arial" w:cs="Arial"/>
                <w:sz w:val="18"/>
                <w:szCs w:val="18"/>
              </w:rPr>
            </w:pPr>
          </w:p>
        </w:tc>
        <w:tc>
          <w:tcPr>
            <w:tcW w:w="4395" w:type="dxa"/>
            <w:gridSpan w:val="9"/>
          </w:tcPr>
          <w:p w:rsidR="00C10839" w:rsidRPr="00770AE2" w:rsidRDefault="00C10839" w:rsidP="00BF17FC">
            <w:pPr>
              <w:spacing w:before="60" w:after="60"/>
              <w:rPr>
                <w:rFonts w:ascii="Arial" w:eastAsia="Arial Unicode MS" w:hAnsi="Arial" w:cs="Arial"/>
                <w:sz w:val="18"/>
                <w:szCs w:val="18"/>
              </w:rPr>
            </w:pPr>
          </w:p>
        </w:tc>
      </w:tr>
      <w:tr w:rsidR="00C10839" w:rsidRPr="00770AE2" w:rsidTr="00BF17FC">
        <w:trPr>
          <w:trHeight w:val="488"/>
        </w:trPr>
        <w:tc>
          <w:tcPr>
            <w:tcW w:w="2376" w:type="dxa"/>
            <w:gridSpan w:val="2"/>
          </w:tcPr>
          <w:p w:rsidR="00C10839" w:rsidRPr="00770AE2" w:rsidRDefault="00C10839"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C10839" w:rsidRPr="00770AE2" w:rsidRDefault="00C10839" w:rsidP="00BF17FC">
            <w:pPr>
              <w:spacing w:before="60" w:after="60"/>
              <w:rPr>
                <w:rFonts w:ascii="Arial" w:hAnsi="Arial"/>
                <w:sz w:val="16"/>
              </w:rPr>
            </w:pPr>
            <w:r w:rsidRPr="00770AE2">
              <w:rPr>
                <w:rFonts w:ascii="Arial" w:hAnsi="Arial"/>
                <w:sz w:val="16"/>
              </w:rPr>
              <w:t xml:space="preserve">SOLARONICS Chauffage SA. </w:t>
            </w:r>
          </w:p>
          <w:p w:rsidR="00C10839" w:rsidRPr="00770AE2" w:rsidRDefault="00C10839"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C10839" w:rsidRPr="004C2BAB" w:rsidTr="00BF17FC">
        <w:trPr>
          <w:trHeight w:val="510"/>
        </w:trPr>
        <w:tc>
          <w:tcPr>
            <w:tcW w:w="9606" w:type="dxa"/>
            <w:gridSpan w:val="18"/>
          </w:tcPr>
          <w:p w:rsidR="00C10839" w:rsidRPr="00620D10" w:rsidRDefault="00C10839"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C10839" w:rsidRPr="0048047D" w:rsidRDefault="00C10839"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C10839" w:rsidRPr="0048047D" w:rsidRDefault="00C10839" w:rsidP="00BF17FC">
            <w:pPr>
              <w:spacing w:before="60" w:after="60"/>
              <w:rPr>
                <w:rFonts w:ascii="Arial" w:eastAsia="Arial Unicode MS" w:hAnsi="Arial" w:cs="Arial"/>
                <w:sz w:val="18"/>
                <w:szCs w:val="18"/>
                <w:lang w:val="en-US"/>
              </w:rPr>
            </w:pPr>
          </w:p>
        </w:tc>
      </w:tr>
    </w:tbl>
    <w:p w:rsidR="00163935" w:rsidRDefault="00163935" w:rsidP="00770AE2">
      <w:pPr>
        <w:spacing w:after="200" w:line="276" w:lineRule="auto"/>
        <w:ind w:left="426"/>
        <w:rPr>
          <w:lang w:val="en-US"/>
        </w:rPr>
      </w:pPr>
    </w:p>
    <w:p w:rsidR="00163935" w:rsidRDefault="00163935">
      <w:pPr>
        <w:spacing w:after="200" w:line="276" w:lineRule="auto"/>
        <w:rPr>
          <w:lang w:val="en-US"/>
        </w:rPr>
      </w:pPr>
      <w:r>
        <w:rPr>
          <w:lang w:val="en-US"/>
        </w:rPr>
        <w:br w:type="page"/>
      </w:r>
    </w:p>
    <w:p w:rsidR="00163935" w:rsidRDefault="00163935"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163935" w:rsidRPr="00770AE2" w:rsidTr="00BF17FC">
        <w:trPr>
          <w:trHeight w:val="698"/>
        </w:trPr>
        <w:tc>
          <w:tcPr>
            <w:tcW w:w="9606" w:type="dxa"/>
            <w:gridSpan w:val="18"/>
            <w:vAlign w:val="center"/>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62</w:t>
            </w:r>
          </w:p>
        </w:tc>
      </w:tr>
      <w:tr w:rsidR="00163935" w:rsidRPr="00770AE2" w:rsidTr="00BF17FC">
        <w:trPr>
          <w:trHeight w:val="694"/>
        </w:trPr>
        <w:tc>
          <w:tcPr>
            <w:tcW w:w="9606" w:type="dxa"/>
            <w:gridSpan w:val="18"/>
            <w:vAlign w:val="center"/>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163935" w:rsidRPr="00770AE2" w:rsidTr="00BF17FC">
        <w:trPr>
          <w:trHeight w:val="412"/>
        </w:trPr>
        <w:tc>
          <w:tcPr>
            <w:tcW w:w="3652" w:type="dxa"/>
            <w:gridSpan w:val="5"/>
            <w:vMerge w:val="restart"/>
          </w:tcPr>
          <w:p w:rsidR="00163935" w:rsidRPr="00770AE2" w:rsidRDefault="00163935"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163935" w:rsidRPr="00770AE2" w:rsidRDefault="00163935"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163935" w:rsidRPr="00770AE2" w:rsidRDefault="00163935" w:rsidP="00BF17FC">
            <w:pPr>
              <w:spacing w:before="60" w:after="60"/>
              <w:jc w:val="center"/>
              <w:rPr>
                <w:rFonts w:ascii="Arial" w:eastAsia="Arial Unicode MS" w:hAnsi="Arial" w:cs="Arial"/>
                <w:b/>
                <w:sz w:val="18"/>
                <w:szCs w:val="18"/>
              </w:rPr>
            </w:pPr>
          </w:p>
        </w:tc>
        <w:tc>
          <w:tcPr>
            <w:tcW w:w="283" w:type="dxa"/>
            <w:vMerge w:val="restart"/>
          </w:tcPr>
          <w:p w:rsidR="00163935" w:rsidRPr="00770AE2" w:rsidRDefault="00163935" w:rsidP="00BF17FC">
            <w:pPr>
              <w:spacing w:before="60" w:after="60"/>
              <w:jc w:val="center"/>
              <w:rPr>
                <w:rFonts w:ascii="Arial" w:eastAsia="Arial Unicode MS" w:hAnsi="Arial" w:cs="Arial"/>
                <w:b/>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163935" w:rsidRPr="00770AE2" w:rsidTr="00BF17FC">
        <w:trPr>
          <w:trHeight w:val="320"/>
        </w:trPr>
        <w:tc>
          <w:tcPr>
            <w:tcW w:w="3652" w:type="dxa"/>
            <w:gridSpan w:val="5"/>
            <w:vMerge/>
          </w:tcPr>
          <w:p w:rsidR="00163935" w:rsidRPr="00770AE2" w:rsidRDefault="00163935" w:rsidP="00BF17FC">
            <w:pPr>
              <w:spacing w:before="60" w:after="60"/>
              <w:rPr>
                <w:rFonts w:ascii="Arial" w:eastAsia="Arial Unicode MS" w:hAnsi="Arial" w:cs="Arial"/>
                <w:b/>
                <w:sz w:val="18"/>
                <w:szCs w:val="18"/>
              </w:rPr>
            </w:pPr>
          </w:p>
        </w:tc>
        <w:tc>
          <w:tcPr>
            <w:tcW w:w="992" w:type="dxa"/>
            <w:gridSpan w:val="2"/>
            <w:vMerge/>
          </w:tcPr>
          <w:p w:rsidR="00163935" w:rsidRPr="00770AE2" w:rsidRDefault="00163935" w:rsidP="00BF17FC">
            <w:pPr>
              <w:spacing w:before="60" w:after="60"/>
              <w:rPr>
                <w:rFonts w:ascii="Arial" w:eastAsia="Arial Unicode MS" w:hAnsi="Arial" w:cs="Arial"/>
                <w:b/>
                <w:sz w:val="18"/>
                <w:szCs w:val="18"/>
              </w:rPr>
            </w:pPr>
          </w:p>
        </w:tc>
        <w:tc>
          <w:tcPr>
            <w:tcW w:w="1418" w:type="dxa"/>
            <w:gridSpan w:val="3"/>
            <w:vMerge/>
          </w:tcPr>
          <w:p w:rsidR="00163935" w:rsidRPr="00770AE2" w:rsidRDefault="00163935" w:rsidP="00BF17FC">
            <w:pPr>
              <w:spacing w:before="60" w:after="60"/>
              <w:jc w:val="center"/>
              <w:rPr>
                <w:rFonts w:ascii="Arial" w:eastAsia="Arial Unicode MS" w:hAnsi="Arial" w:cs="Arial"/>
                <w:b/>
                <w:sz w:val="18"/>
                <w:szCs w:val="18"/>
              </w:rPr>
            </w:pPr>
          </w:p>
        </w:tc>
        <w:tc>
          <w:tcPr>
            <w:tcW w:w="283" w:type="dxa"/>
            <w:vMerge/>
          </w:tcPr>
          <w:p w:rsidR="00163935" w:rsidRPr="00770AE2" w:rsidRDefault="00163935" w:rsidP="00BF17FC">
            <w:pPr>
              <w:spacing w:before="60" w:after="60"/>
              <w:jc w:val="center"/>
              <w:rPr>
                <w:rFonts w:ascii="Arial" w:eastAsia="Arial Unicode MS" w:hAnsi="Arial" w:cs="Arial"/>
                <w:b/>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163935" w:rsidRPr="00770AE2" w:rsidTr="00BF17FC">
        <w:trPr>
          <w:trHeight w:val="658"/>
        </w:trPr>
        <w:tc>
          <w:tcPr>
            <w:tcW w:w="3652" w:type="dxa"/>
            <w:gridSpan w:val="5"/>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163935" w:rsidRPr="00770AE2" w:rsidRDefault="00163935"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163935" w:rsidRPr="00770AE2" w:rsidTr="00BF17FC">
        <w:trPr>
          <w:trHeight w:val="553"/>
        </w:trPr>
        <w:tc>
          <w:tcPr>
            <w:tcW w:w="3652" w:type="dxa"/>
            <w:gridSpan w:val="5"/>
          </w:tcPr>
          <w:p w:rsidR="00163935" w:rsidRPr="00770AE2" w:rsidRDefault="00163935" w:rsidP="00BF17FC">
            <w:pPr>
              <w:spacing w:before="60" w:after="60"/>
              <w:rPr>
                <w:rFonts w:ascii="Arial" w:eastAsia="Arial Unicode MS" w:hAnsi="Arial" w:cs="Arial"/>
                <w:b/>
                <w:sz w:val="18"/>
                <w:szCs w:val="18"/>
                <w:u w:val="single"/>
              </w:rPr>
            </w:pPr>
          </w:p>
        </w:tc>
        <w:tc>
          <w:tcPr>
            <w:tcW w:w="992"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1418" w:type="dxa"/>
            <w:gridSpan w:val="3"/>
          </w:tcPr>
          <w:p w:rsidR="00163935" w:rsidRPr="00770AE2" w:rsidRDefault="00163935" w:rsidP="00BF17FC">
            <w:pPr>
              <w:spacing w:before="60" w:after="60"/>
              <w:rPr>
                <w:rFonts w:ascii="Arial" w:eastAsia="Arial Unicode MS" w:hAnsi="Arial" w:cs="Arial"/>
                <w:b/>
                <w:sz w:val="18"/>
                <w:szCs w:val="18"/>
                <w:u w:val="single"/>
              </w:rPr>
            </w:pPr>
          </w:p>
        </w:tc>
        <w:tc>
          <w:tcPr>
            <w:tcW w:w="283" w:type="dxa"/>
          </w:tcPr>
          <w:p w:rsidR="00163935" w:rsidRPr="00770AE2" w:rsidRDefault="00163935" w:rsidP="00BF17FC">
            <w:pPr>
              <w:spacing w:before="60" w:after="60"/>
              <w:rPr>
                <w:rFonts w:ascii="Arial" w:eastAsia="Arial Unicode MS" w:hAnsi="Arial" w:cs="Arial"/>
                <w:b/>
                <w:sz w:val="18"/>
                <w:szCs w:val="18"/>
                <w:u w:val="single"/>
              </w:rPr>
            </w:pPr>
          </w:p>
        </w:tc>
        <w:tc>
          <w:tcPr>
            <w:tcW w:w="3261" w:type="dxa"/>
            <w:gridSpan w:val="7"/>
          </w:tcPr>
          <w:p w:rsidR="00163935" w:rsidRPr="00770AE2" w:rsidRDefault="00163935" w:rsidP="00BF17FC">
            <w:pPr>
              <w:spacing w:before="60" w:after="60"/>
              <w:rPr>
                <w:rFonts w:ascii="Arial" w:eastAsia="Arial Unicode MS" w:hAnsi="Arial" w:cs="Arial"/>
                <w:b/>
                <w:sz w:val="18"/>
                <w:szCs w:val="18"/>
                <w:u w:val="single"/>
              </w:rPr>
            </w:pPr>
          </w:p>
        </w:tc>
      </w:tr>
      <w:tr w:rsidR="00163935" w:rsidRPr="006312BF" w:rsidTr="00BF17FC">
        <w:trPr>
          <w:trHeight w:val="510"/>
        </w:trPr>
        <w:tc>
          <w:tcPr>
            <w:tcW w:w="9606" w:type="dxa"/>
            <w:gridSpan w:val="18"/>
            <w:shd w:val="clear" w:color="auto" w:fill="auto"/>
          </w:tcPr>
          <w:p w:rsidR="00163935" w:rsidRPr="00702FE9" w:rsidRDefault="00163935"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163935" w:rsidRPr="00770AE2" w:rsidTr="00BF17FC">
        <w:trPr>
          <w:trHeight w:val="612"/>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1985" w:type="dxa"/>
            <w:gridSpan w:val="3"/>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163935" w:rsidRPr="004C2BAB" w:rsidTr="00BF17FC">
        <w:trPr>
          <w:trHeight w:val="510"/>
        </w:trPr>
        <w:tc>
          <w:tcPr>
            <w:tcW w:w="2235" w:type="dxa"/>
          </w:tcPr>
          <w:p w:rsidR="00163935" w:rsidRPr="00770AE2" w:rsidRDefault="00163935"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b/>
                <w:sz w:val="18"/>
                <w:szCs w:val="18"/>
              </w:rPr>
            </w:pPr>
          </w:p>
        </w:tc>
        <w:tc>
          <w:tcPr>
            <w:tcW w:w="850" w:type="dxa"/>
            <w:gridSpan w:val="2"/>
          </w:tcPr>
          <w:p w:rsidR="00163935" w:rsidRPr="00770AE2" w:rsidRDefault="00163935" w:rsidP="00BF17FC">
            <w:pPr>
              <w:spacing w:before="60" w:after="60"/>
              <w:rPr>
                <w:rFonts w:ascii="Arial" w:eastAsia="Arial Unicode MS" w:hAnsi="Arial" w:cs="Arial"/>
                <w:b/>
                <w:sz w:val="18"/>
                <w:szCs w:val="18"/>
              </w:rPr>
            </w:pPr>
          </w:p>
        </w:tc>
        <w:tc>
          <w:tcPr>
            <w:tcW w:w="709" w:type="dxa"/>
            <w:gridSpan w:val="2"/>
          </w:tcPr>
          <w:p w:rsidR="00163935" w:rsidRPr="00770AE2" w:rsidRDefault="00163935" w:rsidP="00BF17FC">
            <w:pPr>
              <w:spacing w:before="60" w:after="60"/>
              <w:rPr>
                <w:rFonts w:ascii="Arial" w:eastAsia="Arial Unicode MS" w:hAnsi="Arial" w:cs="Arial"/>
                <w:b/>
                <w:sz w:val="18"/>
                <w:szCs w:val="18"/>
              </w:rPr>
            </w:pPr>
          </w:p>
        </w:tc>
        <w:tc>
          <w:tcPr>
            <w:tcW w:w="283" w:type="dxa"/>
          </w:tcPr>
          <w:p w:rsidR="00163935" w:rsidRPr="0046206E" w:rsidRDefault="00163935" w:rsidP="00BF17FC">
            <w:pPr>
              <w:ind w:left="34" w:hanging="34"/>
              <w:rPr>
                <w:rFonts w:ascii="Arial" w:eastAsia="Arial Unicode MS" w:hAnsi="Arial" w:cs="Arial"/>
                <w:b/>
                <w:sz w:val="16"/>
                <w:szCs w:val="16"/>
              </w:rPr>
            </w:pPr>
          </w:p>
        </w:tc>
        <w:tc>
          <w:tcPr>
            <w:tcW w:w="4395" w:type="dxa"/>
            <w:gridSpan w:val="9"/>
          </w:tcPr>
          <w:p w:rsidR="00163935" w:rsidRPr="00702FE9" w:rsidRDefault="00163935"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163935" w:rsidRPr="00770AE2" w:rsidTr="00BF17FC">
        <w:trPr>
          <w:trHeight w:val="725"/>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18,5</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695"/>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9,3</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50</w:t>
            </w:r>
          </w:p>
        </w:tc>
        <w:tc>
          <w:tcPr>
            <w:tcW w:w="709" w:type="dxa"/>
            <w:gridSpan w:val="2"/>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163935" w:rsidRPr="0046206E" w:rsidRDefault="00163935" w:rsidP="00BF17FC">
            <w:pPr>
              <w:ind w:left="34" w:hanging="34"/>
              <w:rPr>
                <w:rFonts w:ascii="Arial" w:eastAsia="Arial Unicode MS" w:hAnsi="Arial" w:cs="Arial"/>
                <w:b/>
                <w:sz w:val="16"/>
                <w:szCs w:val="16"/>
                <w:u w:val="single"/>
              </w:rPr>
            </w:pPr>
          </w:p>
        </w:tc>
        <w:tc>
          <w:tcPr>
            <w:tcW w:w="2127" w:type="dxa"/>
            <w:gridSpan w:val="4"/>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jc w:val="center"/>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jc w:val="center"/>
              <w:rPr>
                <w:rFonts w:ascii="Arial" w:eastAsia="Arial Unicode MS" w:hAnsi="Arial" w:cs="Arial"/>
                <w:b/>
                <w:sz w:val="18"/>
                <w:szCs w:val="18"/>
                <w:u w:val="single"/>
              </w:rPr>
            </w:pPr>
          </w:p>
        </w:tc>
        <w:tc>
          <w:tcPr>
            <w:tcW w:w="709" w:type="dxa"/>
          </w:tcPr>
          <w:p w:rsidR="00163935" w:rsidRPr="00770AE2" w:rsidRDefault="00163935" w:rsidP="00BF17FC">
            <w:pPr>
              <w:spacing w:before="60" w:after="60"/>
              <w:jc w:val="center"/>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664"/>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686"/>
        </w:trPr>
        <w:tc>
          <w:tcPr>
            <w:tcW w:w="2235" w:type="dxa"/>
          </w:tcPr>
          <w:p w:rsidR="00163935" w:rsidRPr="00770AE2" w:rsidRDefault="00163935"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711"/>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163935" w:rsidRPr="00770AE2" w:rsidTr="00BF17FC">
        <w:trPr>
          <w:trHeight w:val="69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828"/>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46206E" w:rsidRDefault="00163935"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163935" w:rsidRPr="0046206E" w:rsidRDefault="00163935" w:rsidP="00BF17FC">
            <w:pPr>
              <w:spacing w:before="60" w:after="60"/>
              <w:rPr>
                <w:rFonts w:ascii="Arial" w:eastAsia="Arial Unicode MS" w:hAnsi="Arial" w:cs="Arial"/>
                <w:sz w:val="18"/>
                <w:szCs w:val="18"/>
                <w:lang w:val="en-US"/>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163935" w:rsidRPr="00770AE2" w:rsidRDefault="00163935" w:rsidP="00BF17FC">
            <w:pPr>
              <w:spacing w:before="60" w:after="60"/>
              <w:jc w:val="center"/>
              <w:rPr>
                <w:rFonts w:ascii="Arial" w:eastAsia="Arial Unicode MS" w:hAnsi="Arial" w:cs="Arial"/>
                <w:sz w:val="18"/>
                <w:szCs w:val="18"/>
              </w:rPr>
            </w:pPr>
          </w:p>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421"/>
        </w:trPr>
        <w:tc>
          <w:tcPr>
            <w:tcW w:w="2235" w:type="dxa"/>
          </w:tcPr>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
        </w:tc>
        <w:tc>
          <w:tcPr>
            <w:tcW w:w="1134" w:type="dxa"/>
            <w:gridSpan w:val="3"/>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283" w:type="dxa"/>
          </w:tcPr>
          <w:p w:rsidR="00163935" w:rsidRPr="00770AE2" w:rsidRDefault="00163935" w:rsidP="00BF17FC">
            <w:pPr>
              <w:rPr>
                <w:rFonts w:ascii="Arial" w:eastAsia="Arial Unicode MS" w:hAnsi="Arial" w:cs="Arial"/>
                <w:b/>
                <w:sz w:val="18"/>
                <w:szCs w:val="18"/>
                <w:u w:val="single"/>
              </w:rPr>
            </w:pPr>
          </w:p>
        </w:tc>
        <w:tc>
          <w:tcPr>
            <w:tcW w:w="2127" w:type="dxa"/>
            <w:gridSpan w:val="4"/>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4C2BAB" w:rsidTr="00BF17FC">
        <w:trPr>
          <w:trHeight w:val="510"/>
        </w:trPr>
        <w:tc>
          <w:tcPr>
            <w:tcW w:w="4928" w:type="dxa"/>
            <w:gridSpan w:val="8"/>
          </w:tcPr>
          <w:p w:rsidR="00163935" w:rsidRPr="00770AE2" w:rsidRDefault="00163935"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163935" w:rsidRPr="00770AE2" w:rsidRDefault="00163935" w:rsidP="00BF17FC">
            <w:pPr>
              <w:rPr>
                <w:rFonts w:ascii="Arial" w:eastAsia="Arial Unicode MS" w:hAnsi="Arial" w:cs="Arial"/>
                <w:b/>
                <w:sz w:val="18"/>
                <w:szCs w:val="18"/>
                <w:u w:val="single"/>
              </w:rPr>
            </w:pPr>
          </w:p>
        </w:tc>
        <w:tc>
          <w:tcPr>
            <w:tcW w:w="4395" w:type="dxa"/>
            <w:gridSpan w:val="9"/>
          </w:tcPr>
          <w:p w:rsidR="00163935" w:rsidRPr="0048047D" w:rsidRDefault="00163935"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w:t>
            </w:r>
            <w:r>
              <w:rPr>
                <w:rFonts w:ascii="Arial" w:eastAsia="Arial Unicode MS" w:hAnsi="Arial" w:cs="Arial"/>
                <w:sz w:val="18"/>
                <w:szCs w:val="18"/>
              </w:rPr>
              <w:t>30</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lang w:val="en-US"/>
              </w:rPr>
              <w:t>no</w:t>
            </w:r>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proofErr w:type="spellStart"/>
            <w:r>
              <w:rPr>
                <w:rFonts w:ascii="Arial" w:eastAsia="Arial Unicode MS" w:hAnsi="Arial" w:cs="Arial"/>
                <w:sz w:val="18"/>
                <w:szCs w:val="18"/>
              </w:rPr>
              <w:t>yes</w:t>
            </w:r>
            <w:proofErr w:type="spellEnd"/>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510"/>
        </w:trPr>
        <w:tc>
          <w:tcPr>
            <w:tcW w:w="4928" w:type="dxa"/>
            <w:gridSpan w:val="8"/>
          </w:tcPr>
          <w:p w:rsidR="00163935" w:rsidRPr="00770AE2" w:rsidRDefault="00163935" w:rsidP="00BF17FC">
            <w:pPr>
              <w:spacing w:before="60" w:after="60"/>
              <w:rPr>
                <w:rFonts w:ascii="Arial" w:eastAsia="Arial Unicode MS" w:hAnsi="Arial" w:cs="Arial"/>
                <w:sz w:val="18"/>
                <w:szCs w:val="18"/>
              </w:rPr>
            </w:pP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4395" w:type="dxa"/>
            <w:gridSpan w:val="9"/>
          </w:tcPr>
          <w:p w:rsidR="00163935" w:rsidRPr="00770AE2" w:rsidRDefault="00163935" w:rsidP="00BF17FC">
            <w:pPr>
              <w:spacing w:before="60" w:after="60"/>
              <w:rPr>
                <w:rFonts w:ascii="Arial" w:eastAsia="Arial Unicode MS" w:hAnsi="Arial" w:cs="Arial"/>
                <w:sz w:val="18"/>
                <w:szCs w:val="18"/>
              </w:rPr>
            </w:pPr>
          </w:p>
        </w:tc>
      </w:tr>
      <w:tr w:rsidR="00163935" w:rsidRPr="004C2BAB" w:rsidTr="00BF17FC">
        <w:trPr>
          <w:trHeight w:val="510"/>
        </w:trPr>
        <w:tc>
          <w:tcPr>
            <w:tcW w:w="4928" w:type="dxa"/>
            <w:gridSpan w:val="8"/>
          </w:tcPr>
          <w:p w:rsidR="00163935" w:rsidRPr="0048047D" w:rsidRDefault="00163935"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163935" w:rsidRPr="0048047D" w:rsidRDefault="00163935" w:rsidP="00BF17FC">
            <w:pPr>
              <w:spacing w:before="60" w:after="60"/>
              <w:rPr>
                <w:rFonts w:ascii="Arial" w:eastAsia="Arial Unicode MS" w:hAnsi="Arial" w:cs="Arial"/>
                <w:b/>
                <w:sz w:val="18"/>
                <w:szCs w:val="18"/>
                <w:lang w:val="en-US"/>
              </w:rPr>
            </w:pPr>
          </w:p>
        </w:tc>
        <w:tc>
          <w:tcPr>
            <w:tcW w:w="4395" w:type="dxa"/>
            <w:gridSpan w:val="9"/>
          </w:tcPr>
          <w:p w:rsidR="00163935" w:rsidRPr="0048047D" w:rsidRDefault="00163935" w:rsidP="00BF17FC">
            <w:pPr>
              <w:spacing w:before="60" w:after="60"/>
              <w:rPr>
                <w:rFonts w:ascii="Arial" w:eastAsia="Arial Unicode MS" w:hAnsi="Arial" w:cs="Arial"/>
                <w:b/>
                <w:sz w:val="18"/>
                <w:szCs w:val="18"/>
                <w:lang w:val="en-US"/>
              </w:rPr>
            </w:pPr>
          </w:p>
        </w:tc>
      </w:tr>
      <w:tr w:rsidR="00163935" w:rsidRPr="00770AE2" w:rsidTr="00BF17FC">
        <w:trPr>
          <w:trHeight w:val="510"/>
        </w:trPr>
        <w:tc>
          <w:tcPr>
            <w:tcW w:w="2376" w:type="dxa"/>
            <w:gridSpan w:val="2"/>
          </w:tcPr>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4395" w:type="dxa"/>
            <w:gridSpan w:val="9"/>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488"/>
        </w:trPr>
        <w:tc>
          <w:tcPr>
            <w:tcW w:w="2376"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163935" w:rsidRPr="00770AE2" w:rsidRDefault="00163935" w:rsidP="00BF17FC">
            <w:pPr>
              <w:spacing w:before="60" w:after="60"/>
              <w:rPr>
                <w:rFonts w:ascii="Arial" w:hAnsi="Arial"/>
                <w:sz w:val="16"/>
              </w:rPr>
            </w:pPr>
            <w:r w:rsidRPr="00770AE2">
              <w:rPr>
                <w:rFonts w:ascii="Arial" w:hAnsi="Arial"/>
                <w:sz w:val="16"/>
              </w:rPr>
              <w:t xml:space="preserve">SOLARONICS Chauffage SA. </w:t>
            </w:r>
          </w:p>
          <w:p w:rsidR="00163935" w:rsidRPr="00770AE2" w:rsidRDefault="00163935"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163935" w:rsidRPr="004C2BAB" w:rsidTr="00BF17FC">
        <w:trPr>
          <w:trHeight w:val="510"/>
        </w:trPr>
        <w:tc>
          <w:tcPr>
            <w:tcW w:w="9606" w:type="dxa"/>
            <w:gridSpan w:val="18"/>
          </w:tcPr>
          <w:p w:rsidR="00163935" w:rsidRPr="00620D10" w:rsidRDefault="00163935"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163935" w:rsidRPr="0048047D" w:rsidRDefault="00163935" w:rsidP="00BF17FC">
            <w:pPr>
              <w:spacing w:before="60" w:after="60"/>
              <w:rPr>
                <w:rFonts w:ascii="Arial" w:eastAsia="Arial Unicode MS" w:hAnsi="Arial" w:cs="Arial"/>
                <w:sz w:val="18"/>
                <w:szCs w:val="18"/>
                <w:lang w:val="en-US"/>
              </w:rPr>
            </w:pPr>
          </w:p>
        </w:tc>
      </w:tr>
    </w:tbl>
    <w:p w:rsidR="00163935" w:rsidRDefault="00163935" w:rsidP="00770AE2">
      <w:pPr>
        <w:spacing w:after="200" w:line="276" w:lineRule="auto"/>
        <w:ind w:left="426"/>
        <w:rPr>
          <w:lang w:val="en-US"/>
        </w:rPr>
      </w:pPr>
    </w:p>
    <w:p w:rsidR="00163935" w:rsidRDefault="00163935">
      <w:pPr>
        <w:spacing w:after="200" w:line="276" w:lineRule="auto"/>
        <w:rPr>
          <w:lang w:val="en-US"/>
        </w:rPr>
      </w:pPr>
      <w:r>
        <w:rPr>
          <w:lang w:val="en-US"/>
        </w:rPr>
        <w:br w:type="page"/>
      </w:r>
    </w:p>
    <w:p w:rsidR="00163935" w:rsidRDefault="00163935"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163935" w:rsidRPr="00770AE2" w:rsidTr="00BF17FC">
        <w:trPr>
          <w:trHeight w:val="698"/>
        </w:trPr>
        <w:tc>
          <w:tcPr>
            <w:tcW w:w="9606" w:type="dxa"/>
            <w:gridSpan w:val="18"/>
            <w:vAlign w:val="center"/>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81</w:t>
            </w:r>
          </w:p>
        </w:tc>
      </w:tr>
      <w:tr w:rsidR="00163935" w:rsidRPr="00770AE2" w:rsidTr="00BF17FC">
        <w:trPr>
          <w:trHeight w:val="694"/>
        </w:trPr>
        <w:tc>
          <w:tcPr>
            <w:tcW w:w="9606" w:type="dxa"/>
            <w:gridSpan w:val="18"/>
            <w:vAlign w:val="center"/>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163935" w:rsidRPr="00770AE2" w:rsidTr="00BF17FC">
        <w:trPr>
          <w:trHeight w:val="412"/>
        </w:trPr>
        <w:tc>
          <w:tcPr>
            <w:tcW w:w="3652" w:type="dxa"/>
            <w:gridSpan w:val="5"/>
            <w:vMerge w:val="restart"/>
          </w:tcPr>
          <w:p w:rsidR="00163935" w:rsidRPr="00770AE2" w:rsidRDefault="00163935"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163935" w:rsidRPr="00770AE2" w:rsidRDefault="00163935"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163935" w:rsidRPr="00770AE2" w:rsidRDefault="00163935" w:rsidP="00BF17FC">
            <w:pPr>
              <w:spacing w:before="60" w:after="60"/>
              <w:jc w:val="center"/>
              <w:rPr>
                <w:rFonts w:ascii="Arial" w:eastAsia="Arial Unicode MS" w:hAnsi="Arial" w:cs="Arial"/>
                <w:b/>
                <w:sz w:val="18"/>
                <w:szCs w:val="18"/>
              </w:rPr>
            </w:pPr>
          </w:p>
        </w:tc>
        <w:tc>
          <w:tcPr>
            <w:tcW w:w="283" w:type="dxa"/>
            <w:vMerge w:val="restart"/>
          </w:tcPr>
          <w:p w:rsidR="00163935" w:rsidRPr="00770AE2" w:rsidRDefault="00163935" w:rsidP="00BF17FC">
            <w:pPr>
              <w:spacing w:before="60" w:after="60"/>
              <w:jc w:val="center"/>
              <w:rPr>
                <w:rFonts w:ascii="Arial" w:eastAsia="Arial Unicode MS" w:hAnsi="Arial" w:cs="Arial"/>
                <w:b/>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163935" w:rsidRPr="00770AE2" w:rsidTr="00BF17FC">
        <w:trPr>
          <w:trHeight w:val="320"/>
        </w:trPr>
        <w:tc>
          <w:tcPr>
            <w:tcW w:w="3652" w:type="dxa"/>
            <w:gridSpan w:val="5"/>
            <w:vMerge/>
          </w:tcPr>
          <w:p w:rsidR="00163935" w:rsidRPr="00770AE2" w:rsidRDefault="00163935" w:rsidP="00BF17FC">
            <w:pPr>
              <w:spacing w:before="60" w:after="60"/>
              <w:rPr>
                <w:rFonts w:ascii="Arial" w:eastAsia="Arial Unicode MS" w:hAnsi="Arial" w:cs="Arial"/>
                <w:b/>
                <w:sz w:val="18"/>
                <w:szCs w:val="18"/>
              </w:rPr>
            </w:pPr>
          </w:p>
        </w:tc>
        <w:tc>
          <w:tcPr>
            <w:tcW w:w="992" w:type="dxa"/>
            <w:gridSpan w:val="2"/>
            <w:vMerge/>
          </w:tcPr>
          <w:p w:rsidR="00163935" w:rsidRPr="00770AE2" w:rsidRDefault="00163935" w:rsidP="00BF17FC">
            <w:pPr>
              <w:spacing w:before="60" w:after="60"/>
              <w:rPr>
                <w:rFonts w:ascii="Arial" w:eastAsia="Arial Unicode MS" w:hAnsi="Arial" w:cs="Arial"/>
                <w:b/>
                <w:sz w:val="18"/>
                <w:szCs w:val="18"/>
              </w:rPr>
            </w:pPr>
          </w:p>
        </w:tc>
        <w:tc>
          <w:tcPr>
            <w:tcW w:w="1418" w:type="dxa"/>
            <w:gridSpan w:val="3"/>
            <w:vMerge/>
          </w:tcPr>
          <w:p w:rsidR="00163935" w:rsidRPr="00770AE2" w:rsidRDefault="00163935" w:rsidP="00BF17FC">
            <w:pPr>
              <w:spacing w:before="60" w:after="60"/>
              <w:jc w:val="center"/>
              <w:rPr>
                <w:rFonts w:ascii="Arial" w:eastAsia="Arial Unicode MS" w:hAnsi="Arial" w:cs="Arial"/>
                <w:b/>
                <w:sz w:val="18"/>
                <w:szCs w:val="18"/>
              </w:rPr>
            </w:pPr>
          </w:p>
        </w:tc>
        <w:tc>
          <w:tcPr>
            <w:tcW w:w="283" w:type="dxa"/>
            <w:vMerge/>
          </w:tcPr>
          <w:p w:rsidR="00163935" w:rsidRPr="00770AE2" w:rsidRDefault="00163935" w:rsidP="00BF17FC">
            <w:pPr>
              <w:spacing w:before="60" w:after="60"/>
              <w:jc w:val="center"/>
              <w:rPr>
                <w:rFonts w:ascii="Arial" w:eastAsia="Arial Unicode MS" w:hAnsi="Arial" w:cs="Arial"/>
                <w:b/>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163935" w:rsidRPr="00770AE2" w:rsidTr="00BF17FC">
        <w:trPr>
          <w:trHeight w:val="658"/>
        </w:trPr>
        <w:tc>
          <w:tcPr>
            <w:tcW w:w="3652" w:type="dxa"/>
            <w:gridSpan w:val="5"/>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163935" w:rsidRPr="00770AE2" w:rsidRDefault="00163935"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3261" w:type="dxa"/>
            <w:gridSpan w:val="7"/>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163935" w:rsidRPr="00770AE2" w:rsidTr="00BF17FC">
        <w:trPr>
          <w:trHeight w:val="553"/>
        </w:trPr>
        <w:tc>
          <w:tcPr>
            <w:tcW w:w="3652" w:type="dxa"/>
            <w:gridSpan w:val="5"/>
          </w:tcPr>
          <w:p w:rsidR="00163935" w:rsidRPr="00770AE2" w:rsidRDefault="00163935" w:rsidP="00BF17FC">
            <w:pPr>
              <w:spacing w:before="60" w:after="60"/>
              <w:rPr>
                <w:rFonts w:ascii="Arial" w:eastAsia="Arial Unicode MS" w:hAnsi="Arial" w:cs="Arial"/>
                <w:b/>
                <w:sz w:val="18"/>
                <w:szCs w:val="18"/>
                <w:u w:val="single"/>
              </w:rPr>
            </w:pPr>
          </w:p>
        </w:tc>
        <w:tc>
          <w:tcPr>
            <w:tcW w:w="992"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1418" w:type="dxa"/>
            <w:gridSpan w:val="3"/>
          </w:tcPr>
          <w:p w:rsidR="00163935" w:rsidRPr="00770AE2" w:rsidRDefault="00163935" w:rsidP="00BF17FC">
            <w:pPr>
              <w:spacing w:before="60" w:after="60"/>
              <w:rPr>
                <w:rFonts w:ascii="Arial" w:eastAsia="Arial Unicode MS" w:hAnsi="Arial" w:cs="Arial"/>
                <w:b/>
                <w:sz w:val="18"/>
                <w:szCs w:val="18"/>
                <w:u w:val="single"/>
              </w:rPr>
            </w:pPr>
          </w:p>
        </w:tc>
        <w:tc>
          <w:tcPr>
            <w:tcW w:w="283" w:type="dxa"/>
          </w:tcPr>
          <w:p w:rsidR="00163935" w:rsidRPr="00770AE2" w:rsidRDefault="00163935" w:rsidP="00BF17FC">
            <w:pPr>
              <w:spacing w:before="60" w:after="60"/>
              <w:rPr>
                <w:rFonts w:ascii="Arial" w:eastAsia="Arial Unicode MS" w:hAnsi="Arial" w:cs="Arial"/>
                <w:b/>
                <w:sz w:val="18"/>
                <w:szCs w:val="18"/>
                <w:u w:val="single"/>
              </w:rPr>
            </w:pPr>
          </w:p>
        </w:tc>
        <w:tc>
          <w:tcPr>
            <w:tcW w:w="3261" w:type="dxa"/>
            <w:gridSpan w:val="7"/>
          </w:tcPr>
          <w:p w:rsidR="00163935" w:rsidRPr="00770AE2" w:rsidRDefault="00163935" w:rsidP="00BF17FC">
            <w:pPr>
              <w:spacing w:before="60" w:after="60"/>
              <w:rPr>
                <w:rFonts w:ascii="Arial" w:eastAsia="Arial Unicode MS" w:hAnsi="Arial" w:cs="Arial"/>
                <w:b/>
                <w:sz w:val="18"/>
                <w:szCs w:val="18"/>
                <w:u w:val="single"/>
              </w:rPr>
            </w:pPr>
          </w:p>
        </w:tc>
      </w:tr>
      <w:tr w:rsidR="00163935" w:rsidRPr="006312BF" w:rsidTr="00BF17FC">
        <w:trPr>
          <w:trHeight w:val="510"/>
        </w:trPr>
        <w:tc>
          <w:tcPr>
            <w:tcW w:w="9606" w:type="dxa"/>
            <w:gridSpan w:val="18"/>
            <w:shd w:val="clear" w:color="auto" w:fill="auto"/>
          </w:tcPr>
          <w:p w:rsidR="00163935" w:rsidRPr="00702FE9" w:rsidRDefault="00163935"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163935" w:rsidRPr="00770AE2" w:rsidTr="00BF17FC">
        <w:trPr>
          <w:trHeight w:val="612"/>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1985" w:type="dxa"/>
            <w:gridSpan w:val="3"/>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163935" w:rsidRPr="004C2BAB" w:rsidTr="00BF17FC">
        <w:trPr>
          <w:trHeight w:val="510"/>
        </w:trPr>
        <w:tc>
          <w:tcPr>
            <w:tcW w:w="2235" w:type="dxa"/>
          </w:tcPr>
          <w:p w:rsidR="00163935" w:rsidRPr="00770AE2" w:rsidRDefault="00163935"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b/>
                <w:sz w:val="18"/>
                <w:szCs w:val="18"/>
              </w:rPr>
            </w:pPr>
          </w:p>
        </w:tc>
        <w:tc>
          <w:tcPr>
            <w:tcW w:w="850" w:type="dxa"/>
            <w:gridSpan w:val="2"/>
          </w:tcPr>
          <w:p w:rsidR="00163935" w:rsidRPr="00770AE2" w:rsidRDefault="00163935" w:rsidP="00BF17FC">
            <w:pPr>
              <w:spacing w:before="60" w:after="60"/>
              <w:rPr>
                <w:rFonts w:ascii="Arial" w:eastAsia="Arial Unicode MS" w:hAnsi="Arial" w:cs="Arial"/>
                <w:b/>
                <w:sz w:val="18"/>
                <w:szCs w:val="18"/>
              </w:rPr>
            </w:pPr>
          </w:p>
        </w:tc>
        <w:tc>
          <w:tcPr>
            <w:tcW w:w="709" w:type="dxa"/>
            <w:gridSpan w:val="2"/>
          </w:tcPr>
          <w:p w:rsidR="00163935" w:rsidRPr="00770AE2" w:rsidRDefault="00163935" w:rsidP="00BF17FC">
            <w:pPr>
              <w:spacing w:before="60" w:after="60"/>
              <w:rPr>
                <w:rFonts w:ascii="Arial" w:eastAsia="Arial Unicode MS" w:hAnsi="Arial" w:cs="Arial"/>
                <w:b/>
                <w:sz w:val="18"/>
                <w:szCs w:val="18"/>
              </w:rPr>
            </w:pPr>
          </w:p>
        </w:tc>
        <w:tc>
          <w:tcPr>
            <w:tcW w:w="283" w:type="dxa"/>
          </w:tcPr>
          <w:p w:rsidR="00163935" w:rsidRPr="0046206E" w:rsidRDefault="00163935" w:rsidP="00BF17FC">
            <w:pPr>
              <w:ind w:left="34" w:hanging="34"/>
              <w:rPr>
                <w:rFonts w:ascii="Arial" w:eastAsia="Arial Unicode MS" w:hAnsi="Arial" w:cs="Arial"/>
                <w:b/>
                <w:sz w:val="16"/>
                <w:szCs w:val="16"/>
              </w:rPr>
            </w:pPr>
          </w:p>
        </w:tc>
        <w:tc>
          <w:tcPr>
            <w:tcW w:w="4395" w:type="dxa"/>
            <w:gridSpan w:val="9"/>
          </w:tcPr>
          <w:p w:rsidR="00163935" w:rsidRPr="00702FE9" w:rsidRDefault="00163935"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163935" w:rsidRPr="00770AE2" w:rsidTr="00BF17FC">
        <w:trPr>
          <w:trHeight w:val="725"/>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163935"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24,4</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695"/>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163935" w:rsidRPr="0046206E" w:rsidRDefault="00163935" w:rsidP="00BF17FC">
            <w:pPr>
              <w:ind w:left="34" w:hanging="34"/>
              <w:rPr>
                <w:rFonts w:ascii="Arial" w:eastAsia="Arial Unicode MS" w:hAnsi="Arial" w:cs="Arial"/>
                <w:b/>
                <w:sz w:val="16"/>
                <w:szCs w:val="16"/>
                <w:u w:val="single"/>
              </w:rPr>
            </w:pPr>
          </w:p>
        </w:tc>
        <w:tc>
          <w:tcPr>
            <w:tcW w:w="2127" w:type="dxa"/>
            <w:gridSpan w:val="4"/>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jc w:val="center"/>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jc w:val="center"/>
              <w:rPr>
                <w:rFonts w:ascii="Arial" w:eastAsia="Arial Unicode MS" w:hAnsi="Arial" w:cs="Arial"/>
                <w:b/>
                <w:sz w:val="18"/>
                <w:szCs w:val="18"/>
                <w:u w:val="single"/>
              </w:rPr>
            </w:pPr>
          </w:p>
        </w:tc>
        <w:tc>
          <w:tcPr>
            <w:tcW w:w="709" w:type="dxa"/>
          </w:tcPr>
          <w:p w:rsidR="00163935" w:rsidRPr="00770AE2" w:rsidRDefault="00163935" w:rsidP="00BF17FC">
            <w:pPr>
              <w:spacing w:before="60" w:after="60"/>
              <w:jc w:val="center"/>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46206E" w:rsidRDefault="00163935" w:rsidP="00BF17FC">
            <w:pPr>
              <w:ind w:left="34" w:hanging="34"/>
              <w:rPr>
                <w:rFonts w:ascii="Arial" w:eastAsia="Arial Unicode MS" w:hAnsi="Arial" w:cs="Arial"/>
                <w:sz w:val="16"/>
                <w:szCs w:val="16"/>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51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664"/>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686"/>
        </w:trPr>
        <w:tc>
          <w:tcPr>
            <w:tcW w:w="2235" w:type="dxa"/>
          </w:tcPr>
          <w:p w:rsidR="00163935" w:rsidRPr="00770AE2" w:rsidRDefault="00163935"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711"/>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163935" w:rsidRPr="00770AE2" w:rsidTr="00BF17FC">
        <w:trPr>
          <w:trHeight w:val="690"/>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163935" w:rsidRPr="00770AE2" w:rsidTr="00BF17FC">
        <w:trPr>
          <w:trHeight w:val="828"/>
        </w:trPr>
        <w:tc>
          <w:tcPr>
            <w:tcW w:w="2235" w:type="dxa"/>
          </w:tcPr>
          <w:p w:rsidR="00163935" w:rsidRPr="007B311A" w:rsidRDefault="00163935"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46206E" w:rsidRDefault="00163935"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163935" w:rsidRPr="0046206E" w:rsidRDefault="00163935" w:rsidP="00BF17FC">
            <w:pPr>
              <w:spacing w:before="60" w:after="60"/>
              <w:rPr>
                <w:rFonts w:ascii="Arial" w:eastAsia="Arial Unicode MS" w:hAnsi="Arial" w:cs="Arial"/>
                <w:sz w:val="18"/>
                <w:szCs w:val="18"/>
                <w:lang w:val="en-US"/>
              </w:rPr>
            </w:pP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163935" w:rsidRPr="00770AE2" w:rsidRDefault="00163935" w:rsidP="00BF17FC">
            <w:pPr>
              <w:spacing w:before="60" w:after="60"/>
              <w:jc w:val="center"/>
              <w:rPr>
                <w:rFonts w:ascii="Arial" w:eastAsia="Arial Unicode MS" w:hAnsi="Arial" w:cs="Arial"/>
                <w:sz w:val="18"/>
                <w:szCs w:val="18"/>
              </w:rPr>
            </w:pPr>
          </w:p>
          <w:p w:rsidR="00163935" w:rsidRPr="00770AE2" w:rsidRDefault="00163935" w:rsidP="00BF17FC">
            <w:pPr>
              <w:spacing w:before="60" w:after="60"/>
              <w:jc w:val="center"/>
              <w:rPr>
                <w:rFonts w:ascii="Arial" w:eastAsia="Arial Unicode MS" w:hAnsi="Arial" w:cs="Arial"/>
                <w:sz w:val="18"/>
                <w:szCs w:val="18"/>
              </w:rPr>
            </w:pPr>
          </w:p>
        </w:tc>
      </w:tr>
      <w:tr w:rsidR="00163935" w:rsidRPr="00770AE2" w:rsidTr="00BF17FC">
        <w:trPr>
          <w:trHeight w:val="421"/>
        </w:trPr>
        <w:tc>
          <w:tcPr>
            <w:tcW w:w="2235" w:type="dxa"/>
          </w:tcPr>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283" w:type="dxa"/>
          </w:tcPr>
          <w:p w:rsidR="00163935" w:rsidRPr="00770AE2" w:rsidRDefault="00163935" w:rsidP="00BF17FC">
            <w:pPr>
              <w:rPr>
                <w:rFonts w:ascii="Arial" w:eastAsia="Arial Unicode MS" w:hAnsi="Arial" w:cs="Arial"/>
                <w:sz w:val="18"/>
                <w:szCs w:val="18"/>
              </w:rPr>
            </w:pPr>
          </w:p>
        </w:tc>
        <w:tc>
          <w:tcPr>
            <w:tcW w:w="2127" w:type="dxa"/>
            <w:gridSpan w:val="4"/>
          </w:tcPr>
          <w:p w:rsidR="00163935" w:rsidRPr="00770AE2" w:rsidRDefault="00163935" w:rsidP="00BF17FC">
            <w:pPr>
              <w:spacing w:before="60" w:after="60"/>
              <w:rPr>
                <w:rFonts w:ascii="Arial" w:eastAsia="Arial Unicode MS" w:hAnsi="Arial" w:cs="Arial"/>
                <w:sz w:val="18"/>
                <w:szCs w:val="18"/>
              </w:rPr>
            </w:pPr>
          </w:p>
        </w:tc>
        <w:tc>
          <w:tcPr>
            <w:tcW w:w="850"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gridSpan w:val="2"/>
          </w:tcPr>
          <w:p w:rsidR="00163935" w:rsidRPr="00770AE2" w:rsidRDefault="00163935" w:rsidP="00BF17FC">
            <w:pPr>
              <w:spacing w:before="60" w:after="60"/>
              <w:rPr>
                <w:rFonts w:ascii="Arial" w:eastAsia="Arial Unicode MS" w:hAnsi="Arial" w:cs="Arial"/>
                <w:sz w:val="18"/>
                <w:szCs w:val="18"/>
              </w:rPr>
            </w:pPr>
          </w:p>
        </w:tc>
        <w:tc>
          <w:tcPr>
            <w:tcW w:w="709" w:type="dxa"/>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
        </w:tc>
        <w:tc>
          <w:tcPr>
            <w:tcW w:w="1134" w:type="dxa"/>
            <w:gridSpan w:val="3"/>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283" w:type="dxa"/>
          </w:tcPr>
          <w:p w:rsidR="00163935" w:rsidRPr="00770AE2" w:rsidRDefault="00163935" w:rsidP="00BF17FC">
            <w:pPr>
              <w:rPr>
                <w:rFonts w:ascii="Arial" w:eastAsia="Arial Unicode MS" w:hAnsi="Arial" w:cs="Arial"/>
                <w:b/>
                <w:sz w:val="18"/>
                <w:szCs w:val="18"/>
                <w:u w:val="single"/>
              </w:rPr>
            </w:pPr>
          </w:p>
        </w:tc>
        <w:tc>
          <w:tcPr>
            <w:tcW w:w="2127" w:type="dxa"/>
            <w:gridSpan w:val="4"/>
          </w:tcPr>
          <w:p w:rsidR="00163935" w:rsidRPr="00770AE2" w:rsidRDefault="00163935" w:rsidP="00BF17FC">
            <w:pPr>
              <w:spacing w:before="60" w:after="60"/>
              <w:rPr>
                <w:rFonts w:ascii="Arial" w:eastAsia="Arial Unicode MS" w:hAnsi="Arial" w:cs="Arial"/>
                <w:b/>
                <w:sz w:val="18"/>
                <w:szCs w:val="18"/>
                <w:u w:val="single"/>
              </w:rPr>
            </w:pPr>
          </w:p>
        </w:tc>
        <w:tc>
          <w:tcPr>
            <w:tcW w:w="850"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gridSpan w:val="2"/>
          </w:tcPr>
          <w:p w:rsidR="00163935" w:rsidRPr="00770AE2" w:rsidRDefault="00163935" w:rsidP="00BF17FC">
            <w:pPr>
              <w:spacing w:before="60" w:after="60"/>
              <w:rPr>
                <w:rFonts w:ascii="Arial" w:eastAsia="Arial Unicode MS" w:hAnsi="Arial" w:cs="Arial"/>
                <w:b/>
                <w:sz w:val="18"/>
                <w:szCs w:val="18"/>
                <w:u w:val="single"/>
              </w:rPr>
            </w:pPr>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4C2BAB" w:rsidTr="00BF17FC">
        <w:trPr>
          <w:trHeight w:val="510"/>
        </w:trPr>
        <w:tc>
          <w:tcPr>
            <w:tcW w:w="4928" w:type="dxa"/>
            <w:gridSpan w:val="8"/>
          </w:tcPr>
          <w:p w:rsidR="00163935" w:rsidRPr="00770AE2" w:rsidRDefault="00163935"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163935" w:rsidRPr="00770AE2" w:rsidRDefault="00163935" w:rsidP="00BF17FC">
            <w:pPr>
              <w:rPr>
                <w:rFonts w:ascii="Arial" w:eastAsia="Arial Unicode MS" w:hAnsi="Arial" w:cs="Arial"/>
                <w:b/>
                <w:sz w:val="18"/>
                <w:szCs w:val="18"/>
                <w:u w:val="single"/>
              </w:rPr>
            </w:pPr>
          </w:p>
        </w:tc>
        <w:tc>
          <w:tcPr>
            <w:tcW w:w="4395" w:type="dxa"/>
            <w:gridSpan w:val="9"/>
          </w:tcPr>
          <w:p w:rsidR="00163935" w:rsidRPr="0048047D" w:rsidRDefault="00163935"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sidRPr="00B07698">
              <w:rPr>
                <w:rFonts w:ascii="Arial" w:eastAsia="Arial Unicode MS" w:hAnsi="Arial" w:cs="Arial"/>
                <w:sz w:val="18"/>
                <w:szCs w:val="18"/>
                <w:lang w:val="en-US"/>
              </w:rPr>
              <w:t>yes</w:t>
            </w:r>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163935" w:rsidRPr="00770AE2" w:rsidRDefault="00163935" w:rsidP="00BF17FC">
            <w:pPr>
              <w:spacing w:before="60" w:after="60"/>
              <w:rPr>
                <w:rFonts w:ascii="Arial" w:eastAsia="Arial Unicode MS" w:hAnsi="Arial" w:cs="Arial"/>
                <w:b/>
                <w:sz w:val="18"/>
                <w:szCs w:val="18"/>
                <w:u w:val="single"/>
              </w:rPr>
            </w:pPr>
          </w:p>
        </w:tc>
      </w:tr>
      <w:tr w:rsidR="00163935" w:rsidRPr="00770AE2" w:rsidTr="00BF17FC">
        <w:trPr>
          <w:trHeight w:val="510"/>
        </w:trPr>
        <w:tc>
          <w:tcPr>
            <w:tcW w:w="2235" w:type="dxa"/>
          </w:tcPr>
          <w:p w:rsidR="00163935" w:rsidRPr="00770AE2" w:rsidRDefault="00163935"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2977" w:type="dxa"/>
            <w:gridSpan w:val="6"/>
          </w:tcPr>
          <w:p w:rsidR="00163935" w:rsidRPr="00770AE2" w:rsidRDefault="00163935"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163935" w:rsidRPr="00770AE2" w:rsidRDefault="00163935"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510"/>
        </w:trPr>
        <w:tc>
          <w:tcPr>
            <w:tcW w:w="4928" w:type="dxa"/>
            <w:gridSpan w:val="8"/>
          </w:tcPr>
          <w:p w:rsidR="00163935" w:rsidRPr="00770AE2" w:rsidRDefault="00163935" w:rsidP="00BF17FC">
            <w:pPr>
              <w:spacing w:before="60" w:after="60"/>
              <w:rPr>
                <w:rFonts w:ascii="Arial" w:eastAsia="Arial Unicode MS" w:hAnsi="Arial" w:cs="Arial"/>
                <w:sz w:val="18"/>
                <w:szCs w:val="18"/>
              </w:rPr>
            </w:pP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4395" w:type="dxa"/>
            <w:gridSpan w:val="9"/>
          </w:tcPr>
          <w:p w:rsidR="00163935" w:rsidRPr="00770AE2" w:rsidRDefault="00163935" w:rsidP="00BF17FC">
            <w:pPr>
              <w:spacing w:before="60" w:after="60"/>
              <w:rPr>
                <w:rFonts w:ascii="Arial" w:eastAsia="Arial Unicode MS" w:hAnsi="Arial" w:cs="Arial"/>
                <w:sz w:val="18"/>
                <w:szCs w:val="18"/>
              </w:rPr>
            </w:pPr>
          </w:p>
        </w:tc>
      </w:tr>
      <w:tr w:rsidR="00163935" w:rsidRPr="004C2BAB" w:rsidTr="00BF17FC">
        <w:trPr>
          <w:trHeight w:val="510"/>
        </w:trPr>
        <w:tc>
          <w:tcPr>
            <w:tcW w:w="4928" w:type="dxa"/>
            <w:gridSpan w:val="8"/>
          </w:tcPr>
          <w:p w:rsidR="00163935" w:rsidRPr="0048047D" w:rsidRDefault="00163935"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163935" w:rsidRPr="0048047D" w:rsidRDefault="00163935" w:rsidP="00BF17FC">
            <w:pPr>
              <w:spacing w:before="60" w:after="60"/>
              <w:rPr>
                <w:rFonts w:ascii="Arial" w:eastAsia="Arial Unicode MS" w:hAnsi="Arial" w:cs="Arial"/>
                <w:b/>
                <w:sz w:val="18"/>
                <w:szCs w:val="18"/>
                <w:lang w:val="en-US"/>
              </w:rPr>
            </w:pPr>
          </w:p>
        </w:tc>
        <w:tc>
          <w:tcPr>
            <w:tcW w:w="4395" w:type="dxa"/>
            <w:gridSpan w:val="9"/>
          </w:tcPr>
          <w:p w:rsidR="00163935" w:rsidRPr="0048047D" w:rsidRDefault="00163935" w:rsidP="00BF17FC">
            <w:pPr>
              <w:spacing w:before="60" w:after="60"/>
              <w:rPr>
                <w:rFonts w:ascii="Arial" w:eastAsia="Arial Unicode MS" w:hAnsi="Arial" w:cs="Arial"/>
                <w:b/>
                <w:sz w:val="18"/>
                <w:szCs w:val="18"/>
                <w:lang w:val="en-US"/>
              </w:rPr>
            </w:pPr>
          </w:p>
        </w:tc>
      </w:tr>
      <w:tr w:rsidR="00163935" w:rsidRPr="00770AE2" w:rsidTr="00BF17FC">
        <w:trPr>
          <w:trHeight w:val="510"/>
        </w:trPr>
        <w:tc>
          <w:tcPr>
            <w:tcW w:w="2376" w:type="dxa"/>
            <w:gridSpan w:val="2"/>
          </w:tcPr>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163935" w:rsidRPr="00770AE2" w:rsidRDefault="00163935"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163935" w:rsidRPr="00770AE2" w:rsidRDefault="00163935" w:rsidP="00BF17FC">
            <w:pPr>
              <w:spacing w:before="60" w:after="60"/>
              <w:rPr>
                <w:rFonts w:ascii="Arial" w:eastAsia="Arial Unicode MS" w:hAnsi="Arial" w:cs="Arial"/>
                <w:sz w:val="18"/>
                <w:szCs w:val="18"/>
              </w:rPr>
            </w:pPr>
          </w:p>
        </w:tc>
        <w:tc>
          <w:tcPr>
            <w:tcW w:w="4395" w:type="dxa"/>
            <w:gridSpan w:val="9"/>
          </w:tcPr>
          <w:p w:rsidR="00163935" w:rsidRPr="00770AE2" w:rsidRDefault="00163935" w:rsidP="00BF17FC">
            <w:pPr>
              <w:spacing w:before="60" w:after="60"/>
              <w:rPr>
                <w:rFonts w:ascii="Arial" w:eastAsia="Arial Unicode MS" w:hAnsi="Arial" w:cs="Arial"/>
                <w:sz w:val="18"/>
                <w:szCs w:val="18"/>
              </w:rPr>
            </w:pPr>
          </w:p>
        </w:tc>
      </w:tr>
      <w:tr w:rsidR="00163935" w:rsidRPr="00770AE2" w:rsidTr="00BF17FC">
        <w:trPr>
          <w:trHeight w:val="488"/>
        </w:trPr>
        <w:tc>
          <w:tcPr>
            <w:tcW w:w="2376" w:type="dxa"/>
            <w:gridSpan w:val="2"/>
          </w:tcPr>
          <w:p w:rsidR="00163935" w:rsidRPr="00770AE2" w:rsidRDefault="00163935"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163935" w:rsidRPr="00770AE2" w:rsidRDefault="00163935" w:rsidP="00BF17FC">
            <w:pPr>
              <w:spacing w:before="60" w:after="60"/>
              <w:rPr>
                <w:rFonts w:ascii="Arial" w:hAnsi="Arial"/>
                <w:sz w:val="16"/>
              </w:rPr>
            </w:pPr>
            <w:r w:rsidRPr="00770AE2">
              <w:rPr>
                <w:rFonts w:ascii="Arial" w:hAnsi="Arial"/>
                <w:sz w:val="16"/>
              </w:rPr>
              <w:t xml:space="preserve">SOLARONICS Chauffage SA. </w:t>
            </w:r>
          </w:p>
          <w:p w:rsidR="00163935" w:rsidRPr="00770AE2" w:rsidRDefault="00163935"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163935" w:rsidRPr="004C2BAB" w:rsidTr="00BF17FC">
        <w:trPr>
          <w:trHeight w:val="510"/>
        </w:trPr>
        <w:tc>
          <w:tcPr>
            <w:tcW w:w="9606" w:type="dxa"/>
            <w:gridSpan w:val="18"/>
          </w:tcPr>
          <w:p w:rsidR="00163935" w:rsidRPr="00620D10" w:rsidRDefault="00163935"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163935" w:rsidRPr="0048047D" w:rsidRDefault="00163935"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163935" w:rsidRPr="0048047D" w:rsidRDefault="00163935" w:rsidP="00BF17FC">
            <w:pPr>
              <w:spacing w:before="60" w:after="60"/>
              <w:rPr>
                <w:rFonts w:ascii="Arial" w:eastAsia="Arial Unicode MS" w:hAnsi="Arial" w:cs="Arial"/>
                <w:sz w:val="18"/>
                <w:szCs w:val="18"/>
                <w:lang w:val="en-US"/>
              </w:rPr>
            </w:pPr>
          </w:p>
        </w:tc>
      </w:tr>
    </w:tbl>
    <w:p w:rsidR="00AC076C" w:rsidRDefault="00AC076C" w:rsidP="00770AE2">
      <w:pPr>
        <w:spacing w:after="200" w:line="276" w:lineRule="auto"/>
        <w:ind w:left="426"/>
        <w:rPr>
          <w:lang w:val="en-US"/>
        </w:rPr>
      </w:pPr>
    </w:p>
    <w:p w:rsidR="00AC076C" w:rsidRDefault="00AC076C">
      <w:pPr>
        <w:spacing w:after="200" w:line="276" w:lineRule="auto"/>
        <w:rPr>
          <w:lang w:val="en-US"/>
        </w:rPr>
      </w:pPr>
      <w:r>
        <w:rPr>
          <w:lang w:val="en-US"/>
        </w:rPr>
        <w:br w:type="page"/>
      </w:r>
    </w:p>
    <w:p w:rsidR="00AC076C" w:rsidRDefault="00AC076C" w:rsidP="00770AE2">
      <w:pPr>
        <w:spacing w:after="200" w:line="276" w:lineRule="auto"/>
        <w:ind w:left="426"/>
        <w:rPr>
          <w:lang w:val="en-US"/>
        </w:rPr>
      </w:pPr>
    </w:p>
    <w:tbl>
      <w:tblPr>
        <w:tblpPr w:leftFromText="141" w:rightFromText="141" w:vertAnchor="page" w:horzAnchor="margin" w:tblpY="15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
        <w:gridCol w:w="851"/>
        <w:gridCol w:w="142"/>
        <w:gridCol w:w="283"/>
        <w:gridCol w:w="567"/>
        <w:gridCol w:w="425"/>
        <w:gridCol w:w="284"/>
        <w:gridCol w:w="283"/>
        <w:gridCol w:w="851"/>
        <w:gridCol w:w="283"/>
        <w:gridCol w:w="851"/>
        <w:gridCol w:w="142"/>
        <w:gridCol w:w="708"/>
        <w:gridCol w:w="142"/>
        <w:gridCol w:w="567"/>
        <w:gridCol w:w="142"/>
        <w:gridCol w:w="709"/>
      </w:tblGrid>
      <w:tr w:rsidR="00AC076C" w:rsidRPr="00770AE2" w:rsidTr="00BF17FC">
        <w:trPr>
          <w:trHeight w:val="698"/>
        </w:trPr>
        <w:tc>
          <w:tcPr>
            <w:tcW w:w="9606" w:type="dxa"/>
            <w:gridSpan w:val="18"/>
            <w:vAlign w:val="center"/>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 xml:space="preserve">Model identifier </w:t>
            </w:r>
            <w:r w:rsidRPr="00770AE2">
              <w:rPr>
                <w:rFonts w:ascii="Arial" w:eastAsia="Arial Unicode MS" w:hAnsi="Arial" w:cs="Arial"/>
                <w:sz w:val="18"/>
                <w:szCs w:val="18"/>
              </w:rPr>
              <w:t xml:space="preserve">:  </w:t>
            </w:r>
            <w:r>
              <w:rPr>
                <w:rFonts w:ascii="Arial" w:eastAsia="Arial Unicode MS" w:hAnsi="Arial" w:cs="Arial"/>
                <w:b/>
                <w:sz w:val="18"/>
                <w:szCs w:val="18"/>
              </w:rPr>
              <w:t xml:space="preserve"> SRII 82</w:t>
            </w:r>
          </w:p>
        </w:tc>
      </w:tr>
      <w:tr w:rsidR="00AC076C" w:rsidRPr="00770AE2" w:rsidTr="00BF17FC">
        <w:trPr>
          <w:trHeight w:val="694"/>
        </w:trPr>
        <w:tc>
          <w:tcPr>
            <w:tcW w:w="9606" w:type="dxa"/>
            <w:gridSpan w:val="18"/>
            <w:vAlign w:val="center"/>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 xml:space="preserve">Type of </w:t>
            </w:r>
            <w:r w:rsidRPr="00702FE9">
              <w:rPr>
                <w:rFonts w:ascii="Arial" w:eastAsia="Arial Unicode MS" w:hAnsi="Arial" w:cs="Arial"/>
                <w:sz w:val="18"/>
                <w:szCs w:val="18"/>
                <w:lang w:val="en-US"/>
              </w:rPr>
              <w:t>heating</w:t>
            </w:r>
            <w:r w:rsidRPr="00770AE2">
              <w:rPr>
                <w:rFonts w:ascii="Arial" w:eastAsia="Arial Unicode MS" w:hAnsi="Arial" w:cs="Arial"/>
                <w:sz w:val="18"/>
                <w:szCs w:val="18"/>
              </w:rPr>
              <w:t xml:space="preserve"> : </w:t>
            </w:r>
            <w:r w:rsidRPr="00702FE9">
              <w:rPr>
                <w:rFonts w:ascii="Arial" w:eastAsia="Arial Unicode MS" w:hAnsi="Arial" w:cs="Arial"/>
                <w:b/>
                <w:sz w:val="18"/>
                <w:szCs w:val="18"/>
                <w:lang w:val="en-US"/>
              </w:rPr>
              <w:t>Luminous</w:t>
            </w:r>
          </w:p>
        </w:tc>
      </w:tr>
      <w:tr w:rsidR="00AC076C" w:rsidRPr="00770AE2" w:rsidTr="00BF17FC">
        <w:trPr>
          <w:trHeight w:val="412"/>
        </w:trPr>
        <w:tc>
          <w:tcPr>
            <w:tcW w:w="3652" w:type="dxa"/>
            <w:gridSpan w:val="5"/>
            <w:vMerge w:val="restart"/>
          </w:tcPr>
          <w:p w:rsidR="00AC076C" w:rsidRPr="00770AE2" w:rsidRDefault="00AC076C"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992" w:type="dxa"/>
            <w:gridSpan w:val="2"/>
            <w:vMerge w:val="restart"/>
          </w:tcPr>
          <w:p w:rsidR="00AC076C" w:rsidRPr="00770AE2" w:rsidRDefault="00AC076C" w:rsidP="00BF17FC">
            <w:pPr>
              <w:spacing w:before="60" w:after="60"/>
              <w:rPr>
                <w:rFonts w:ascii="Arial" w:eastAsia="Arial Unicode MS" w:hAnsi="Arial" w:cs="Arial"/>
                <w:b/>
                <w:sz w:val="18"/>
                <w:szCs w:val="18"/>
              </w:rPr>
            </w:pPr>
            <w:r>
              <w:rPr>
                <w:rFonts w:ascii="Arial" w:eastAsia="Arial Unicode MS" w:hAnsi="Arial" w:cs="Arial"/>
                <w:b/>
                <w:sz w:val="18"/>
                <w:szCs w:val="18"/>
              </w:rPr>
              <w:t>Fuel</w:t>
            </w:r>
          </w:p>
        </w:tc>
        <w:tc>
          <w:tcPr>
            <w:tcW w:w="1418" w:type="dxa"/>
            <w:gridSpan w:val="3"/>
            <w:vMerge w:val="restart"/>
          </w:tcPr>
          <w:p w:rsidR="00AC076C" w:rsidRPr="00770AE2" w:rsidRDefault="00AC076C" w:rsidP="00BF17FC">
            <w:pPr>
              <w:spacing w:before="60" w:after="60"/>
              <w:jc w:val="center"/>
              <w:rPr>
                <w:rFonts w:ascii="Arial" w:eastAsia="Arial Unicode MS" w:hAnsi="Arial" w:cs="Arial"/>
                <w:b/>
                <w:sz w:val="18"/>
                <w:szCs w:val="18"/>
              </w:rPr>
            </w:pPr>
          </w:p>
        </w:tc>
        <w:tc>
          <w:tcPr>
            <w:tcW w:w="283" w:type="dxa"/>
            <w:vMerge w:val="restart"/>
          </w:tcPr>
          <w:p w:rsidR="00AC076C" w:rsidRPr="00770AE2" w:rsidRDefault="00AC076C" w:rsidP="00BF17FC">
            <w:pPr>
              <w:spacing w:before="60" w:after="60"/>
              <w:jc w:val="center"/>
              <w:rPr>
                <w:rFonts w:ascii="Arial" w:eastAsia="Arial Unicode MS" w:hAnsi="Arial" w:cs="Arial"/>
                <w:b/>
                <w:sz w:val="18"/>
                <w:szCs w:val="18"/>
              </w:rPr>
            </w:pPr>
          </w:p>
        </w:tc>
        <w:tc>
          <w:tcPr>
            <w:tcW w:w="3261" w:type="dxa"/>
            <w:gridSpan w:val="7"/>
          </w:tcPr>
          <w:p w:rsidR="00AC076C" w:rsidRPr="00770AE2" w:rsidRDefault="00AC076C" w:rsidP="00BF17FC">
            <w:pPr>
              <w:spacing w:before="60" w:after="60"/>
              <w:jc w:val="center"/>
              <w:rPr>
                <w:rFonts w:ascii="Arial" w:eastAsia="Arial Unicode MS" w:hAnsi="Arial" w:cs="Arial"/>
                <w:sz w:val="18"/>
                <w:szCs w:val="18"/>
              </w:rPr>
            </w:pPr>
            <w:r w:rsidRPr="00702FE9">
              <w:rPr>
                <w:rFonts w:ascii="Arial" w:eastAsia="Arial Unicode MS" w:hAnsi="Arial" w:cs="Arial"/>
                <w:sz w:val="18"/>
                <w:szCs w:val="18"/>
                <w:lang w:val="en-US"/>
              </w:rPr>
              <w:t>Space</w:t>
            </w:r>
            <w:r>
              <w:rPr>
                <w:rFonts w:ascii="Arial" w:eastAsia="Arial Unicode MS" w:hAnsi="Arial" w:cs="Arial"/>
                <w:sz w:val="18"/>
                <w:szCs w:val="18"/>
              </w:rPr>
              <w:t xml:space="preserve"> </w:t>
            </w:r>
            <w:r w:rsidRPr="00702FE9">
              <w:rPr>
                <w:rFonts w:ascii="Arial" w:eastAsia="Arial Unicode MS" w:hAnsi="Arial" w:cs="Arial"/>
                <w:sz w:val="18"/>
                <w:szCs w:val="18"/>
                <w:lang w:val="en-US"/>
              </w:rPr>
              <w:t>heating</w:t>
            </w:r>
            <w:r>
              <w:rPr>
                <w:rFonts w:ascii="Arial" w:eastAsia="Arial Unicode MS" w:hAnsi="Arial" w:cs="Arial"/>
                <w:sz w:val="18"/>
                <w:szCs w:val="18"/>
              </w:rPr>
              <w:t xml:space="preserve"> </w:t>
            </w:r>
            <w:r w:rsidRPr="00702FE9">
              <w:rPr>
                <w:rFonts w:ascii="Arial" w:eastAsia="Arial Unicode MS" w:hAnsi="Arial" w:cs="Arial"/>
                <w:sz w:val="18"/>
                <w:szCs w:val="18"/>
                <w:lang w:val="en-US"/>
              </w:rPr>
              <w:t>emissions</w:t>
            </w:r>
            <w:r w:rsidRPr="00770AE2">
              <w:rPr>
                <w:rFonts w:ascii="Arial" w:eastAsia="Arial Unicode MS" w:hAnsi="Arial" w:cs="Arial"/>
                <w:sz w:val="18"/>
                <w:szCs w:val="18"/>
              </w:rPr>
              <w:t>(*)</w:t>
            </w:r>
          </w:p>
        </w:tc>
      </w:tr>
      <w:tr w:rsidR="00AC076C" w:rsidRPr="00770AE2" w:rsidTr="00BF17FC">
        <w:trPr>
          <w:trHeight w:val="320"/>
        </w:trPr>
        <w:tc>
          <w:tcPr>
            <w:tcW w:w="3652" w:type="dxa"/>
            <w:gridSpan w:val="5"/>
            <w:vMerge/>
          </w:tcPr>
          <w:p w:rsidR="00AC076C" w:rsidRPr="00770AE2" w:rsidRDefault="00AC076C" w:rsidP="00BF17FC">
            <w:pPr>
              <w:spacing w:before="60" w:after="60"/>
              <w:rPr>
                <w:rFonts w:ascii="Arial" w:eastAsia="Arial Unicode MS" w:hAnsi="Arial" w:cs="Arial"/>
                <w:b/>
                <w:sz w:val="18"/>
                <w:szCs w:val="18"/>
              </w:rPr>
            </w:pPr>
          </w:p>
        </w:tc>
        <w:tc>
          <w:tcPr>
            <w:tcW w:w="992" w:type="dxa"/>
            <w:gridSpan w:val="2"/>
            <w:vMerge/>
          </w:tcPr>
          <w:p w:rsidR="00AC076C" w:rsidRPr="00770AE2" w:rsidRDefault="00AC076C" w:rsidP="00BF17FC">
            <w:pPr>
              <w:spacing w:before="60" w:after="60"/>
              <w:rPr>
                <w:rFonts w:ascii="Arial" w:eastAsia="Arial Unicode MS" w:hAnsi="Arial" w:cs="Arial"/>
                <w:b/>
                <w:sz w:val="18"/>
                <w:szCs w:val="18"/>
              </w:rPr>
            </w:pPr>
          </w:p>
        </w:tc>
        <w:tc>
          <w:tcPr>
            <w:tcW w:w="1418" w:type="dxa"/>
            <w:gridSpan w:val="3"/>
            <w:vMerge/>
          </w:tcPr>
          <w:p w:rsidR="00AC076C" w:rsidRPr="00770AE2" w:rsidRDefault="00AC076C" w:rsidP="00BF17FC">
            <w:pPr>
              <w:spacing w:before="60" w:after="60"/>
              <w:jc w:val="center"/>
              <w:rPr>
                <w:rFonts w:ascii="Arial" w:eastAsia="Arial Unicode MS" w:hAnsi="Arial" w:cs="Arial"/>
                <w:b/>
                <w:sz w:val="18"/>
                <w:szCs w:val="18"/>
              </w:rPr>
            </w:pPr>
          </w:p>
        </w:tc>
        <w:tc>
          <w:tcPr>
            <w:tcW w:w="283" w:type="dxa"/>
            <w:vMerge/>
          </w:tcPr>
          <w:p w:rsidR="00AC076C" w:rsidRPr="00770AE2" w:rsidRDefault="00AC076C" w:rsidP="00BF17FC">
            <w:pPr>
              <w:spacing w:before="60" w:after="60"/>
              <w:jc w:val="center"/>
              <w:rPr>
                <w:rFonts w:ascii="Arial" w:eastAsia="Arial Unicode MS" w:hAnsi="Arial" w:cs="Arial"/>
                <w:b/>
                <w:sz w:val="18"/>
                <w:szCs w:val="18"/>
              </w:rPr>
            </w:pPr>
          </w:p>
        </w:tc>
        <w:tc>
          <w:tcPr>
            <w:tcW w:w="3261" w:type="dxa"/>
            <w:gridSpan w:val="7"/>
          </w:tcPr>
          <w:p w:rsidR="00AC076C" w:rsidRPr="00770AE2" w:rsidRDefault="00AC076C" w:rsidP="00BF17FC">
            <w:pPr>
              <w:spacing w:before="60" w:after="60"/>
              <w:jc w:val="center"/>
              <w:rPr>
                <w:rFonts w:ascii="Arial" w:eastAsia="Arial Unicode MS" w:hAnsi="Arial" w:cs="Arial"/>
                <w:sz w:val="18"/>
                <w:szCs w:val="18"/>
              </w:rPr>
            </w:pPr>
            <w:proofErr w:type="spellStart"/>
            <w:r w:rsidRPr="00702FE9">
              <w:rPr>
                <w:rFonts w:ascii="Arial" w:eastAsia="Arial Unicode MS" w:hAnsi="Arial" w:cs="Arial"/>
                <w:sz w:val="18"/>
                <w:szCs w:val="18"/>
                <w:lang w:val="en-US"/>
              </w:rPr>
              <w:t>NOx</w:t>
            </w:r>
            <w:proofErr w:type="spellEnd"/>
          </w:p>
        </w:tc>
      </w:tr>
      <w:tr w:rsidR="00AC076C" w:rsidRPr="00770AE2" w:rsidTr="00BF17FC">
        <w:trPr>
          <w:trHeight w:val="658"/>
        </w:trPr>
        <w:tc>
          <w:tcPr>
            <w:tcW w:w="3652" w:type="dxa"/>
            <w:gridSpan w:val="5"/>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S</w:t>
            </w:r>
            <w:r>
              <w:rPr>
                <w:rFonts w:ascii="Arial" w:eastAsia="Arial Unicode MS" w:hAnsi="Arial" w:cs="Arial"/>
                <w:sz w:val="18"/>
                <w:szCs w:val="18"/>
              </w:rPr>
              <w:t>elect fuel type</w:t>
            </w:r>
          </w:p>
        </w:tc>
        <w:tc>
          <w:tcPr>
            <w:tcW w:w="992" w:type="dxa"/>
            <w:gridSpan w:val="2"/>
          </w:tcPr>
          <w:p w:rsidR="00AC076C" w:rsidRPr="00770AE2" w:rsidRDefault="00AC076C" w:rsidP="00BF17FC">
            <w:pPr>
              <w:spacing w:before="60" w:after="60"/>
              <w:rPr>
                <w:rFonts w:ascii="Arial" w:eastAsia="Arial Unicode MS" w:hAnsi="Arial" w:cs="Arial"/>
                <w:b/>
                <w:sz w:val="18"/>
                <w:szCs w:val="18"/>
              </w:rPr>
            </w:pPr>
            <w:r w:rsidRPr="00702FE9">
              <w:rPr>
                <w:rFonts w:ascii="Arial" w:eastAsia="Arial Unicode MS" w:hAnsi="Arial" w:cs="Arial"/>
                <w:b/>
                <w:sz w:val="18"/>
                <w:szCs w:val="18"/>
                <w:lang w:val="en-US"/>
              </w:rPr>
              <w:t>Gaseous</w:t>
            </w:r>
          </w:p>
        </w:tc>
        <w:tc>
          <w:tcPr>
            <w:tcW w:w="1418" w:type="dxa"/>
            <w:gridSpan w:val="3"/>
          </w:tcPr>
          <w:p w:rsidR="00AC076C" w:rsidRPr="00770AE2" w:rsidRDefault="00AC076C"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G20/G25</w:t>
            </w:r>
            <w:r>
              <w:rPr>
                <w:rFonts w:ascii="Arial" w:eastAsia="Arial Unicode MS" w:hAnsi="Arial" w:cs="Arial"/>
                <w:b/>
                <w:sz w:val="18"/>
                <w:szCs w:val="18"/>
              </w:rPr>
              <w:t>/G31</w:t>
            </w: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3261" w:type="dxa"/>
            <w:gridSpan w:val="7"/>
          </w:tcPr>
          <w:p w:rsidR="00AC076C" w:rsidRPr="00770AE2" w:rsidRDefault="00AC076C"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18 mg/kWh</w:t>
            </w:r>
            <w:r>
              <w:rPr>
                <w:rFonts w:ascii="Arial" w:eastAsia="Arial Unicode MS" w:hAnsi="Arial" w:cs="Arial"/>
                <w:b/>
                <w:sz w:val="18"/>
                <w:szCs w:val="18"/>
              </w:rPr>
              <w:t xml:space="preserve"> input</w:t>
            </w:r>
            <w:r w:rsidRPr="00770AE2">
              <w:rPr>
                <w:rFonts w:ascii="Arial" w:eastAsia="Arial Unicode MS" w:hAnsi="Arial" w:cs="Arial"/>
                <w:b/>
                <w:sz w:val="18"/>
                <w:szCs w:val="18"/>
              </w:rPr>
              <w:t>(</w:t>
            </w:r>
            <w:r>
              <w:rPr>
                <w:rFonts w:ascii="Arial" w:eastAsia="Arial Unicode MS" w:hAnsi="Arial" w:cs="Arial"/>
                <w:b/>
                <w:sz w:val="18"/>
                <w:szCs w:val="18"/>
              </w:rPr>
              <w:t>GCV</w:t>
            </w:r>
            <w:r w:rsidRPr="00770AE2">
              <w:rPr>
                <w:rFonts w:ascii="Arial" w:eastAsia="Arial Unicode MS" w:hAnsi="Arial" w:cs="Arial"/>
                <w:b/>
                <w:sz w:val="18"/>
                <w:szCs w:val="18"/>
              </w:rPr>
              <w:t>)</w:t>
            </w:r>
          </w:p>
        </w:tc>
      </w:tr>
      <w:tr w:rsidR="00AC076C" w:rsidRPr="00770AE2" w:rsidTr="00BF17FC">
        <w:trPr>
          <w:trHeight w:val="553"/>
        </w:trPr>
        <w:tc>
          <w:tcPr>
            <w:tcW w:w="3652" w:type="dxa"/>
            <w:gridSpan w:val="5"/>
          </w:tcPr>
          <w:p w:rsidR="00AC076C" w:rsidRPr="00770AE2" w:rsidRDefault="00AC076C" w:rsidP="00BF17FC">
            <w:pPr>
              <w:spacing w:before="60" w:after="60"/>
              <w:rPr>
                <w:rFonts w:ascii="Arial" w:eastAsia="Arial Unicode MS" w:hAnsi="Arial" w:cs="Arial"/>
                <w:b/>
                <w:sz w:val="18"/>
                <w:szCs w:val="18"/>
                <w:u w:val="single"/>
              </w:rPr>
            </w:pPr>
          </w:p>
        </w:tc>
        <w:tc>
          <w:tcPr>
            <w:tcW w:w="992" w:type="dxa"/>
            <w:gridSpan w:val="2"/>
          </w:tcPr>
          <w:p w:rsidR="00AC076C" w:rsidRPr="00770AE2" w:rsidRDefault="00AC076C" w:rsidP="00BF17FC">
            <w:pPr>
              <w:spacing w:before="60" w:after="60"/>
              <w:rPr>
                <w:rFonts w:ascii="Arial" w:eastAsia="Arial Unicode MS" w:hAnsi="Arial" w:cs="Arial"/>
                <w:b/>
                <w:sz w:val="18"/>
                <w:szCs w:val="18"/>
                <w:u w:val="single"/>
              </w:rPr>
            </w:pPr>
          </w:p>
        </w:tc>
        <w:tc>
          <w:tcPr>
            <w:tcW w:w="1418" w:type="dxa"/>
            <w:gridSpan w:val="3"/>
          </w:tcPr>
          <w:p w:rsidR="00AC076C" w:rsidRPr="00770AE2" w:rsidRDefault="00AC076C" w:rsidP="00BF17FC">
            <w:pPr>
              <w:spacing w:before="60" w:after="60"/>
              <w:rPr>
                <w:rFonts w:ascii="Arial" w:eastAsia="Arial Unicode MS" w:hAnsi="Arial" w:cs="Arial"/>
                <w:b/>
                <w:sz w:val="18"/>
                <w:szCs w:val="18"/>
                <w:u w:val="single"/>
              </w:rPr>
            </w:pPr>
          </w:p>
        </w:tc>
        <w:tc>
          <w:tcPr>
            <w:tcW w:w="283" w:type="dxa"/>
          </w:tcPr>
          <w:p w:rsidR="00AC076C" w:rsidRPr="00770AE2" w:rsidRDefault="00AC076C" w:rsidP="00BF17FC">
            <w:pPr>
              <w:spacing w:before="60" w:after="60"/>
              <w:rPr>
                <w:rFonts w:ascii="Arial" w:eastAsia="Arial Unicode MS" w:hAnsi="Arial" w:cs="Arial"/>
                <w:b/>
                <w:sz w:val="18"/>
                <w:szCs w:val="18"/>
                <w:u w:val="single"/>
              </w:rPr>
            </w:pPr>
          </w:p>
        </w:tc>
        <w:tc>
          <w:tcPr>
            <w:tcW w:w="3261" w:type="dxa"/>
            <w:gridSpan w:val="7"/>
          </w:tcPr>
          <w:p w:rsidR="00AC076C" w:rsidRPr="00770AE2" w:rsidRDefault="00AC076C" w:rsidP="00BF17FC">
            <w:pPr>
              <w:spacing w:before="60" w:after="60"/>
              <w:rPr>
                <w:rFonts w:ascii="Arial" w:eastAsia="Arial Unicode MS" w:hAnsi="Arial" w:cs="Arial"/>
                <w:b/>
                <w:sz w:val="18"/>
                <w:szCs w:val="18"/>
                <w:u w:val="single"/>
              </w:rPr>
            </w:pPr>
          </w:p>
        </w:tc>
      </w:tr>
      <w:tr w:rsidR="00AC076C" w:rsidRPr="006312BF" w:rsidTr="00BF17FC">
        <w:trPr>
          <w:trHeight w:val="510"/>
        </w:trPr>
        <w:tc>
          <w:tcPr>
            <w:tcW w:w="9606" w:type="dxa"/>
            <w:gridSpan w:val="18"/>
            <w:shd w:val="clear" w:color="auto" w:fill="auto"/>
          </w:tcPr>
          <w:p w:rsidR="00AC076C" w:rsidRPr="00702FE9" w:rsidRDefault="00AC076C" w:rsidP="00BF17FC">
            <w:pPr>
              <w:spacing w:before="60" w:after="60"/>
              <w:rPr>
                <w:rFonts w:ascii="Arial" w:eastAsia="Arial Unicode MS" w:hAnsi="Arial" w:cs="Arial"/>
                <w:b/>
                <w:sz w:val="18"/>
                <w:szCs w:val="18"/>
                <w:lang w:val="en-US"/>
              </w:rPr>
            </w:pPr>
            <w:r w:rsidRPr="00702FE9">
              <w:rPr>
                <w:rFonts w:ascii="Arial" w:eastAsia="Arial Unicode MS" w:hAnsi="Arial" w:cs="Arial"/>
                <w:b/>
                <w:sz w:val="18"/>
                <w:szCs w:val="18"/>
                <w:lang w:val="en-US"/>
              </w:rPr>
              <w:t>Character</w:t>
            </w:r>
            <w:r>
              <w:rPr>
                <w:rFonts w:ascii="Arial" w:eastAsia="Arial Unicode MS" w:hAnsi="Arial" w:cs="Arial"/>
                <w:b/>
                <w:sz w:val="18"/>
                <w:szCs w:val="18"/>
                <w:lang w:val="en-US"/>
              </w:rPr>
              <w:t>i</w:t>
            </w:r>
            <w:r w:rsidRPr="00702FE9">
              <w:rPr>
                <w:rFonts w:ascii="Arial" w:eastAsia="Arial Unicode MS" w:hAnsi="Arial" w:cs="Arial"/>
                <w:b/>
                <w:sz w:val="18"/>
                <w:szCs w:val="18"/>
                <w:lang w:val="en-US"/>
              </w:rPr>
              <w:t>stics when operating w</w:t>
            </w:r>
            <w:r>
              <w:rPr>
                <w:rFonts w:ascii="Arial" w:eastAsia="Arial Unicode MS" w:hAnsi="Arial" w:cs="Arial"/>
                <w:b/>
                <w:sz w:val="18"/>
                <w:szCs w:val="18"/>
                <w:lang w:val="en-US"/>
              </w:rPr>
              <w:t>i</w:t>
            </w:r>
            <w:r w:rsidRPr="00702FE9">
              <w:rPr>
                <w:rFonts w:ascii="Arial" w:eastAsia="Arial Unicode MS" w:hAnsi="Arial" w:cs="Arial"/>
                <w:b/>
                <w:sz w:val="18"/>
                <w:szCs w:val="18"/>
                <w:lang w:val="en-US"/>
              </w:rPr>
              <w:t>th the preferred fuel only</w:t>
            </w:r>
          </w:p>
        </w:tc>
      </w:tr>
      <w:tr w:rsidR="00AC076C" w:rsidRPr="00770AE2" w:rsidTr="00BF17FC">
        <w:trPr>
          <w:trHeight w:val="612"/>
        </w:trPr>
        <w:tc>
          <w:tcPr>
            <w:tcW w:w="2235" w:type="dxa"/>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1134" w:type="dxa"/>
            <w:gridSpan w:val="3"/>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Symbol</w:t>
            </w:r>
          </w:p>
        </w:tc>
        <w:tc>
          <w:tcPr>
            <w:tcW w:w="850"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ue</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c>
          <w:tcPr>
            <w:tcW w:w="283" w:type="dxa"/>
          </w:tcPr>
          <w:p w:rsidR="00AC076C" w:rsidRPr="0046206E" w:rsidRDefault="00AC076C" w:rsidP="00BF17FC">
            <w:pPr>
              <w:ind w:left="34" w:hanging="34"/>
              <w:rPr>
                <w:rFonts w:ascii="Arial" w:eastAsia="Arial Unicode MS" w:hAnsi="Arial" w:cs="Arial"/>
                <w:sz w:val="16"/>
                <w:szCs w:val="16"/>
              </w:rPr>
            </w:pPr>
          </w:p>
        </w:tc>
        <w:tc>
          <w:tcPr>
            <w:tcW w:w="1985" w:type="dxa"/>
            <w:gridSpan w:val="3"/>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Item</w:t>
            </w:r>
          </w:p>
        </w:tc>
        <w:tc>
          <w:tcPr>
            <w:tcW w:w="850" w:type="dxa"/>
            <w:gridSpan w:val="2"/>
          </w:tcPr>
          <w:p w:rsidR="00AC076C" w:rsidRPr="00770AE2" w:rsidRDefault="00AC076C" w:rsidP="00BF17FC">
            <w:pPr>
              <w:spacing w:before="60" w:after="60"/>
              <w:rPr>
                <w:rFonts w:ascii="Arial" w:eastAsia="Arial Unicode MS" w:hAnsi="Arial" w:cs="Arial"/>
                <w:b/>
                <w:sz w:val="18"/>
                <w:szCs w:val="18"/>
                <w:u w:val="single"/>
              </w:rPr>
            </w:pPr>
            <w:r w:rsidRPr="00770AE2">
              <w:rPr>
                <w:rFonts w:ascii="Arial" w:eastAsia="Arial Unicode MS" w:hAnsi="Arial" w:cs="Arial"/>
                <w:sz w:val="18"/>
                <w:szCs w:val="18"/>
              </w:rPr>
              <w:t>Symbol</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Val</w:t>
            </w:r>
            <w:r>
              <w:rPr>
                <w:rFonts w:ascii="Arial" w:eastAsia="Arial Unicode MS" w:hAnsi="Arial" w:cs="Arial"/>
                <w:sz w:val="18"/>
                <w:szCs w:val="18"/>
              </w:rPr>
              <w:t>u</w:t>
            </w:r>
            <w:r w:rsidRPr="00770AE2">
              <w:rPr>
                <w:rFonts w:ascii="Arial" w:eastAsia="Arial Unicode MS" w:hAnsi="Arial" w:cs="Arial"/>
                <w:sz w:val="18"/>
                <w:szCs w:val="18"/>
              </w:rPr>
              <w:t>e</w:t>
            </w:r>
          </w:p>
        </w:tc>
        <w:tc>
          <w:tcPr>
            <w:tcW w:w="851"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Unit</w:t>
            </w:r>
          </w:p>
        </w:tc>
      </w:tr>
      <w:tr w:rsidR="00AC076C" w:rsidRPr="004C2BAB" w:rsidTr="00BF17FC">
        <w:trPr>
          <w:trHeight w:val="510"/>
        </w:trPr>
        <w:tc>
          <w:tcPr>
            <w:tcW w:w="2235" w:type="dxa"/>
          </w:tcPr>
          <w:p w:rsidR="00AC076C" w:rsidRPr="00770AE2" w:rsidRDefault="00AC076C" w:rsidP="00BF17FC">
            <w:pPr>
              <w:spacing w:before="60" w:after="60"/>
              <w:rPr>
                <w:rFonts w:ascii="Arial" w:eastAsia="Arial Unicode MS" w:hAnsi="Arial" w:cs="Arial"/>
                <w:b/>
                <w:sz w:val="18"/>
                <w:szCs w:val="18"/>
              </w:rPr>
            </w:pPr>
            <w:r w:rsidRPr="0046206E">
              <w:rPr>
                <w:rFonts w:ascii="Arial" w:eastAsia="Arial Unicode MS" w:hAnsi="Arial" w:cs="Arial"/>
                <w:b/>
                <w:sz w:val="18"/>
                <w:szCs w:val="18"/>
                <w:lang w:val="en-US"/>
              </w:rPr>
              <w:t>Heat</w:t>
            </w:r>
            <w:r>
              <w:rPr>
                <w:rFonts w:ascii="Arial" w:eastAsia="Arial Unicode MS" w:hAnsi="Arial" w:cs="Arial"/>
                <w:b/>
                <w:sz w:val="18"/>
                <w:szCs w:val="18"/>
              </w:rPr>
              <w:t xml:space="preserve"> output</w:t>
            </w:r>
          </w:p>
        </w:tc>
        <w:tc>
          <w:tcPr>
            <w:tcW w:w="1134" w:type="dxa"/>
            <w:gridSpan w:val="3"/>
          </w:tcPr>
          <w:p w:rsidR="00AC076C" w:rsidRPr="00770AE2" w:rsidRDefault="00AC076C" w:rsidP="00BF17FC">
            <w:pPr>
              <w:spacing w:before="60" w:after="60"/>
              <w:rPr>
                <w:rFonts w:ascii="Arial" w:eastAsia="Arial Unicode MS" w:hAnsi="Arial" w:cs="Arial"/>
                <w:b/>
                <w:sz w:val="18"/>
                <w:szCs w:val="18"/>
              </w:rPr>
            </w:pPr>
          </w:p>
        </w:tc>
        <w:tc>
          <w:tcPr>
            <w:tcW w:w="850" w:type="dxa"/>
            <w:gridSpan w:val="2"/>
          </w:tcPr>
          <w:p w:rsidR="00AC076C" w:rsidRPr="00770AE2" w:rsidRDefault="00AC076C" w:rsidP="00BF17FC">
            <w:pPr>
              <w:spacing w:before="60" w:after="60"/>
              <w:rPr>
                <w:rFonts w:ascii="Arial" w:eastAsia="Arial Unicode MS" w:hAnsi="Arial" w:cs="Arial"/>
                <w:b/>
                <w:sz w:val="18"/>
                <w:szCs w:val="18"/>
              </w:rPr>
            </w:pPr>
          </w:p>
        </w:tc>
        <w:tc>
          <w:tcPr>
            <w:tcW w:w="709" w:type="dxa"/>
            <w:gridSpan w:val="2"/>
          </w:tcPr>
          <w:p w:rsidR="00AC076C" w:rsidRPr="00770AE2" w:rsidRDefault="00AC076C" w:rsidP="00BF17FC">
            <w:pPr>
              <w:spacing w:before="60" w:after="60"/>
              <w:rPr>
                <w:rFonts w:ascii="Arial" w:eastAsia="Arial Unicode MS" w:hAnsi="Arial" w:cs="Arial"/>
                <w:b/>
                <w:sz w:val="18"/>
                <w:szCs w:val="18"/>
              </w:rPr>
            </w:pPr>
          </w:p>
        </w:tc>
        <w:tc>
          <w:tcPr>
            <w:tcW w:w="283" w:type="dxa"/>
          </w:tcPr>
          <w:p w:rsidR="00AC076C" w:rsidRPr="0046206E" w:rsidRDefault="00AC076C" w:rsidP="00BF17FC">
            <w:pPr>
              <w:ind w:left="34" w:hanging="34"/>
              <w:rPr>
                <w:rFonts w:ascii="Arial" w:eastAsia="Arial Unicode MS" w:hAnsi="Arial" w:cs="Arial"/>
                <w:b/>
                <w:sz w:val="16"/>
                <w:szCs w:val="16"/>
              </w:rPr>
            </w:pPr>
          </w:p>
        </w:tc>
        <w:tc>
          <w:tcPr>
            <w:tcW w:w="4395" w:type="dxa"/>
            <w:gridSpan w:val="9"/>
          </w:tcPr>
          <w:p w:rsidR="00AC076C" w:rsidRPr="00702FE9" w:rsidRDefault="00AC076C" w:rsidP="00BF17FC">
            <w:pPr>
              <w:spacing w:before="60" w:after="60"/>
              <w:rPr>
                <w:rFonts w:ascii="Arial" w:eastAsia="Arial Unicode MS" w:hAnsi="Arial" w:cs="Arial"/>
                <w:b/>
                <w:sz w:val="18"/>
                <w:szCs w:val="18"/>
                <w:u w:val="single"/>
                <w:lang w:val="en-US"/>
              </w:rPr>
            </w:pPr>
            <w:r w:rsidRPr="00702FE9">
              <w:rPr>
                <w:rFonts w:ascii="Arial" w:eastAsia="Arial Unicode MS" w:hAnsi="Arial" w:cs="Arial"/>
                <w:b/>
                <w:sz w:val="18"/>
                <w:szCs w:val="18"/>
                <w:lang w:val="en-US"/>
              </w:rPr>
              <w:t>Useful efficiency (GCV) – Tube local space heaters only (**)</w:t>
            </w:r>
          </w:p>
        </w:tc>
      </w:tr>
      <w:tr w:rsidR="00AC076C" w:rsidRPr="00770AE2" w:rsidTr="00BF17FC">
        <w:trPr>
          <w:trHeight w:val="725"/>
        </w:trPr>
        <w:tc>
          <w:tcPr>
            <w:tcW w:w="2235" w:type="dxa"/>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 xml:space="preserve">Nominal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Pnom</w:t>
            </w:r>
            <w:proofErr w:type="spellEnd"/>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24,4</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46206E" w:rsidRDefault="00AC076C" w:rsidP="00BF17FC">
            <w:pPr>
              <w:ind w:left="34" w:hanging="34"/>
              <w:rPr>
                <w:rFonts w:ascii="Arial" w:eastAsia="Arial Unicode MS" w:hAnsi="Arial" w:cs="Arial"/>
                <w:sz w:val="16"/>
                <w:szCs w:val="16"/>
              </w:rPr>
            </w:pPr>
          </w:p>
        </w:tc>
        <w:tc>
          <w:tcPr>
            <w:tcW w:w="2127" w:type="dxa"/>
            <w:gridSpan w:val="4"/>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nominal heat output</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Ƞth, nom</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AC076C" w:rsidRPr="00770AE2" w:rsidTr="00BF17FC">
        <w:trPr>
          <w:trHeight w:val="695"/>
        </w:trPr>
        <w:tc>
          <w:tcPr>
            <w:tcW w:w="2235" w:type="dxa"/>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 xml:space="preserve">Minimum </w:t>
            </w:r>
            <w:r w:rsidRPr="0046206E">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Pmin</w:t>
            </w:r>
            <w:proofErr w:type="spellEnd"/>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12,2</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46206E" w:rsidRDefault="00AC076C" w:rsidP="00BF17FC">
            <w:pPr>
              <w:ind w:left="34" w:hanging="34"/>
              <w:rPr>
                <w:rFonts w:ascii="Arial" w:eastAsia="Arial Unicode MS" w:hAnsi="Arial" w:cs="Arial"/>
                <w:sz w:val="16"/>
                <w:szCs w:val="16"/>
              </w:rPr>
            </w:pPr>
          </w:p>
        </w:tc>
        <w:tc>
          <w:tcPr>
            <w:tcW w:w="2127" w:type="dxa"/>
            <w:gridSpan w:val="4"/>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at minimum heat output</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w:t>
            </w:r>
            <w:proofErr w:type="spellStart"/>
            <w:r w:rsidRPr="00770AE2">
              <w:rPr>
                <w:rFonts w:ascii="Arial" w:eastAsia="Arial Unicode MS" w:hAnsi="Arial" w:cs="Arial"/>
                <w:sz w:val="18"/>
                <w:szCs w:val="18"/>
              </w:rPr>
              <w:t>th</w:t>
            </w:r>
            <w:proofErr w:type="gramStart"/>
            <w:r w:rsidRPr="00770AE2">
              <w:rPr>
                <w:rFonts w:ascii="Arial" w:eastAsia="Arial Unicode MS" w:hAnsi="Arial" w:cs="Arial"/>
                <w:sz w:val="18"/>
                <w:szCs w:val="18"/>
              </w:rPr>
              <w:t>,min</w:t>
            </w:r>
            <w:proofErr w:type="spellEnd"/>
            <w:proofErr w:type="gramEnd"/>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85,6</w:t>
            </w:r>
          </w:p>
        </w:tc>
        <w:tc>
          <w:tcPr>
            <w:tcW w:w="709" w:type="dxa"/>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AC076C" w:rsidRPr="00770AE2" w:rsidTr="00BF17FC">
        <w:trPr>
          <w:trHeight w:val="510"/>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Minimum heat output ( as percentage of nominal heat output)</w:t>
            </w:r>
          </w:p>
        </w:tc>
        <w:tc>
          <w:tcPr>
            <w:tcW w:w="1134" w:type="dxa"/>
            <w:gridSpan w:val="3"/>
          </w:tcPr>
          <w:p w:rsidR="00AC076C" w:rsidRPr="00770AE2" w:rsidRDefault="00AC076C"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50</w:t>
            </w:r>
          </w:p>
        </w:tc>
        <w:tc>
          <w:tcPr>
            <w:tcW w:w="709" w:type="dxa"/>
            <w:gridSpan w:val="2"/>
          </w:tcPr>
          <w:p w:rsidR="00AC076C" w:rsidRPr="00770AE2" w:rsidRDefault="00AC076C" w:rsidP="00BF17FC">
            <w:pPr>
              <w:spacing w:before="60" w:after="60"/>
              <w:jc w:val="center"/>
              <w:rPr>
                <w:rFonts w:ascii="Arial" w:eastAsia="Arial Unicode MS" w:hAnsi="Arial" w:cs="Arial"/>
                <w:b/>
                <w:sz w:val="18"/>
                <w:szCs w:val="18"/>
              </w:rPr>
            </w:pPr>
            <w:r w:rsidRPr="00770AE2">
              <w:rPr>
                <w:rFonts w:ascii="Arial" w:eastAsia="Arial Unicode MS" w:hAnsi="Arial" w:cs="Arial"/>
                <w:b/>
                <w:sz w:val="18"/>
                <w:szCs w:val="18"/>
              </w:rPr>
              <w:t>%</w:t>
            </w:r>
          </w:p>
        </w:tc>
        <w:tc>
          <w:tcPr>
            <w:tcW w:w="283" w:type="dxa"/>
          </w:tcPr>
          <w:p w:rsidR="00AC076C" w:rsidRPr="0046206E" w:rsidRDefault="00AC076C" w:rsidP="00BF17FC">
            <w:pPr>
              <w:ind w:left="34" w:hanging="34"/>
              <w:rPr>
                <w:rFonts w:ascii="Arial" w:eastAsia="Arial Unicode MS" w:hAnsi="Arial" w:cs="Arial"/>
                <w:b/>
                <w:sz w:val="16"/>
                <w:szCs w:val="16"/>
                <w:u w:val="single"/>
              </w:rPr>
            </w:pPr>
          </w:p>
        </w:tc>
        <w:tc>
          <w:tcPr>
            <w:tcW w:w="2127" w:type="dxa"/>
            <w:gridSpan w:val="4"/>
          </w:tcPr>
          <w:p w:rsidR="00AC076C" w:rsidRPr="00770AE2" w:rsidRDefault="00AC076C" w:rsidP="00BF17FC">
            <w:pPr>
              <w:spacing w:before="60" w:after="60"/>
              <w:rPr>
                <w:rFonts w:ascii="Arial" w:eastAsia="Arial Unicode MS" w:hAnsi="Arial" w:cs="Arial"/>
                <w:b/>
                <w:sz w:val="18"/>
                <w:szCs w:val="18"/>
                <w:u w:val="single"/>
              </w:rPr>
            </w:pPr>
          </w:p>
        </w:tc>
        <w:tc>
          <w:tcPr>
            <w:tcW w:w="850" w:type="dxa"/>
            <w:gridSpan w:val="2"/>
          </w:tcPr>
          <w:p w:rsidR="00AC076C" w:rsidRPr="00770AE2" w:rsidRDefault="00AC076C" w:rsidP="00BF17FC">
            <w:pPr>
              <w:spacing w:before="60" w:after="60"/>
              <w:jc w:val="center"/>
              <w:rPr>
                <w:rFonts w:ascii="Arial" w:eastAsia="Arial Unicode MS" w:hAnsi="Arial" w:cs="Arial"/>
                <w:b/>
                <w:sz w:val="18"/>
                <w:szCs w:val="18"/>
                <w:u w:val="single"/>
              </w:rPr>
            </w:pPr>
          </w:p>
        </w:tc>
        <w:tc>
          <w:tcPr>
            <w:tcW w:w="709" w:type="dxa"/>
            <w:gridSpan w:val="2"/>
          </w:tcPr>
          <w:p w:rsidR="00AC076C" w:rsidRPr="00770AE2" w:rsidRDefault="00AC076C" w:rsidP="00BF17FC">
            <w:pPr>
              <w:spacing w:before="60" w:after="60"/>
              <w:jc w:val="center"/>
              <w:rPr>
                <w:rFonts w:ascii="Arial" w:eastAsia="Arial Unicode MS" w:hAnsi="Arial" w:cs="Arial"/>
                <w:b/>
                <w:sz w:val="18"/>
                <w:szCs w:val="18"/>
                <w:u w:val="single"/>
              </w:rPr>
            </w:pPr>
          </w:p>
        </w:tc>
        <w:tc>
          <w:tcPr>
            <w:tcW w:w="709" w:type="dxa"/>
          </w:tcPr>
          <w:p w:rsidR="00AC076C" w:rsidRPr="00770AE2" w:rsidRDefault="00AC076C" w:rsidP="00BF17FC">
            <w:pPr>
              <w:spacing w:before="60" w:after="60"/>
              <w:jc w:val="center"/>
              <w:rPr>
                <w:rFonts w:ascii="Arial" w:eastAsia="Arial Unicode MS" w:hAnsi="Arial" w:cs="Arial"/>
                <w:b/>
                <w:sz w:val="18"/>
                <w:szCs w:val="18"/>
                <w:u w:val="single"/>
              </w:rPr>
            </w:pPr>
          </w:p>
        </w:tc>
      </w:tr>
      <w:tr w:rsidR="00AC076C" w:rsidRPr="00770AE2" w:rsidTr="00BF17FC">
        <w:trPr>
          <w:trHeight w:val="510"/>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system heat output ( if applicable)</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P système</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46206E" w:rsidRDefault="00AC076C" w:rsidP="00BF17FC">
            <w:pPr>
              <w:ind w:left="34" w:hanging="34"/>
              <w:rPr>
                <w:rFonts w:ascii="Arial" w:eastAsia="Arial Unicode MS" w:hAnsi="Arial" w:cs="Arial"/>
                <w:sz w:val="16"/>
                <w:szCs w:val="16"/>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p>
        </w:tc>
        <w:tc>
          <w:tcPr>
            <w:tcW w:w="709" w:type="dxa"/>
          </w:tcPr>
          <w:p w:rsidR="00AC076C" w:rsidRPr="00770AE2" w:rsidRDefault="00AC076C" w:rsidP="00BF17FC">
            <w:pPr>
              <w:spacing w:before="60" w:after="60"/>
              <w:jc w:val="center"/>
              <w:rPr>
                <w:rFonts w:ascii="Arial" w:eastAsia="Arial Unicode MS" w:hAnsi="Arial" w:cs="Arial"/>
                <w:sz w:val="18"/>
                <w:szCs w:val="18"/>
              </w:rPr>
            </w:pPr>
          </w:p>
        </w:tc>
      </w:tr>
      <w:tr w:rsidR="00AC076C" w:rsidRPr="00770AE2" w:rsidTr="00BF17FC">
        <w:trPr>
          <w:trHeight w:val="510"/>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Nominal tube segment heat output</w:t>
            </w:r>
            <w:r>
              <w:rPr>
                <w:rFonts w:ascii="Arial" w:eastAsia="Arial Unicode MS" w:hAnsi="Arial" w:cs="Arial"/>
                <w:sz w:val="18"/>
                <w:szCs w:val="18"/>
                <w:lang w:val="en-US"/>
              </w:rPr>
              <w:t xml:space="preserve"> (if applicable)</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P </w:t>
            </w:r>
            <w:r w:rsidRPr="007B311A">
              <w:rPr>
                <w:rFonts w:ascii="Arial" w:eastAsia="Arial Unicode MS" w:hAnsi="Arial" w:cs="Arial"/>
                <w:sz w:val="18"/>
                <w:szCs w:val="18"/>
                <w:lang w:val="en-US"/>
              </w:rPr>
              <w:t>heater</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Useful efficiency of tube segment at minimum heat output ( if applicable)</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Ƞi</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AC076C" w:rsidRPr="00770AE2" w:rsidTr="00BF17FC">
        <w:trPr>
          <w:trHeight w:val="510"/>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 , if applicable)</w:t>
            </w:r>
          </w:p>
        </w:tc>
        <w:tc>
          <w:tcPr>
            <w:tcW w:w="1134" w:type="dxa"/>
            <w:gridSpan w:val="3"/>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(repeat for multiple segments, if applicable)</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AC076C" w:rsidRPr="00770AE2" w:rsidTr="00BF17FC">
        <w:trPr>
          <w:trHeight w:val="664"/>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Number of identical tube segments</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p>
        </w:tc>
        <w:tc>
          <w:tcPr>
            <w:tcW w:w="709"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tcPr>
          <w:p w:rsidR="00AC076C" w:rsidRPr="00770AE2" w:rsidRDefault="00AC076C" w:rsidP="00BF17FC">
            <w:pPr>
              <w:spacing w:before="60" w:after="60"/>
              <w:jc w:val="center"/>
              <w:rPr>
                <w:rFonts w:ascii="Arial" w:eastAsia="Arial Unicode MS" w:hAnsi="Arial" w:cs="Arial"/>
                <w:sz w:val="18"/>
                <w:szCs w:val="18"/>
              </w:rPr>
            </w:pPr>
          </w:p>
        </w:tc>
      </w:tr>
      <w:tr w:rsidR="00AC076C" w:rsidRPr="00770AE2" w:rsidTr="00BF17FC">
        <w:trPr>
          <w:trHeight w:val="686"/>
        </w:trPr>
        <w:tc>
          <w:tcPr>
            <w:tcW w:w="2235" w:type="dxa"/>
          </w:tcPr>
          <w:p w:rsidR="00AC076C" w:rsidRPr="00770AE2" w:rsidRDefault="00AC076C" w:rsidP="00BF17FC">
            <w:pPr>
              <w:spacing w:before="60" w:after="60"/>
              <w:rPr>
                <w:rFonts w:ascii="Arial" w:eastAsia="Arial Unicode MS" w:hAnsi="Arial" w:cs="Arial"/>
                <w:b/>
                <w:sz w:val="18"/>
                <w:szCs w:val="18"/>
              </w:rPr>
            </w:pPr>
            <w:r w:rsidRPr="00770AE2">
              <w:rPr>
                <w:rFonts w:ascii="Arial" w:eastAsia="Arial Unicode MS" w:hAnsi="Arial" w:cs="Arial"/>
                <w:b/>
                <w:sz w:val="18"/>
                <w:szCs w:val="18"/>
              </w:rPr>
              <w:t>R</w:t>
            </w:r>
            <w:r>
              <w:rPr>
                <w:rFonts w:ascii="Arial" w:eastAsia="Arial Unicode MS" w:hAnsi="Arial" w:cs="Arial"/>
                <w:b/>
                <w:sz w:val="18"/>
                <w:szCs w:val="18"/>
              </w:rPr>
              <w:t>adiant factor</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
        </w:tc>
        <w:tc>
          <w:tcPr>
            <w:tcW w:w="850"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r w:rsidRPr="0046206E">
              <w:rPr>
                <w:rFonts w:ascii="Arial" w:eastAsia="Arial Unicode MS" w:hAnsi="Arial" w:cs="Arial"/>
                <w:b/>
                <w:sz w:val="18"/>
                <w:szCs w:val="18"/>
                <w:lang w:val="en-US"/>
              </w:rPr>
              <w:t>Envelope</w:t>
            </w:r>
            <w:r>
              <w:rPr>
                <w:rFonts w:ascii="Arial" w:eastAsia="Arial Unicode MS" w:hAnsi="Arial" w:cs="Arial"/>
                <w:b/>
                <w:sz w:val="18"/>
                <w:szCs w:val="18"/>
              </w:rPr>
              <w:t xml:space="preserve"> </w:t>
            </w:r>
            <w:r w:rsidRPr="0046206E">
              <w:rPr>
                <w:rFonts w:ascii="Arial" w:eastAsia="Arial Unicode MS" w:hAnsi="Arial" w:cs="Arial"/>
                <w:b/>
                <w:sz w:val="18"/>
                <w:szCs w:val="18"/>
                <w:lang w:val="en-US"/>
              </w:rPr>
              <w:t>losses</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p>
        </w:tc>
        <w:tc>
          <w:tcPr>
            <w:tcW w:w="709"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tcPr>
          <w:p w:rsidR="00AC076C" w:rsidRPr="00770AE2" w:rsidRDefault="00AC076C" w:rsidP="00BF17FC">
            <w:pPr>
              <w:spacing w:before="60" w:after="60"/>
              <w:jc w:val="center"/>
              <w:rPr>
                <w:rFonts w:ascii="Arial" w:eastAsia="Arial Unicode MS" w:hAnsi="Arial" w:cs="Arial"/>
                <w:sz w:val="18"/>
                <w:szCs w:val="18"/>
              </w:rPr>
            </w:pPr>
          </w:p>
        </w:tc>
      </w:tr>
      <w:tr w:rsidR="00AC076C" w:rsidRPr="00770AE2" w:rsidTr="00BF17FC">
        <w:trPr>
          <w:trHeight w:val="711"/>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nominal heat output</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RFnom</w:t>
            </w:r>
            <w:proofErr w:type="spellEnd"/>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insulation</w:t>
            </w:r>
            <w:r>
              <w:rPr>
                <w:rFonts w:ascii="Arial" w:eastAsia="Arial Unicode MS" w:hAnsi="Arial" w:cs="Arial"/>
                <w:sz w:val="18"/>
                <w:szCs w:val="18"/>
              </w:rPr>
              <w:t xml:space="preserve"> class</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U</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AC076C"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w:t>
            </w:r>
          </w:p>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(m²K)</w:t>
            </w:r>
          </w:p>
        </w:tc>
      </w:tr>
      <w:tr w:rsidR="00AC076C" w:rsidRPr="00770AE2" w:rsidTr="00BF17FC">
        <w:trPr>
          <w:trHeight w:val="690"/>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factor at minimum heat output</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RFmin</w:t>
            </w:r>
            <w:proofErr w:type="spellEnd"/>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65</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r w:rsidRPr="0046206E">
              <w:rPr>
                <w:rFonts w:ascii="Arial" w:eastAsia="Arial Unicode MS" w:hAnsi="Arial" w:cs="Arial"/>
                <w:sz w:val="18"/>
                <w:szCs w:val="18"/>
                <w:lang w:val="en-US"/>
              </w:rPr>
              <w:t>Envelope</w:t>
            </w:r>
            <w:r>
              <w:rPr>
                <w:rFonts w:ascii="Arial" w:eastAsia="Arial Unicode MS" w:hAnsi="Arial" w:cs="Arial"/>
                <w:sz w:val="18"/>
                <w:szCs w:val="18"/>
              </w:rPr>
              <w:t xml:space="preserve"> </w:t>
            </w:r>
            <w:r w:rsidRPr="0046206E">
              <w:rPr>
                <w:rFonts w:ascii="Arial" w:eastAsia="Arial Unicode MS" w:hAnsi="Arial" w:cs="Arial"/>
                <w:sz w:val="18"/>
                <w:szCs w:val="18"/>
                <w:lang w:val="en-US"/>
              </w:rPr>
              <w:t>loss</w:t>
            </w:r>
            <w:r>
              <w:rPr>
                <w:rFonts w:ascii="Arial" w:eastAsia="Arial Unicode MS" w:hAnsi="Arial" w:cs="Arial"/>
                <w:sz w:val="18"/>
                <w:szCs w:val="18"/>
              </w:rPr>
              <w:t xml:space="preserve"> factor</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 xml:space="preserve">F </w:t>
            </w:r>
            <w:proofErr w:type="spellStart"/>
            <w:r w:rsidRPr="0046206E">
              <w:rPr>
                <w:rFonts w:ascii="Arial" w:eastAsia="Arial Unicode MS" w:hAnsi="Arial" w:cs="Arial"/>
                <w:sz w:val="18"/>
                <w:szCs w:val="18"/>
                <w:lang w:val="en-US"/>
              </w:rPr>
              <w:t>env</w:t>
            </w:r>
            <w:proofErr w:type="spellEnd"/>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r>
      <w:tr w:rsidR="00AC076C" w:rsidRPr="00770AE2" w:rsidTr="00BF17FC">
        <w:trPr>
          <w:trHeight w:val="828"/>
        </w:trPr>
        <w:tc>
          <w:tcPr>
            <w:tcW w:w="2235" w:type="dxa"/>
          </w:tcPr>
          <w:p w:rsidR="00AC076C" w:rsidRPr="007B311A" w:rsidRDefault="00AC076C" w:rsidP="00BF17FC">
            <w:pPr>
              <w:spacing w:before="60" w:after="60"/>
              <w:rPr>
                <w:rFonts w:ascii="Arial" w:eastAsia="Arial Unicode MS" w:hAnsi="Arial" w:cs="Arial"/>
                <w:sz w:val="18"/>
                <w:szCs w:val="18"/>
                <w:lang w:val="en-US"/>
              </w:rPr>
            </w:pPr>
            <w:r w:rsidRPr="007B311A">
              <w:rPr>
                <w:rFonts w:ascii="Arial" w:eastAsia="Arial Unicode MS" w:hAnsi="Arial" w:cs="Arial"/>
                <w:sz w:val="18"/>
                <w:szCs w:val="18"/>
                <w:lang w:val="en-US"/>
              </w:rPr>
              <w:t>Radiant fact</w:t>
            </w:r>
            <w:r>
              <w:rPr>
                <w:rFonts w:ascii="Arial" w:eastAsia="Arial Unicode MS" w:hAnsi="Arial" w:cs="Arial"/>
                <w:sz w:val="18"/>
                <w:szCs w:val="18"/>
                <w:lang w:val="en-US"/>
              </w:rPr>
              <w:t>o</w:t>
            </w:r>
            <w:r w:rsidRPr="007B311A">
              <w:rPr>
                <w:rFonts w:ascii="Arial" w:eastAsia="Arial Unicode MS" w:hAnsi="Arial" w:cs="Arial"/>
                <w:sz w:val="18"/>
                <w:szCs w:val="18"/>
                <w:lang w:val="en-US"/>
              </w:rPr>
              <w:t>r of tube segment at nominal heat output</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proofErr w:type="spellStart"/>
            <w:r w:rsidRPr="00770AE2">
              <w:rPr>
                <w:rFonts w:ascii="Arial" w:eastAsia="Arial Unicode MS" w:hAnsi="Arial" w:cs="Arial"/>
                <w:sz w:val="18"/>
                <w:szCs w:val="18"/>
              </w:rPr>
              <w:t>RFi</w:t>
            </w:r>
            <w:proofErr w:type="spellEnd"/>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46206E" w:rsidRDefault="00AC076C" w:rsidP="00BF17FC">
            <w:pPr>
              <w:spacing w:before="60" w:after="60"/>
              <w:rPr>
                <w:rFonts w:ascii="Arial" w:eastAsia="Arial Unicode MS" w:hAnsi="Arial" w:cs="Arial"/>
                <w:sz w:val="18"/>
                <w:szCs w:val="18"/>
                <w:lang w:val="en-US"/>
              </w:rPr>
            </w:pPr>
            <w:r w:rsidRPr="0046206E">
              <w:rPr>
                <w:rFonts w:ascii="Arial" w:eastAsia="Arial Unicode MS" w:hAnsi="Arial" w:cs="Arial"/>
                <w:sz w:val="18"/>
                <w:szCs w:val="18"/>
                <w:lang w:val="en-US"/>
              </w:rPr>
              <w:t>Heat generator to be installed outside the heated area</w:t>
            </w:r>
          </w:p>
        </w:tc>
        <w:tc>
          <w:tcPr>
            <w:tcW w:w="850" w:type="dxa"/>
            <w:gridSpan w:val="2"/>
          </w:tcPr>
          <w:p w:rsidR="00AC076C" w:rsidRPr="0046206E" w:rsidRDefault="00AC076C" w:rsidP="00BF17FC">
            <w:pPr>
              <w:spacing w:before="60" w:after="60"/>
              <w:rPr>
                <w:rFonts w:ascii="Arial" w:eastAsia="Arial Unicode MS" w:hAnsi="Arial" w:cs="Arial"/>
                <w:sz w:val="18"/>
                <w:szCs w:val="18"/>
                <w:lang w:val="en-US"/>
              </w:rPr>
            </w:pP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No</w:t>
            </w:r>
          </w:p>
        </w:tc>
        <w:tc>
          <w:tcPr>
            <w:tcW w:w="709" w:type="dxa"/>
          </w:tcPr>
          <w:p w:rsidR="00AC076C" w:rsidRPr="00770AE2" w:rsidRDefault="00AC076C" w:rsidP="00BF17FC">
            <w:pPr>
              <w:spacing w:before="60" w:after="60"/>
              <w:jc w:val="center"/>
              <w:rPr>
                <w:rFonts w:ascii="Arial" w:eastAsia="Arial Unicode MS" w:hAnsi="Arial" w:cs="Arial"/>
                <w:sz w:val="18"/>
                <w:szCs w:val="18"/>
              </w:rPr>
            </w:pPr>
          </w:p>
          <w:p w:rsidR="00AC076C" w:rsidRPr="00770AE2" w:rsidRDefault="00AC076C" w:rsidP="00BF17FC">
            <w:pPr>
              <w:spacing w:before="60" w:after="60"/>
              <w:jc w:val="center"/>
              <w:rPr>
                <w:rFonts w:ascii="Arial" w:eastAsia="Arial Unicode MS" w:hAnsi="Arial" w:cs="Arial"/>
                <w:sz w:val="18"/>
                <w:szCs w:val="18"/>
              </w:rPr>
            </w:pPr>
          </w:p>
        </w:tc>
      </w:tr>
      <w:tr w:rsidR="00AC076C" w:rsidRPr="00770AE2" w:rsidTr="00BF17FC">
        <w:trPr>
          <w:trHeight w:val="421"/>
        </w:trPr>
        <w:tc>
          <w:tcPr>
            <w:tcW w:w="2235" w:type="dxa"/>
          </w:tcPr>
          <w:p w:rsidR="00AC076C" w:rsidRPr="0048047D" w:rsidRDefault="00AC076C"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lastRenderedPageBreak/>
              <w:t>(repeat for multiple segments,</w:t>
            </w:r>
            <w:r>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if applicable)</w:t>
            </w:r>
          </w:p>
        </w:tc>
        <w:tc>
          <w:tcPr>
            <w:tcW w:w="1134" w:type="dxa"/>
            <w:gridSpan w:val="3"/>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p>
        </w:tc>
        <w:tc>
          <w:tcPr>
            <w:tcW w:w="850"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gridSpan w:val="2"/>
          </w:tcPr>
          <w:p w:rsidR="00AC076C" w:rsidRPr="00770AE2" w:rsidRDefault="00AC076C" w:rsidP="00BF17FC">
            <w:pPr>
              <w:spacing w:before="60" w:after="60"/>
              <w:rPr>
                <w:rFonts w:ascii="Arial" w:eastAsia="Arial Unicode MS" w:hAnsi="Arial" w:cs="Arial"/>
                <w:sz w:val="18"/>
                <w:szCs w:val="18"/>
              </w:rPr>
            </w:pPr>
          </w:p>
        </w:tc>
        <w:tc>
          <w:tcPr>
            <w:tcW w:w="283" w:type="dxa"/>
          </w:tcPr>
          <w:p w:rsidR="00AC076C" w:rsidRPr="00770AE2" w:rsidRDefault="00AC076C" w:rsidP="00BF17FC">
            <w:pPr>
              <w:rPr>
                <w:rFonts w:ascii="Arial" w:eastAsia="Arial Unicode MS" w:hAnsi="Arial" w:cs="Arial"/>
                <w:sz w:val="18"/>
                <w:szCs w:val="18"/>
              </w:rPr>
            </w:pPr>
          </w:p>
        </w:tc>
        <w:tc>
          <w:tcPr>
            <w:tcW w:w="2127" w:type="dxa"/>
            <w:gridSpan w:val="4"/>
          </w:tcPr>
          <w:p w:rsidR="00AC076C" w:rsidRPr="00770AE2" w:rsidRDefault="00AC076C" w:rsidP="00BF17FC">
            <w:pPr>
              <w:spacing w:before="60" w:after="60"/>
              <w:rPr>
                <w:rFonts w:ascii="Arial" w:eastAsia="Arial Unicode MS" w:hAnsi="Arial" w:cs="Arial"/>
                <w:sz w:val="18"/>
                <w:szCs w:val="18"/>
              </w:rPr>
            </w:pPr>
          </w:p>
        </w:tc>
        <w:tc>
          <w:tcPr>
            <w:tcW w:w="850"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gridSpan w:val="2"/>
          </w:tcPr>
          <w:p w:rsidR="00AC076C" w:rsidRPr="00770AE2" w:rsidRDefault="00AC076C" w:rsidP="00BF17FC">
            <w:pPr>
              <w:spacing w:before="60" w:after="60"/>
              <w:rPr>
                <w:rFonts w:ascii="Arial" w:eastAsia="Arial Unicode MS" w:hAnsi="Arial" w:cs="Arial"/>
                <w:sz w:val="18"/>
                <w:szCs w:val="18"/>
              </w:rPr>
            </w:pPr>
          </w:p>
        </w:tc>
        <w:tc>
          <w:tcPr>
            <w:tcW w:w="709" w:type="dxa"/>
          </w:tcPr>
          <w:p w:rsidR="00AC076C" w:rsidRPr="00770AE2" w:rsidRDefault="00AC076C" w:rsidP="00BF17FC">
            <w:pPr>
              <w:spacing w:before="60" w:after="60"/>
              <w:rPr>
                <w:rFonts w:ascii="Arial" w:eastAsia="Arial Unicode MS" w:hAnsi="Arial" w:cs="Arial"/>
                <w:sz w:val="18"/>
                <w:szCs w:val="18"/>
              </w:rPr>
            </w:pPr>
          </w:p>
        </w:tc>
      </w:tr>
      <w:tr w:rsidR="00AC076C" w:rsidRPr="00770AE2" w:rsidTr="00BF17FC">
        <w:trPr>
          <w:trHeight w:val="510"/>
        </w:trPr>
        <w:tc>
          <w:tcPr>
            <w:tcW w:w="2235" w:type="dxa"/>
          </w:tcPr>
          <w:p w:rsidR="00AC076C" w:rsidRPr="00770AE2" w:rsidRDefault="00AC076C" w:rsidP="00BF17FC">
            <w:pPr>
              <w:spacing w:before="60" w:after="60"/>
              <w:rPr>
                <w:rFonts w:ascii="Arial" w:eastAsia="Arial Unicode MS" w:hAnsi="Arial" w:cs="Arial"/>
                <w:sz w:val="18"/>
                <w:szCs w:val="18"/>
              </w:rPr>
            </w:pPr>
          </w:p>
        </w:tc>
        <w:tc>
          <w:tcPr>
            <w:tcW w:w="1134" w:type="dxa"/>
            <w:gridSpan w:val="3"/>
          </w:tcPr>
          <w:p w:rsidR="00AC076C" w:rsidRPr="00770AE2" w:rsidRDefault="00AC076C" w:rsidP="00BF17FC">
            <w:pPr>
              <w:spacing w:before="60" w:after="60"/>
              <w:rPr>
                <w:rFonts w:ascii="Arial" w:eastAsia="Arial Unicode MS" w:hAnsi="Arial" w:cs="Arial"/>
                <w:b/>
                <w:sz w:val="18"/>
                <w:szCs w:val="18"/>
                <w:u w:val="single"/>
              </w:rPr>
            </w:pPr>
          </w:p>
        </w:tc>
        <w:tc>
          <w:tcPr>
            <w:tcW w:w="850" w:type="dxa"/>
            <w:gridSpan w:val="2"/>
          </w:tcPr>
          <w:p w:rsidR="00AC076C" w:rsidRPr="00770AE2" w:rsidRDefault="00AC076C" w:rsidP="00BF17FC">
            <w:pPr>
              <w:spacing w:before="60" w:after="60"/>
              <w:rPr>
                <w:rFonts w:ascii="Arial" w:eastAsia="Arial Unicode MS" w:hAnsi="Arial" w:cs="Arial"/>
                <w:b/>
                <w:sz w:val="18"/>
                <w:szCs w:val="18"/>
                <w:u w:val="single"/>
              </w:rPr>
            </w:pPr>
          </w:p>
        </w:tc>
        <w:tc>
          <w:tcPr>
            <w:tcW w:w="709" w:type="dxa"/>
            <w:gridSpan w:val="2"/>
          </w:tcPr>
          <w:p w:rsidR="00AC076C" w:rsidRPr="00770AE2" w:rsidRDefault="00AC076C" w:rsidP="00BF17FC">
            <w:pPr>
              <w:spacing w:before="60" w:after="60"/>
              <w:rPr>
                <w:rFonts w:ascii="Arial" w:eastAsia="Arial Unicode MS" w:hAnsi="Arial" w:cs="Arial"/>
                <w:b/>
                <w:sz w:val="18"/>
                <w:szCs w:val="18"/>
                <w:u w:val="single"/>
              </w:rPr>
            </w:pPr>
          </w:p>
        </w:tc>
        <w:tc>
          <w:tcPr>
            <w:tcW w:w="283" w:type="dxa"/>
          </w:tcPr>
          <w:p w:rsidR="00AC076C" w:rsidRPr="00770AE2" w:rsidRDefault="00AC076C" w:rsidP="00BF17FC">
            <w:pPr>
              <w:rPr>
                <w:rFonts w:ascii="Arial" w:eastAsia="Arial Unicode MS" w:hAnsi="Arial" w:cs="Arial"/>
                <w:b/>
                <w:sz w:val="18"/>
                <w:szCs w:val="18"/>
                <w:u w:val="single"/>
              </w:rPr>
            </w:pPr>
          </w:p>
        </w:tc>
        <w:tc>
          <w:tcPr>
            <w:tcW w:w="2127" w:type="dxa"/>
            <w:gridSpan w:val="4"/>
          </w:tcPr>
          <w:p w:rsidR="00AC076C" w:rsidRPr="00770AE2" w:rsidRDefault="00AC076C" w:rsidP="00BF17FC">
            <w:pPr>
              <w:spacing w:before="60" w:after="60"/>
              <w:rPr>
                <w:rFonts w:ascii="Arial" w:eastAsia="Arial Unicode MS" w:hAnsi="Arial" w:cs="Arial"/>
                <w:b/>
                <w:sz w:val="18"/>
                <w:szCs w:val="18"/>
                <w:u w:val="single"/>
              </w:rPr>
            </w:pPr>
          </w:p>
        </w:tc>
        <w:tc>
          <w:tcPr>
            <w:tcW w:w="850" w:type="dxa"/>
            <w:gridSpan w:val="2"/>
          </w:tcPr>
          <w:p w:rsidR="00AC076C" w:rsidRPr="00770AE2" w:rsidRDefault="00AC076C" w:rsidP="00BF17FC">
            <w:pPr>
              <w:spacing w:before="60" w:after="60"/>
              <w:rPr>
                <w:rFonts w:ascii="Arial" w:eastAsia="Arial Unicode MS" w:hAnsi="Arial" w:cs="Arial"/>
                <w:b/>
                <w:sz w:val="18"/>
                <w:szCs w:val="18"/>
                <w:u w:val="single"/>
              </w:rPr>
            </w:pPr>
          </w:p>
        </w:tc>
        <w:tc>
          <w:tcPr>
            <w:tcW w:w="709" w:type="dxa"/>
            <w:gridSpan w:val="2"/>
          </w:tcPr>
          <w:p w:rsidR="00AC076C" w:rsidRPr="00770AE2" w:rsidRDefault="00AC076C" w:rsidP="00BF17FC">
            <w:pPr>
              <w:spacing w:before="60" w:after="60"/>
              <w:rPr>
                <w:rFonts w:ascii="Arial" w:eastAsia="Arial Unicode MS" w:hAnsi="Arial" w:cs="Arial"/>
                <w:b/>
                <w:sz w:val="18"/>
                <w:szCs w:val="18"/>
                <w:u w:val="single"/>
              </w:rPr>
            </w:pPr>
          </w:p>
        </w:tc>
        <w:tc>
          <w:tcPr>
            <w:tcW w:w="709" w:type="dxa"/>
          </w:tcPr>
          <w:p w:rsidR="00AC076C" w:rsidRPr="00770AE2" w:rsidRDefault="00AC076C" w:rsidP="00BF17FC">
            <w:pPr>
              <w:spacing w:before="60" w:after="60"/>
              <w:rPr>
                <w:rFonts w:ascii="Arial" w:eastAsia="Arial Unicode MS" w:hAnsi="Arial" w:cs="Arial"/>
                <w:b/>
                <w:sz w:val="18"/>
                <w:szCs w:val="18"/>
                <w:u w:val="single"/>
              </w:rPr>
            </w:pPr>
          </w:p>
        </w:tc>
      </w:tr>
      <w:tr w:rsidR="00AC076C" w:rsidRPr="004C2BAB" w:rsidTr="00BF17FC">
        <w:trPr>
          <w:trHeight w:val="510"/>
        </w:trPr>
        <w:tc>
          <w:tcPr>
            <w:tcW w:w="4928" w:type="dxa"/>
            <w:gridSpan w:val="8"/>
          </w:tcPr>
          <w:p w:rsidR="00AC076C" w:rsidRPr="00770AE2" w:rsidRDefault="00AC076C" w:rsidP="00BF17FC">
            <w:pPr>
              <w:spacing w:before="60" w:after="60"/>
              <w:rPr>
                <w:rFonts w:ascii="Arial" w:eastAsia="Arial Unicode MS" w:hAnsi="Arial" w:cs="Arial"/>
                <w:b/>
                <w:sz w:val="18"/>
                <w:szCs w:val="18"/>
              </w:rPr>
            </w:pPr>
            <w:r w:rsidRPr="0048047D">
              <w:rPr>
                <w:rFonts w:ascii="Arial" w:eastAsia="Arial Unicode MS" w:hAnsi="Arial" w:cs="Arial"/>
                <w:b/>
                <w:sz w:val="18"/>
                <w:szCs w:val="18"/>
                <w:lang w:val="en-US"/>
              </w:rPr>
              <w:t>Auxiliary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electricity</w:t>
            </w:r>
            <w:r>
              <w:rPr>
                <w:rFonts w:ascii="Arial" w:eastAsia="Arial Unicode MS" w:hAnsi="Arial" w:cs="Arial"/>
                <w:b/>
                <w:sz w:val="18"/>
                <w:szCs w:val="18"/>
              </w:rPr>
              <w:t xml:space="preserve"> </w:t>
            </w:r>
            <w:r w:rsidRPr="0048047D">
              <w:rPr>
                <w:rFonts w:ascii="Arial" w:eastAsia="Arial Unicode MS" w:hAnsi="Arial" w:cs="Arial"/>
                <w:b/>
                <w:sz w:val="18"/>
                <w:szCs w:val="18"/>
                <w:lang w:val="en-US"/>
              </w:rPr>
              <w:t>consumption</w:t>
            </w:r>
          </w:p>
        </w:tc>
        <w:tc>
          <w:tcPr>
            <w:tcW w:w="283" w:type="dxa"/>
          </w:tcPr>
          <w:p w:rsidR="00AC076C" w:rsidRPr="00770AE2" w:rsidRDefault="00AC076C" w:rsidP="00BF17FC">
            <w:pPr>
              <w:rPr>
                <w:rFonts w:ascii="Arial" w:eastAsia="Arial Unicode MS" w:hAnsi="Arial" w:cs="Arial"/>
                <w:b/>
                <w:sz w:val="18"/>
                <w:szCs w:val="18"/>
                <w:u w:val="single"/>
              </w:rPr>
            </w:pPr>
          </w:p>
        </w:tc>
        <w:tc>
          <w:tcPr>
            <w:tcW w:w="4395" w:type="dxa"/>
            <w:gridSpan w:val="9"/>
          </w:tcPr>
          <w:p w:rsidR="00AC076C" w:rsidRPr="0048047D" w:rsidRDefault="00AC076C"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Heat output control type ( select one)</w:t>
            </w:r>
          </w:p>
        </w:tc>
      </w:tr>
      <w:tr w:rsidR="00AC076C" w:rsidRPr="00770AE2" w:rsidTr="00BF17FC">
        <w:trPr>
          <w:trHeight w:val="510"/>
        </w:trPr>
        <w:tc>
          <w:tcPr>
            <w:tcW w:w="2235" w:type="dxa"/>
          </w:tcPr>
          <w:p w:rsidR="00AC076C" w:rsidRPr="00770AE2" w:rsidRDefault="00AC076C"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nominal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max</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w:t>
            </w:r>
            <w:r>
              <w:rPr>
                <w:rFonts w:ascii="Arial" w:eastAsia="Arial Unicode MS" w:hAnsi="Arial" w:cs="Arial"/>
                <w:sz w:val="18"/>
                <w:szCs w:val="18"/>
              </w:rPr>
              <w:t>30</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2977" w:type="dxa"/>
            <w:gridSpan w:val="6"/>
          </w:tcPr>
          <w:p w:rsidR="00AC076C" w:rsidRPr="00770AE2" w:rsidRDefault="00AC076C" w:rsidP="00BF17FC">
            <w:pPr>
              <w:spacing w:before="60" w:after="60"/>
              <w:ind w:left="278"/>
              <w:rPr>
                <w:rFonts w:ascii="Arial" w:eastAsia="Arial Unicode MS" w:hAnsi="Arial" w:cs="Arial"/>
                <w:sz w:val="18"/>
                <w:szCs w:val="18"/>
              </w:rPr>
            </w:pPr>
            <w:r>
              <w:rPr>
                <w:rFonts w:ascii="Arial" w:eastAsia="Arial Unicode MS" w:hAnsi="Arial" w:cs="Arial"/>
                <w:sz w:val="18"/>
                <w:szCs w:val="18"/>
              </w:rPr>
              <w:t>Single stage</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lang w:val="en-US"/>
              </w:rPr>
              <w:t>no</w:t>
            </w:r>
          </w:p>
        </w:tc>
        <w:tc>
          <w:tcPr>
            <w:tcW w:w="709" w:type="dxa"/>
          </w:tcPr>
          <w:p w:rsidR="00AC076C" w:rsidRPr="00770AE2" w:rsidRDefault="00AC076C" w:rsidP="00BF17FC">
            <w:pPr>
              <w:spacing w:before="60" w:after="60"/>
              <w:rPr>
                <w:rFonts w:ascii="Arial" w:eastAsia="Arial Unicode MS" w:hAnsi="Arial" w:cs="Arial"/>
                <w:b/>
                <w:sz w:val="18"/>
                <w:szCs w:val="18"/>
                <w:u w:val="single"/>
              </w:rPr>
            </w:pPr>
          </w:p>
        </w:tc>
      </w:tr>
      <w:tr w:rsidR="00AC076C" w:rsidRPr="00770AE2" w:rsidTr="00BF17FC">
        <w:trPr>
          <w:trHeight w:val="510"/>
        </w:trPr>
        <w:tc>
          <w:tcPr>
            <w:tcW w:w="2235" w:type="dxa"/>
          </w:tcPr>
          <w:p w:rsidR="00AC076C" w:rsidRPr="00770AE2" w:rsidRDefault="00AC076C" w:rsidP="00BF17FC">
            <w:pPr>
              <w:spacing w:before="60" w:after="60"/>
              <w:rPr>
                <w:rFonts w:ascii="Arial" w:eastAsia="Arial Unicode MS" w:hAnsi="Arial" w:cs="Arial"/>
                <w:sz w:val="18"/>
                <w:szCs w:val="18"/>
              </w:rPr>
            </w:pPr>
            <w:proofErr w:type="spellStart"/>
            <w:r w:rsidRPr="00770AE2">
              <w:rPr>
                <w:rFonts w:ascii="Arial" w:eastAsia="Arial Unicode MS" w:hAnsi="Arial" w:cs="Arial"/>
                <w:sz w:val="18"/>
                <w:szCs w:val="18"/>
              </w:rPr>
              <w:t>A</w:t>
            </w:r>
            <w:r>
              <w:rPr>
                <w:rFonts w:ascii="Arial" w:eastAsia="Arial Unicode MS" w:hAnsi="Arial" w:cs="Arial"/>
                <w:sz w:val="18"/>
                <w:szCs w:val="18"/>
              </w:rPr>
              <w:t>t</w:t>
            </w:r>
            <w:proofErr w:type="spellEnd"/>
            <w:r>
              <w:rPr>
                <w:rFonts w:ascii="Arial" w:eastAsia="Arial Unicode MS" w:hAnsi="Arial" w:cs="Arial"/>
                <w:sz w:val="18"/>
                <w:szCs w:val="18"/>
              </w:rPr>
              <w:t xml:space="preserve"> minimum </w:t>
            </w:r>
            <w:r w:rsidRPr="00B07698">
              <w:rPr>
                <w:rFonts w:ascii="Arial" w:eastAsia="Arial Unicode MS" w:hAnsi="Arial" w:cs="Arial"/>
                <w:sz w:val="18"/>
                <w:szCs w:val="18"/>
                <w:lang w:val="en-US"/>
              </w:rPr>
              <w:t>heat</w:t>
            </w:r>
            <w:r>
              <w:rPr>
                <w:rFonts w:ascii="Arial" w:eastAsia="Arial Unicode MS" w:hAnsi="Arial" w:cs="Arial"/>
                <w:sz w:val="18"/>
                <w:szCs w:val="18"/>
              </w:rPr>
              <w:t xml:space="preserve"> output</w:t>
            </w:r>
          </w:p>
        </w:tc>
        <w:tc>
          <w:tcPr>
            <w:tcW w:w="1134" w:type="dxa"/>
            <w:gridSpan w:val="3"/>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min</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0,015</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2977" w:type="dxa"/>
            <w:gridSpan w:val="6"/>
          </w:tcPr>
          <w:p w:rsidR="00AC076C" w:rsidRPr="00770AE2" w:rsidRDefault="00AC076C"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Two</w:t>
            </w:r>
            <w:r>
              <w:rPr>
                <w:rFonts w:ascii="Arial" w:eastAsia="Arial Unicode MS" w:hAnsi="Arial" w:cs="Arial"/>
                <w:sz w:val="18"/>
                <w:szCs w:val="18"/>
              </w:rPr>
              <w:t xml:space="preserve"> stage</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proofErr w:type="spellStart"/>
            <w:r>
              <w:rPr>
                <w:rFonts w:ascii="Arial" w:eastAsia="Arial Unicode MS" w:hAnsi="Arial" w:cs="Arial"/>
                <w:sz w:val="18"/>
                <w:szCs w:val="18"/>
              </w:rPr>
              <w:t>yes</w:t>
            </w:r>
            <w:proofErr w:type="spellEnd"/>
          </w:p>
        </w:tc>
        <w:tc>
          <w:tcPr>
            <w:tcW w:w="709" w:type="dxa"/>
          </w:tcPr>
          <w:p w:rsidR="00AC076C" w:rsidRPr="00770AE2" w:rsidRDefault="00AC076C" w:rsidP="00BF17FC">
            <w:pPr>
              <w:spacing w:before="60" w:after="60"/>
              <w:rPr>
                <w:rFonts w:ascii="Arial" w:eastAsia="Arial Unicode MS" w:hAnsi="Arial" w:cs="Arial"/>
                <w:b/>
                <w:sz w:val="18"/>
                <w:szCs w:val="18"/>
                <w:u w:val="single"/>
              </w:rPr>
            </w:pPr>
          </w:p>
        </w:tc>
      </w:tr>
      <w:tr w:rsidR="00AC076C" w:rsidRPr="00770AE2" w:rsidTr="00BF17FC">
        <w:trPr>
          <w:trHeight w:val="510"/>
        </w:trPr>
        <w:tc>
          <w:tcPr>
            <w:tcW w:w="2235" w:type="dxa"/>
          </w:tcPr>
          <w:p w:rsidR="00AC076C" w:rsidRPr="00770AE2" w:rsidRDefault="00AC076C" w:rsidP="00BF17FC">
            <w:pPr>
              <w:spacing w:before="60" w:after="60"/>
              <w:rPr>
                <w:rFonts w:ascii="Arial" w:eastAsia="Arial Unicode MS" w:hAnsi="Arial" w:cs="Arial"/>
                <w:sz w:val="18"/>
                <w:szCs w:val="18"/>
              </w:rPr>
            </w:pPr>
            <w:r>
              <w:rPr>
                <w:rFonts w:ascii="Arial" w:eastAsia="Arial Unicode MS" w:hAnsi="Arial" w:cs="Arial"/>
                <w:sz w:val="18"/>
                <w:szCs w:val="18"/>
              </w:rPr>
              <w:t>In standby mode</w:t>
            </w:r>
          </w:p>
        </w:tc>
        <w:tc>
          <w:tcPr>
            <w:tcW w:w="1134" w:type="dxa"/>
            <w:gridSpan w:val="3"/>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el SB</w:t>
            </w:r>
          </w:p>
        </w:tc>
        <w:tc>
          <w:tcPr>
            <w:tcW w:w="850" w:type="dxa"/>
            <w:gridSpan w:val="2"/>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2977" w:type="dxa"/>
            <w:gridSpan w:val="6"/>
          </w:tcPr>
          <w:p w:rsidR="00AC076C" w:rsidRPr="00770AE2" w:rsidRDefault="00AC076C" w:rsidP="00BF17FC">
            <w:pPr>
              <w:spacing w:before="60" w:after="60"/>
              <w:ind w:left="278"/>
              <w:rPr>
                <w:rFonts w:ascii="Arial" w:eastAsia="Arial Unicode MS" w:hAnsi="Arial" w:cs="Arial"/>
                <w:sz w:val="18"/>
                <w:szCs w:val="18"/>
              </w:rPr>
            </w:pPr>
            <w:r w:rsidRPr="0048047D">
              <w:rPr>
                <w:rFonts w:ascii="Arial" w:eastAsia="Arial Unicode MS" w:hAnsi="Arial" w:cs="Arial"/>
                <w:sz w:val="18"/>
                <w:szCs w:val="18"/>
                <w:lang w:val="en-US"/>
              </w:rPr>
              <w:t>Modulating</w:t>
            </w:r>
          </w:p>
        </w:tc>
        <w:tc>
          <w:tcPr>
            <w:tcW w:w="709" w:type="dxa"/>
            <w:gridSpan w:val="2"/>
          </w:tcPr>
          <w:p w:rsidR="00AC076C" w:rsidRPr="00770AE2" w:rsidRDefault="00AC076C" w:rsidP="00BF17FC">
            <w:pPr>
              <w:spacing w:before="60" w:after="60"/>
              <w:jc w:val="center"/>
              <w:rPr>
                <w:rFonts w:ascii="Arial" w:eastAsia="Arial Unicode MS" w:hAnsi="Arial" w:cs="Arial"/>
                <w:sz w:val="18"/>
                <w:szCs w:val="18"/>
              </w:rPr>
            </w:pPr>
            <w:r>
              <w:rPr>
                <w:rFonts w:ascii="Arial" w:eastAsia="Arial Unicode MS" w:hAnsi="Arial" w:cs="Arial"/>
                <w:sz w:val="18"/>
                <w:szCs w:val="18"/>
              </w:rPr>
              <w:t>n</w:t>
            </w:r>
            <w:r w:rsidRPr="00770AE2">
              <w:rPr>
                <w:rFonts w:ascii="Arial" w:eastAsia="Arial Unicode MS" w:hAnsi="Arial" w:cs="Arial"/>
                <w:sz w:val="18"/>
                <w:szCs w:val="18"/>
              </w:rPr>
              <w:t>o</w:t>
            </w:r>
          </w:p>
        </w:tc>
        <w:tc>
          <w:tcPr>
            <w:tcW w:w="709" w:type="dxa"/>
          </w:tcPr>
          <w:p w:rsidR="00AC076C" w:rsidRPr="00770AE2" w:rsidRDefault="00AC076C" w:rsidP="00BF17FC">
            <w:pPr>
              <w:spacing w:before="60" w:after="60"/>
              <w:rPr>
                <w:rFonts w:ascii="Arial" w:eastAsia="Arial Unicode MS" w:hAnsi="Arial" w:cs="Arial"/>
                <w:sz w:val="18"/>
                <w:szCs w:val="18"/>
              </w:rPr>
            </w:pPr>
          </w:p>
        </w:tc>
      </w:tr>
      <w:tr w:rsidR="00AC076C" w:rsidRPr="00770AE2" w:rsidTr="00BF17FC">
        <w:trPr>
          <w:trHeight w:val="510"/>
        </w:trPr>
        <w:tc>
          <w:tcPr>
            <w:tcW w:w="4928" w:type="dxa"/>
            <w:gridSpan w:val="8"/>
          </w:tcPr>
          <w:p w:rsidR="00AC076C" w:rsidRPr="00770AE2" w:rsidRDefault="00AC076C" w:rsidP="00BF17FC">
            <w:pPr>
              <w:spacing w:before="60" w:after="60"/>
              <w:rPr>
                <w:rFonts w:ascii="Arial" w:eastAsia="Arial Unicode MS" w:hAnsi="Arial" w:cs="Arial"/>
                <w:sz w:val="18"/>
                <w:szCs w:val="18"/>
              </w:rPr>
            </w:pP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4395" w:type="dxa"/>
            <w:gridSpan w:val="9"/>
          </w:tcPr>
          <w:p w:rsidR="00AC076C" w:rsidRPr="00770AE2" w:rsidRDefault="00AC076C" w:rsidP="00BF17FC">
            <w:pPr>
              <w:spacing w:before="60" w:after="60"/>
              <w:rPr>
                <w:rFonts w:ascii="Arial" w:eastAsia="Arial Unicode MS" w:hAnsi="Arial" w:cs="Arial"/>
                <w:sz w:val="18"/>
                <w:szCs w:val="18"/>
              </w:rPr>
            </w:pPr>
          </w:p>
        </w:tc>
      </w:tr>
      <w:tr w:rsidR="00AC076C" w:rsidRPr="004C2BAB" w:rsidTr="00BF17FC">
        <w:trPr>
          <w:trHeight w:val="510"/>
        </w:trPr>
        <w:tc>
          <w:tcPr>
            <w:tcW w:w="4928" w:type="dxa"/>
            <w:gridSpan w:val="8"/>
          </w:tcPr>
          <w:p w:rsidR="00AC076C" w:rsidRPr="0048047D" w:rsidRDefault="00AC076C" w:rsidP="00BF17FC">
            <w:pPr>
              <w:spacing w:before="60" w:after="60"/>
              <w:rPr>
                <w:rFonts w:ascii="Arial" w:eastAsia="Arial Unicode MS" w:hAnsi="Arial" w:cs="Arial"/>
                <w:b/>
                <w:sz w:val="18"/>
                <w:szCs w:val="18"/>
                <w:lang w:val="en-US"/>
              </w:rPr>
            </w:pPr>
            <w:r w:rsidRPr="0048047D">
              <w:rPr>
                <w:rFonts w:ascii="Arial" w:eastAsia="Arial Unicode MS" w:hAnsi="Arial" w:cs="Arial"/>
                <w:b/>
                <w:sz w:val="18"/>
                <w:szCs w:val="18"/>
                <w:lang w:val="en-US"/>
              </w:rPr>
              <w:t>Permanent pilot flame power requirement</w:t>
            </w:r>
          </w:p>
        </w:tc>
        <w:tc>
          <w:tcPr>
            <w:tcW w:w="283" w:type="dxa"/>
          </w:tcPr>
          <w:p w:rsidR="00AC076C" w:rsidRPr="0048047D" w:rsidRDefault="00AC076C" w:rsidP="00BF17FC">
            <w:pPr>
              <w:spacing w:before="60" w:after="60"/>
              <w:rPr>
                <w:rFonts w:ascii="Arial" w:eastAsia="Arial Unicode MS" w:hAnsi="Arial" w:cs="Arial"/>
                <w:b/>
                <w:sz w:val="18"/>
                <w:szCs w:val="18"/>
                <w:lang w:val="en-US"/>
              </w:rPr>
            </w:pPr>
          </w:p>
        </w:tc>
        <w:tc>
          <w:tcPr>
            <w:tcW w:w="4395" w:type="dxa"/>
            <w:gridSpan w:val="9"/>
          </w:tcPr>
          <w:p w:rsidR="00AC076C" w:rsidRPr="0048047D" w:rsidRDefault="00AC076C" w:rsidP="00BF17FC">
            <w:pPr>
              <w:spacing w:before="60" w:after="60"/>
              <w:rPr>
                <w:rFonts w:ascii="Arial" w:eastAsia="Arial Unicode MS" w:hAnsi="Arial" w:cs="Arial"/>
                <w:b/>
                <w:sz w:val="18"/>
                <w:szCs w:val="18"/>
                <w:lang w:val="en-US"/>
              </w:rPr>
            </w:pPr>
          </w:p>
        </w:tc>
      </w:tr>
      <w:tr w:rsidR="00AC076C" w:rsidRPr="00770AE2" w:rsidTr="00BF17FC">
        <w:trPr>
          <w:trHeight w:val="510"/>
        </w:trPr>
        <w:tc>
          <w:tcPr>
            <w:tcW w:w="2376" w:type="dxa"/>
            <w:gridSpan w:val="2"/>
          </w:tcPr>
          <w:p w:rsidR="00AC076C" w:rsidRPr="0048047D" w:rsidRDefault="00AC076C"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Pilot flame power requirement (if applicable)</w:t>
            </w:r>
          </w:p>
        </w:tc>
        <w:tc>
          <w:tcPr>
            <w:tcW w:w="851" w:type="dxa"/>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P pilot</w:t>
            </w:r>
          </w:p>
        </w:tc>
        <w:tc>
          <w:tcPr>
            <w:tcW w:w="992" w:type="dxa"/>
            <w:gridSpan w:val="3"/>
          </w:tcPr>
          <w:p w:rsidR="00AC076C" w:rsidRPr="00770AE2" w:rsidRDefault="00AC076C" w:rsidP="00BF17FC">
            <w:pPr>
              <w:spacing w:before="60" w:after="60"/>
              <w:jc w:val="center"/>
              <w:rPr>
                <w:rFonts w:ascii="Arial" w:eastAsia="Arial Unicode MS" w:hAnsi="Arial" w:cs="Arial"/>
                <w:sz w:val="18"/>
                <w:szCs w:val="18"/>
              </w:rPr>
            </w:pPr>
            <w:r w:rsidRPr="00770AE2">
              <w:rPr>
                <w:rFonts w:ascii="Arial" w:eastAsia="Arial Unicode MS" w:hAnsi="Arial" w:cs="Arial"/>
                <w:sz w:val="18"/>
                <w:szCs w:val="18"/>
              </w:rPr>
              <w:t>(</w:t>
            </w:r>
            <w:r>
              <w:rPr>
                <w:rFonts w:ascii="Arial" w:eastAsia="Arial Unicode MS" w:hAnsi="Arial" w:cs="Arial"/>
                <w:sz w:val="18"/>
                <w:szCs w:val="18"/>
              </w:rPr>
              <w:t>N.A</w:t>
            </w:r>
            <w:r w:rsidRPr="00770AE2">
              <w:rPr>
                <w:rFonts w:ascii="Arial" w:eastAsia="Arial Unicode MS" w:hAnsi="Arial" w:cs="Arial"/>
                <w:sz w:val="18"/>
                <w:szCs w:val="18"/>
              </w:rPr>
              <w:t>)</w:t>
            </w:r>
          </w:p>
        </w:tc>
        <w:tc>
          <w:tcPr>
            <w:tcW w:w="709"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kW</w:t>
            </w:r>
          </w:p>
        </w:tc>
        <w:tc>
          <w:tcPr>
            <w:tcW w:w="283" w:type="dxa"/>
          </w:tcPr>
          <w:p w:rsidR="00AC076C" w:rsidRPr="00770AE2" w:rsidRDefault="00AC076C" w:rsidP="00BF17FC">
            <w:pPr>
              <w:spacing w:before="60" w:after="60"/>
              <w:rPr>
                <w:rFonts w:ascii="Arial" w:eastAsia="Arial Unicode MS" w:hAnsi="Arial" w:cs="Arial"/>
                <w:sz w:val="18"/>
                <w:szCs w:val="18"/>
              </w:rPr>
            </w:pPr>
          </w:p>
        </w:tc>
        <w:tc>
          <w:tcPr>
            <w:tcW w:w="4395" w:type="dxa"/>
            <w:gridSpan w:val="9"/>
          </w:tcPr>
          <w:p w:rsidR="00AC076C" w:rsidRPr="00770AE2" w:rsidRDefault="00AC076C" w:rsidP="00BF17FC">
            <w:pPr>
              <w:spacing w:before="60" w:after="60"/>
              <w:rPr>
                <w:rFonts w:ascii="Arial" w:eastAsia="Arial Unicode MS" w:hAnsi="Arial" w:cs="Arial"/>
                <w:sz w:val="18"/>
                <w:szCs w:val="18"/>
              </w:rPr>
            </w:pPr>
          </w:p>
        </w:tc>
      </w:tr>
      <w:tr w:rsidR="00AC076C" w:rsidRPr="00770AE2" w:rsidTr="00BF17FC">
        <w:trPr>
          <w:trHeight w:val="488"/>
        </w:trPr>
        <w:tc>
          <w:tcPr>
            <w:tcW w:w="2376" w:type="dxa"/>
            <w:gridSpan w:val="2"/>
          </w:tcPr>
          <w:p w:rsidR="00AC076C" w:rsidRPr="00770AE2" w:rsidRDefault="00AC076C" w:rsidP="00BF17FC">
            <w:pPr>
              <w:spacing w:before="60" w:after="60"/>
              <w:rPr>
                <w:rFonts w:ascii="Arial" w:eastAsia="Arial Unicode MS" w:hAnsi="Arial" w:cs="Arial"/>
                <w:sz w:val="18"/>
                <w:szCs w:val="18"/>
              </w:rPr>
            </w:pPr>
            <w:r w:rsidRPr="00770AE2">
              <w:rPr>
                <w:rFonts w:ascii="Arial" w:eastAsia="Arial Unicode MS" w:hAnsi="Arial" w:cs="Arial"/>
                <w:sz w:val="18"/>
                <w:szCs w:val="18"/>
              </w:rPr>
              <w:t>C</w:t>
            </w:r>
            <w:r>
              <w:rPr>
                <w:rFonts w:ascii="Arial" w:eastAsia="Arial Unicode MS" w:hAnsi="Arial" w:cs="Arial"/>
                <w:sz w:val="18"/>
                <w:szCs w:val="18"/>
              </w:rPr>
              <w:t xml:space="preserve">ontact </w:t>
            </w:r>
            <w:r w:rsidRPr="00B07698">
              <w:rPr>
                <w:rFonts w:ascii="Arial" w:eastAsia="Arial Unicode MS" w:hAnsi="Arial" w:cs="Arial"/>
                <w:sz w:val="18"/>
                <w:szCs w:val="18"/>
                <w:lang w:val="en-US"/>
              </w:rPr>
              <w:t>details</w:t>
            </w:r>
          </w:p>
        </w:tc>
        <w:tc>
          <w:tcPr>
            <w:tcW w:w="7230" w:type="dxa"/>
            <w:gridSpan w:val="16"/>
          </w:tcPr>
          <w:p w:rsidR="00AC076C" w:rsidRPr="00770AE2" w:rsidRDefault="00AC076C" w:rsidP="00BF17FC">
            <w:pPr>
              <w:spacing w:before="60" w:after="60"/>
              <w:rPr>
                <w:rFonts w:ascii="Arial" w:hAnsi="Arial"/>
                <w:sz w:val="16"/>
              </w:rPr>
            </w:pPr>
            <w:r w:rsidRPr="00770AE2">
              <w:rPr>
                <w:rFonts w:ascii="Arial" w:hAnsi="Arial"/>
                <w:sz w:val="16"/>
              </w:rPr>
              <w:t xml:space="preserve">SOLARONICS Chauffage SA. </w:t>
            </w:r>
          </w:p>
          <w:p w:rsidR="00AC076C" w:rsidRPr="00770AE2" w:rsidRDefault="00AC076C" w:rsidP="00BF17FC">
            <w:pPr>
              <w:tabs>
                <w:tab w:val="center" w:pos="4536"/>
                <w:tab w:val="right" w:pos="9072"/>
              </w:tabs>
              <w:spacing w:before="120" w:line="276" w:lineRule="auto"/>
              <w:rPr>
                <w:rFonts w:ascii="Arial" w:eastAsia="Arial Unicode MS" w:hAnsi="Arial" w:cs="Arial"/>
                <w:sz w:val="18"/>
                <w:szCs w:val="18"/>
              </w:rPr>
            </w:pPr>
            <w:r w:rsidRPr="00770AE2">
              <w:rPr>
                <w:rFonts w:ascii="Arial" w:hAnsi="Arial"/>
                <w:sz w:val="16"/>
              </w:rPr>
              <w:t>78 rue du Kemmel - B.P. 30173 – 59428 ARMENTIERES CEDEX France</w:t>
            </w:r>
          </w:p>
        </w:tc>
      </w:tr>
      <w:tr w:rsidR="00AC076C" w:rsidRPr="004C2BAB" w:rsidTr="00BF17FC">
        <w:trPr>
          <w:trHeight w:val="510"/>
        </w:trPr>
        <w:tc>
          <w:tcPr>
            <w:tcW w:w="9606" w:type="dxa"/>
            <w:gridSpan w:val="18"/>
          </w:tcPr>
          <w:p w:rsidR="00AC076C" w:rsidRPr="00620D10" w:rsidRDefault="00AC076C" w:rsidP="00BF17FC">
            <w:pPr>
              <w:spacing w:before="60" w:after="60"/>
              <w:rPr>
                <w:rFonts w:ascii="Arial" w:eastAsia="Arial Unicode MS" w:hAnsi="Arial" w:cs="Arial"/>
                <w:sz w:val="18"/>
                <w:szCs w:val="18"/>
                <w:lang w:val="en-US"/>
              </w:rPr>
            </w:pPr>
            <w:r w:rsidRPr="004C2BAB">
              <w:rPr>
                <w:rFonts w:ascii="Arial" w:eastAsia="Arial Unicode MS" w:hAnsi="Arial" w:cs="Arial"/>
                <w:sz w:val="18"/>
                <w:szCs w:val="18"/>
                <w:lang w:val="en-US"/>
              </w:rPr>
              <w:t xml:space="preserve">(*) </w:t>
            </w:r>
            <w:proofErr w:type="spellStart"/>
            <w:r w:rsidRPr="00B07698">
              <w:rPr>
                <w:rFonts w:ascii="Arial" w:eastAsia="Arial Unicode MS" w:hAnsi="Arial" w:cs="Arial"/>
                <w:sz w:val="18"/>
                <w:szCs w:val="18"/>
                <w:lang w:val="en-US"/>
              </w:rPr>
              <w:t>NOx</w:t>
            </w:r>
            <w:proofErr w:type="spellEnd"/>
            <w:r w:rsidRPr="004C2BAB">
              <w:rPr>
                <w:rFonts w:ascii="Arial" w:eastAsia="Arial Unicode MS" w:hAnsi="Arial" w:cs="Arial"/>
                <w:sz w:val="18"/>
                <w:szCs w:val="18"/>
                <w:lang w:val="en-US"/>
              </w:rPr>
              <w:t xml:space="preserve"> = </w:t>
            </w:r>
            <w:r w:rsidRPr="00B07698">
              <w:rPr>
                <w:rFonts w:ascii="Arial" w:eastAsia="Arial Unicode MS" w:hAnsi="Arial" w:cs="Arial"/>
                <w:sz w:val="18"/>
                <w:szCs w:val="18"/>
                <w:lang w:val="en-US"/>
              </w:rPr>
              <w:t>nitro</w:t>
            </w:r>
            <w:r w:rsidRPr="0048047D">
              <w:rPr>
                <w:rFonts w:ascii="Arial" w:eastAsia="Arial Unicode MS" w:hAnsi="Arial" w:cs="Arial"/>
                <w:sz w:val="18"/>
                <w:szCs w:val="18"/>
                <w:lang w:val="en-US"/>
              </w:rPr>
              <w:t>gen</w:t>
            </w:r>
            <w:r w:rsidRPr="00620D10">
              <w:rPr>
                <w:rFonts w:ascii="Arial" w:eastAsia="Arial Unicode MS" w:hAnsi="Arial" w:cs="Arial"/>
                <w:sz w:val="18"/>
                <w:szCs w:val="18"/>
                <w:lang w:val="en-US"/>
              </w:rPr>
              <w:t xml:space="preserve"> </w:t>
            </w:r>
            <w:r w:rsidRPr="0048047D">
              <w:rPr>
                <w:rFonts w:ascii="Arial" w:eastAsia="Arial Unicode MS" w:hAnsi="Arial" w:cs="Arial"/>
                <w:sz w:val="18"/>
                <w:szCs w:val="18"/>
                <w:lang w:val="en-US"/>
              </w:rPr>
              <w:t>oxides</w:t>
            </w:r>
          </w:p>
          <w:p w:rsidR="00AC076C" w:rsidRPr="0048047D" w:rsidRDefault="00AC076C" w:rsidP="00BF17FC">
            <w:pPr>
              <w:spacing w:before="60" w:after="60"/>
              <w:rPr>
                <w:rFonts w:ascii="Arial" w:eastAsia="Arial Unicode MS" w:hAnsi="Arial" w:cs="Arial"/>
                <w:sz w:val="18"/>
                <w:szCs w:val="18"/>
                <w:lang w:val="en-US"/>
              </w:rPr>
            </w:pPr>
            <w:r w:rsidRPr="0048047D">
              <w:rPr>
                <w:rFonts w:ascii="Arial" w:eastAsia="Arial Unicode MS" w:hAnsi="Arial" w:cs="Arial"/>
                <w:sz w:val="18"/>
                <w:szCs w:val="18"/>
                <w:lang w:val="en-US"/>
              </w:rPr>
              <w:t>(**) For luminous local space heaters the weighted thermal efficiency is by default 85.6%</w:t>
            </w:r>
          </w:p>
          <w:p w:rsidR="00AC076C" w:rsidRPr="0048047D" w:rsidRDefault="00AC076C" w:rsidP="00BF17FC">
            <w:pPr>
              <w:spacing w:before="60" w:after="60"/>
              <w:rPr>
                <w:rFonts w:ascii="Arial" w:eastAsia="Arial Unicode MS" w:hAnsi="Arial" w:cs="Arial"/>
                <w:sz w:val="18"/>
                <w:szCs w:val="18"/>
                <w:lang w:val="en-US"/>
              </w:rPr>
            </w:pPr>
          </w:p>
        </w:tc>
      </w:tr>
    </w:tbl>
    <w:p w:rsidR="00770AE2" w:rsidRPr="0048047D" w:rsidRDefault="00770AE2" w:rsidP="00770AE2">
      <w:pPr>
        <w:spacing w:after="200" w:line="276" w:lineRule="auto"/>
        <w:ind w:left="426"/>
        <w:rPr>
          <w:rFonts w:ascii="Arial" w:eastAsia="Calibri" w:hAnsi="Arial" w:cs="Arial"/>
          <w:b/>
          <w:color w:val="365F91" w:themeColor="accent1" w:themeShade="BF"/>
          <w:sz w:val="28"/>
          <w:szCs w:val="22"/>
          <w:lang w:val="en-US" w:eastAsia="en-US"/>
        </w:rPr>
      </w:pPr>
      <w:r w:rsidRPr="0048047D">
        <w:rPr>
          <w:lang w:val="en-US"/>
        </w:rPr>
        <w:br w:type="page"/>
      </w:r>
    </w:p>
    <w:p w:rsidR="000F6167" w:rsidRPr="00563E25" w:rsidRDefault="00043673" w:rsidP="00726E6E">
      <w:pPr>
        <w:pStyle w:val="Style2"/>
        <w:numPr>
          <w:ilvl w:val="0"/>
          <w:numId w:val="0"/>
        </w:numPr>
        <w:rPr>
          <w:lang w:val="en-GB"/>
        </w:rPr>
      </w:pPr>
      <w:bookmarkStart w:id="73" w:name="_Toc500166475"/>
      <w:r w:rsidRPr="00563E25">
        <w:rPr>
          <w:lang w:val="en-GB"/>
        </w:rPr>
        <w:lastRenderedPageBreak/>
        <w:t>A</w:t>
      </w:r>
      <w:r w:rsidR="00503DF2" w:rsidRPr="00563E25">
        <w:rPr>
          <w:lang w:val="en-GB"/>
        </w:rPr>
        <w:t>PPENDIX</w:t>
      </w:r>
      <w:bookmarkEnd w:id="72"/>
      <w:bookmarkEnd w:id="73"/>
    </w:p>
    <w:p w:rsidR="00FA7558" w:rsidRPr="00563E25" w:rsidRDefault="00503DF2" w:rsidP="00AB6484">
      <w:pPr>
        <w:pStyle w:val="Style3"/>
        <w:numPr>
          <w:ilvl w:val="0"/>
          <w:numId w:val="0"/>
        </w:numPr>
        <w:spacing w:before="0" w:after="200"/>
        <w:ind w:left="432"/>
        <w:rPr>
          <w:lang w:val="en-GB"/>
        </w:rPr>
      </w:pPr>
      <w:bookmarkStart w:id="74" w:name="_Toc421287098"/>
      <w:bookmarkStart w:id="75" w:name="_Toc500166476"/>
      <w:r w:rsidRPr="00563E25">
        <w:rPr>
          <w:lang w:val="en-GB"/>
        </w:rPr>
        <w:t>End of life of equipment</w:t>
      </w:r>
      <w:bookmarkEnd w:id="74"/>
      <w:bookmarkEnd w:id="75"/>
    </w:p>
    <w:p w:rsidR="00503DF2" w:rsidRPr="00563E25" w:rsidRDefault="00503DF2" w:rsidP="00726E6E">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This device contains electrical and / or electronic components and should not be considered as household waste. Ensure compliance with applicable standards and regulations for waste disposal when dismantling.</w:t>
      </w:r>
    </w:p>
    <w:p w:rsidR="00AB6484" w:rsidRPr="00563E25" w:rsidRDefault="00AB6484" w:rsidP="00726E6E">
      <w:pPr>
        <w:autoSpaceDE w:val="0"/>
        <w:autoSpaceDN w:val="0"/>
        <w:adjustRightInd w:val="0"/>
        <w:jc w:val="both"/>
        <w:rPr>
          <w:rFonts w:ascii="ArialUnicodeMS" w:eastAsia="ArialUnicodeMS" w:hAnsiTheme="minorHAnsi" w:cs="ArialUnicodeMS"/>
          <w:lang w:val="en-GB" w:eastAsia="en-US"/>
        </w:rPr>
      </w:pPr>
    </w:p>
    <w:p w:rsidR="00FB23EE" w:rsidRPr="00563E25" w:rsidRDefault="00503DF2" w:rsidP="00AB6484">
      <w:pPr>
        <w:pStyle w:val="Style3"/>
        <w:numPr>
          <w:ilvl w:val="0"/>
          <w:numId w:val="0"/>
        </w:numPr>
        <w:spacing w:before="0" w:after="200"/>
        <w:ind w:left="432"/>
        <w:rPr>
          <w:lang w:val="en-GB"/>
        </w:rPr>
      </w:pPr>
      <w:bookmarkStart w:id="76" w:name="_Toc421287099"/>
      <w:bookmarkStart w:id="77" w:name="_Toc500166477"/>
      <w:r w:rsidRPr="00563E25">
        <w:rPr>
          <w:lang w:val="en-GB"/>
        </w:rPr>
        <w:t>The right thing for the safety</w:t>
      </w:r>
      <w:bookmarkEnd w:id="76"/>
      <w:bookmarkEnd w:id="77"/>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Keep ventilation in good condition:</w:t>
      </w:r>
    </w:p>
    <w:p w:rsidR="00503DF2" w:rsidRPr="00563E25" w:rsidRDefault="00503DF2" w:rsidP="00503DF2">
      <w:pPr>
        <w:autoSpaceDE w:val="0"/>
        <w:autoSpaceDN w:val="0"/>
        <w:adjustRightInd w:val="0"/>
        <w:ind w:left="432"/>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Keep free and clear air inlets and outlets (grids, vents ...)</w:t>
      </w:r>
    </w:p>
    <w:p w:rsidR="00503DF2" w:rsidRPr="00563E25" w:rsidRDefault="00503DF2" w:rsidP="00503DF2">
      <w:pPr>
        <w:autoSpaceDE w:val="0"/>
        <w:autoSpaceDN w:val="0"/>
        <w:adjustRightInd w:val="0"/>
        <w:ind w:left="432"/>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Check annually flues ducts.</w:t>
      </w: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Maintain equipment:</w:t>
      </w:r>
    </w:p>
    <w:p w:rsidR="00503DF2" w:rsidRPr="00563E25" w:rsidRDefault="00503DF2" w:rsidP="00503DF2">
      <w:pPr>
        <w:autoSpaceDE w:val="0"/>
        <w:autoSpaceDN w:val="0"/>
        <w:adjustRightInd w:val="0"/>
        <w:ind w:left="432"/>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Maintain or make maintain the equipment by a competent person at appropriate intervals, following the manufacturer's recommendations</w:t>
      </w:r>
    </w:p>
    <w:p w:rsidR="00503DF2" w:rsidRPr="00563E25" w:rsidRDefault="00503DF2" w:rsidP="00503DF2">
      <w:pPr>
        <w:autoSpaceDE w:val="0"/>
        <w:autoSpaceDN w:val="0"/>
        <w:adjustRightInd w:val="0"/>
        <w:ind w:left="432"/>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Check the gas appliance by a competent person in case of triggering of a safety device</w:t>
      </w:r>
    </w:p>
    <w:p w:rsidR="00AB6484" w:rsidRPr="00563E25" w:rsidRDefault="00AB6484" w:rsidP="00503DF2">
      <w:pPr>
        <w:autoSpaceDE w:val="0"/>
        <w:autoSpaceDN w:val="0"/>
        <w:adjustRightInd w:val="0"/>
        <w:ind w:left="432"/>
        <w:jc w:val="both"/>
        <w:rPr>
          <w:rFonts w:ascii="ArialUnicodeMS" w:eastAsia="ArialUnicodeMS" w:hAnsiTheme="minorHAnsi" w:cs="ArialUnicodeMS"/>
          <w:lang w:val="en-GB" w:eastAsia="en-US"/>
        </w:rPr>
      </w:pPr>
    </w:p>
    <w:p w:rsidR="00FA7558" w:rsidRPr="00563E25" w:rsidRDefault="00503DF2" w:rsidP="00AB6484">
      <w:pPr>
        <w:pStyle w:val="Style3"/>
        <w:numPr>
          <w:ilvl w:val="0"/>
          <w:numId w:val="0"/>
        </w:numPr>
        <w:spacing w:before="0" w:after="200"/>
        <w:ind w:left="432"/>
        <w:rPr>
          <w:lang w:val="en-GB"/>
        </w:rPr>
      </w:pPr>
      <w:bookmarkStart w:id="78" w:name="_Toc380071934"/>
      <w:bookmarkStart w:id="79" w:name="_Toc380072353"/>
      <w:bookmarkStart w:id="80" w:name="_Toc383088804"/>
      <w:bookmarkStart w:id="81" w:name="_Toc421287100"/>
      <w:bookmarkStart w:id="82" w:name="_Toc500166478"/>
      <w:r w:rsidRPr="00563E25">
        <w:rPr>
          <w:lang w:val="en-GB"/>
        </w:rPr>
        <w:t xml:space="preserve">Smell </w:t>
      </w:r>
      <w:r w:rsidR="00A0016E" w:rsidRPr="00563E25">
        <w:rPr>
          <w:lang w:val="en-GB"/>
        </w:rPr>
        <w:t>gas?</w:t>
      </w:r>
      <w:r w:rsidR="00CD3900" w:rsidRPr="00563E25">
        <w:rPr>
          <w:lang w:val="en-GB"/>
        </w:rPr>
        <w:t xml:space="preserve"> </w:t>
      </w:r>
      <w:r w:rsidRPr="00563E25">
        <w:rPr>
          <w:lang w:val="en-GB"/>
        </w:rPr>
        <w:t xml:space="preserve">Good </w:t>
      </w:r>
      <w:bookmarkEnd w:id="78"/>
      <w:bookmarkEnd w:id="79"/>
      <w:bookmarkEnd w:id="80"/>
      <w:r w:rsidR="0051742B" w:rsidRPr="00563E25">
        <w:rPr>
          <w:lang w:val="en-GB"/>
        </w:rPr>
        <w:t>reactions!</w:t>
      </w:r>
      <w:bookmarkEnd w:id="81"/>
      <w:bookmarkEnd w:id="82"/>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Flammable but </w:t>
      </w:r>
      <w:proofErr w:type="spellStart"/>
      <w:r w:rsidRPr="00563E25">
        <w:rPr>
          <w:rFonts w:ascii="ArialUnicodeMS" w:eastAsia="ArialUnicodeMS" w:hAnsiTheme="minorHAnsi" w:cs="ArialUnicodeMS"/>
          <w:lang w:val="en-GB" w:eastAsia="en-US"/>
        </w:rPr>
        <w:t>non toxic</w:t>
      </w:r>
      <w:proofErr w:type="spellEnd"/>
      <w:r w:rsidRPr="00563E25">
        <w:rPr>
          <w:rFonts w:ascii="ArialUnicodeMS" w:eastAsia="ArialUnicodeMS" w:hAnsiTheme="minorHAnsi" w:cs="ArialUnicodeMS"/>
          <w:lang w:val="en-GB" w:eastAsia="en-US"/>
        </w:rPr>
        <w:t>, gas has been odorized to allow discovering any leak, even small.</w:t>
      </w: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This smell allows you to react fast. If you smell gas, close the gas valve and check the equipment. If everything is normal and the smell persists, you have to have the good reflexes</w:t>
      </w:r>
    </w:p>
    <w:p w:rsidR="00FA7558" w:rsidRPr="00563E25" w:rsidRDefault="00FA7558" w:rsidP="0031644A">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w:t>
      </w:r>
    </w:p>
    <w:p w:rsidR="00043673" w:rsidRPr="00563E25" w:rsidRDefault="00043673"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r w:rsidRPr="00563E25">
        <w:rPr>
          <w:rFonts w:ascii="Arial-BoldMT" w:eastAsia="ArialUnicodeMS" w:hAnsi="Arial-BoldMT" w:cs="Arial-BoldMT"/>
          <w:b/>
          <w:bCs/>
          <w:noProof/>
        </w:rPr>
        <w:drawing>
          <wp:inline distT="0" distB="0" distL="0" distR="0">
            <wp:extent cx="371475" cy="2952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1475" cy="295275"/>
                    </a:xfrm>
                    <a:prstGeom prst="rect">
                      <a:avLst/>
                    </a:prstGeom>
                    <a:noFill/>
                    <a:ln w="9525">
                      <a:noFill/>
                      <a:miter lim="800000"/>
                      <a:headEnd/>
                      <a:tailEnd/>
                    </a:ln>
                  </pic:spPr>
                </pic:pic>
              </a:graphicData>
            </a:graphic>
          </wp:inline>
        </w:drawing>
      </w:r>
      <w:r w:rsidRPr="00563E25">
        <w:rPr>
          <w:rFonts w:ascii="Arial-BoldMT" w:eastAsia="ArialUnicodeMS" w:hAnsi="Arial-BoldMT" w:cs="Arial-BoldMT"/>
          <w:b/>
          <w:bCs/>
          <w:lang w:val="en-GB" w:eastAsia="en-US"/>
        </w:rPr>
        <w:tab/>
      </w:r>
      <w:r w:rsidR="00503DF2" w:rsidRPr="00563E25">
        <w:rPr>
          <w:rFonts w:ascii="Arial-BoldMT" w:eastAsia="ArialUnicodeMS" w:hAnsi="Arial-BoldMT" w:cs="Arial-BoldMT"/>
          <w:b/>
          <w:bCs/>
          <w:lang w:val="en-GB" w:eastAsia="en-US"/>
        </w:rPr>
        <w:t>WARNING</w:t>
      </w:r>
    </w:p>
    <w:p w:rsidR="00043673" w:rsidRPr="00563E25" w:rsidRDefault="00043673" w:rsidP="0031644A">
      <w:pPr>
        <w:shd w:val="clear" w:color="auto" w:fill="D9D9D9" w:themeFill="background1" w:themeFillShade="D9"/>
        <w:autoSpaceDE w:val="0"/>
        <w:autoSpaceDN w:val="0"/>
        <w:adjustRightInd w:val="0"/>
        <w:ind w:left="2977"/>
        <w:jc w:val="both"/>
        <w:rPr>
          <w:rFonts w:ascii="Arial-BoldMT" w:eastAsia="ArialUnicodeMS" w:hAnsi="Arial-BoldMT" w:cs="Arial-BoldMT"/>
          <w:b/>
          <w:bCs/>
          <w:lang w:val="en-GB" w:eastAsia="en-US"/>
        </w:rPr>
      </w:pPr>
    </w:p>
    <w:p w:rsidR="00503DF2" w:rsidRPr="00563E25" w:rsidRDefault="00503DF2" w:rsidP="0031644A">
      <w:pPr>
        <w:shd w:val="clear" w:color="auto" w:fill="D9D9D9" w:themeFill="background1" w:themeFillShade="D9"/>
        <w:autoSpaceDE w:val="0"/>
        <w:autoSpaceDN w:val="0"/>
        <w:adjustRightInd w:val="0"/>
        <w:ind w:left="2977"/>
        <w:jc w:val="both"/>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 xml:space="preserve">DO NOT PROVOKE ANY FLAME OR SPARK </w:t>
      </w:r>
      <w:r w:rsidRPr="00563E25">
        <w:rPr>
          <w:rFonts w:ascii="ArialUnicodeMS" w:eastAsia="ArialUnicodeMS" w:hAnsiTheme="minorHAnsi" w:cs="ArialUnicodeMS"/>
          <w:b/>
          <w:lang w:val="en-GB" w:eastAsia="en-US"/>
        </w:rPr>
        <w:t>…</w:t>
      </w:r>
      <w:r w:rsidRPr="00563E25">
        <w:rPr>
          <w:rFonts w:ascii="ArialUnicodeMS" w:eastAsia="ArialUnicodeMS" w:hAnsiTheme="minorHAnsi" w:cs="ArialUnicodeMS"/>
          <w:b/>
          <w:lang w:val="en-GB" w:eastAsia="en-US"/>
        </w:rPr>
        <w:t xml:space="preserve"> AND DO NOT USE ELECTRICAL APPLIANCES</w:t>
      </w:r>
    </w:p>
    <w:p w:rsidR="00FA7558" w:rsidRPr="00563E25" w:rsidRDefault="00FA7558" w:rsidP="0031644A">
      <w:pPr>
        <w:autoSpaceDE w:val="0"/>
        <w:autoSpaceDN w:val="0"/>
        <w:adjustRightInd w:val="0"/>
        <w:jc w:val="both"/>
        <w:rPr>
          <w:rFonts w:ascii="ArialUnicodeMS" w:eastAsia="ArialUnicodeMS" w:hAnsiTheme="minorHAnsi" w:cs="ArialUnicodeMS"/>
          <w:b/>
          <w:bCs/>
          <w:lang w:val="en-GB" w:eastAsia="en-US"/>
        </w:rPr>
      </w:pPr>
      <w:r w:rsidRPr="00563E25">
        <w:rPr>
          <w:rFonts w:ascii="ArialUnicodeMS" w:eastAsia="ArialUnicodeMS" w:hAnsiTheme="minorHAnsi" w:cs="ArialUnicodeMS"/>
          <w:b/>
          <w:bCs/>
          <w:lang w:val="en-GB" w:eastAsia="en-US"/>
        </w:rPr>
        <w:t> </w:t>
      </w:r>
    </w:p>
    <w:p w:rsidR="00503DF2" w:rsidRPr="00563E25" w:rsidRDefault="00503DF2" w:rsidP="00503DF2">
      <w:pPr>
        <w:autoSpaceDE w:val="0"/>
        <w:autoSpaceDN w:val="0"/>
        <w:adjustRightInd w:val="0"/>
        <w:ind w:left="2832"/>
        <w:jc w:val="both"/>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 xml:space="preserve">- Do not call an elevator, use a phone, even mobile, </w:t>
      </w:r>
      <w:proofErr w:type="gramStart"/>
      <w:r w:rsidR="00A0016E" w:rsidRPr="00563E25">
        <w:rPr>
          <w:rFonts w:ascii="ArialUnicodeMS" w:eastAsia="ArialUnicodeMS" w:hAnsiTheme="minorHAnsi" w:cs="ArialUnicodeMS"/>
          <w:b/>
          <w:lang w:val="en-GB" w:eastAsia="en-US"/>
        </w:rPr>
        <w:t>press</w:t>
      </w:r>
      <w:proofErr w:type="gramEnd"/>
      <w:r w:rsidR="00A0016E" w:rsidRPr="00563E25">
        <w:rPr>
          <w:rFonts w:ascii="ArialUnicodeMS" w:eastAsia="ArialUnicodeMS" w:hAnsiTheme="minorHAnsi" w:cs="ArialUnicodeMS"/>
          <w:b/>
          <w:lang w:val="en-GB" w:eastAsia="en-US"/>
        </w:rPr>
        <w:t xml:space="preserve"> an</w:t>
      </w:r>
      <w:r w:rsidRPr="00563E25">
        <w:rPr>
          <w:rFonts w:ascii="ArialUnicodeMS" w:eastAsia="ArialUnicodeMS" w:hAnsiTheme="minorHAnsi" w:cs="ArialUnicodeMS"/>
          <w:b/>
          <w:lang w:val="en-GB" w:eastAsia="en-US"/>
        </w:rPr>
        <w:t xml:space="preserve"> electric switch, not to create a spark.</w:t>
      </w:r>
    </w:p>
    <w:p w:rsidR="00FA7558" w:rsidRPr="00563E25" w:rsidRDefault="00503DF2" w:rsidP="00503DF2">
      <w:pPr>
        <w:autoSpaceDE w:val="0"/>
        <w:autoSpaceDN w:val="0"/>
        <w:adjustRightInd w:val="0"/>
        <w:ind w:left="2832"/>
        <w:jc w:val="both"/>
        <w:rPr>
          <w:rFonts w:ascii="ArialUnicodeMS" w:eastAsia="ArialUnicodeMS" w:hAnsiTheme="minorHAnsi" w:cs="ArialUnicodeMS"/>
          <w:b/>
          <w:lang w:val="en-GB" w:eastAsia="en-US"/>
        </w:rPr>
      </w:pPr>
      <w:r w:rsidRPr="00563E25">
        <w:rPr>
          <w:rFonts w:ascii="ArialUnicodeMS" w:eastAsia="ArialUnicodeMS" w:hAnsiTheme="minorHAnsi" w:cs="ArialUnicodeMS"/>
          <w:b/>
          <w:lang w:val="en-GB" w:eastAsia="en-US"/>
        </w:rPr>
        <w:t>- Whatever the room where the gas smell is perceived, ventilate this room as much as possible by opening windows and doors.</w:t>
      </w:r>
      <w:r w:rsidR="00FA7558" w:rsidRPr="00563E25">
        <w:rPr>
          <w:rFonts w:ascii="ArialUnicodeMS" w:eastAsia="ArialUnicodeMS" w:hAnsiTheme="minorHAnsi" w:cs="ArialUnicodeMS"/>
          <w:b/>
          <w:lang w:val="en-GB" w:eastAsia="en-US"/>
        </w:rPr>
        <w:t>.</w:t>
      </w:r>
      <w:r w:rsidR="00A0016E" w:rsidRPr="00563E25">
        <w:rPr>
          <w:rFonts w:ascii="ArialUnicodeMS" w:eastAsia="ArialUnicodeMS" w:hAnsiTheme="minorHAnsi" w:cs="ArialUnicodeMS"/>
          <w:b/>
          <w:lang w:val="en-GB" w:eastAsia="en-US"/>
        </w:rPr>
        <w:t>.</w:t>
      </w:r>
    </w:p>
    <w:p w:rsidR="00FA7558" w:rsidRPr="00563E25" w:rsidRDefault="00FA7558" w:rsidP="0031644A">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w:t>
      </w:r>
    </w:p>
    <w:p w:rsidR="00FA7558" w:rsidRPr="00563E25" w:rsidRDefault="00FA7558" w:rsidP="0031644A">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w:t>
      </w: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 </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Gas troubleshooting" service is at your disposal 24/24 and 7/7 at the gas distributor. This service reacts free of charge and as soon as possible in case of gas leak or smell.</w:t>
      </w: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 The phone number is: </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 it is noted on the invoices</w:t>
      </w:r>
    </w:p>
    <w:p w:rsidR="00503DF2" w:rsidRPr="00563E25" w:rsidRDefault="00503DF2" w:rsidP="00503DF2">
      <w:pPr>
        <w:autoSpaceDE w:val="0"/>
        <w:autoSpaceDN w:val="0"/>
        <w:adjustRightInd w:val="0"/>
        <w:jc w:val="both"/>
        <w:rPr>
          <w:rFonts w:ascii="ArialUnicodeMS" w:eastAsia="ArialUnicodeMS" w:hAnsiTheme="minorHAnsi" w:cs="ArialUnicodeMS"/>
          <w:lang w:val="en-GB" w:eastAsia="en-US"/>
        </w:rPr>
      </w:pPr>
    </w:p>
    <w:p w:rsidR="00FA7558" w:rsidRPr="00563E25" w:rsidRDefault="00503DF2" w:rsidP="00503DF2">
      <w:pPr>
        <w:autoSpaceDE w:val="0"/>
        <w:autoSpaceDN w:val="0"/>
        <w:adjustRightInd w:val="0"/>
        <w:jc w:val="both"/>
        <w:rPr>
          <w:rFonts w:ascii="ArialUnicodeMS" w:eastAsia="ArialUnicodeMS" w:hAnsiTheme="minorHAnsi" w:cs="ArialUnicodeMS"/>
          <w:lang w:val="en-GB" w:eastAsia="en-US"/>
        </w:rPr>
      </w:pPr>
      <w:r w:rsidRPr="00563E25">
        <w:rPr>
          <w:rFonts w:ascii="ArialUnicodeMS" w:eastAsia="ArialUnicodeMS" w:hAnsiTheme="minorHAnsi" w:cs="ArialUnicodeMS"/>
          <w:lang w:val="en-GB" w:eastAsia="en-US"/>
        </w:rPr>
        <w:t xml:space="preserve">The number of the emergency services (fire) is: </w:t>
      </w:r>
      <w:r w:rsidRPr="00563E25">
        <w:rPr>
          <w:rFonts w:ascii="ArialUnicodeMS" w:eastAsia="ArialUnicodeMS" w:hAnsiTheme="minorHAnsi" w:cs="ArialUnicodeMS"/>
          <w:lang w:val="en-GB" w:eastAsia="en-US"/>
        </w:rPr>
        <w:t>…………………………</w:t>
      </w:r>
      <w:r w:rsidRPr="00563E25">
        <w:rPr>
          <w:rFonts w:ascii="ArialUnicodeMS" w:eastAsia="ArialUnicodeMS" w:hAnsiTheme="minorHAnsi" w:cs="ArialUnicodeMS"/>
          <w:lang w:val="en-GB" w:eastAsia="en-US"/>
        </w:rPr>
        <w:t>...</w:t>
      </w:r>
      <w:r w:rsidR="00FA7558" w:rsidRPr="00563E25">
        <w:rPr>
          <w:rFonts w:ascii="ArialUnicodeMS" w:eastAsia="ArialUnicodeMS" w:hAnsiTheme="minorHAnsi" w:cs="ArialUnicodeMS"/>
          <w:lang w:val="en-GB" w:eastAsia="en-US"/>
        </w:rPr>
        <w:t xml:space="preserve"> </w:t>
      </w:r>
    </w:p>
    <w:p w:rsidR="00F238B8" w:rsidRPr="00563E25" w:rsidRDefault="00F238B8" w:rsidP="0031644A">
      <w:pPr>
        <w:autoSpaceDE w:val="0"/>
        <w:autoSpaceDN w:val="0"/>
        <w:adjustRightInd w:val="0"/>
        <w:rPr>
          <w:rFonts w:ascii="ArialUnicodeMS" w:eastAsia="ArialUnicodeMS" w:hAnsiTheme="minorHAnsi" w:cs="ArialUnicodeMS"/>
          <w:lang w:val="en-GB" w:eastAsia="en-US"/>
        </w:rPr>
        <w:sectPr w:rsidR="00F238B8" w:rsidRPr="00563E25" w:rsidSect="00794EEE">
          <w:footerReference w:type="default" r:id="rId42"/>
          <w:pgSz w:w="11906" w:h="16838"/>
          <w:pgMar w:top="567" w:right="1417" w:bottom="2268" w:left="1417" w:header="708" w:footer="708" w:gutter="0"/>
          <w:cols w:space="708"/>
          <w:docGrid w:linePitch="360"/>
        </w:sectPr>
      </w:pPr>
    </w:p>
    <w:p w:rsidR="00560BE7" w:rsidRPr="00563E25" w:rsidRDefault="00560BE7" w:rsidP="0031644A">
      <w:pPr>
        <w:spacing w:after="200" w:line="276" w:lineRule="auto"/>
        <w:rPr>
          <w:rFonts w:ascii="ArialUnicodeMS" w:eastAsia="ArialUnicodeMS" w:hAnsiTheme="minorHAnsi" w:cs="ArialUnicodeMS"/>
          <w:lang w:val="en-GB" w:eastAsia="en-US"/>
        </w:rPr>
      </w:pPr>
    </w:p>
    <w:p w:rsidR="00F3414E" w:rsidRPr="00563E25" w:rsidRDefault="00F3414E" w:rsidP="0031644A">
      <w:pPr>
        <w:autoSpaceDE w:val="0"/>
        <w:autoSpaceDN w:val="0"/>
        <w:adjustRightInd w:val="0"/>
        <w:rPr>
          <w:rFonts w:ascii="ArialUnicodeMS" w:eastAsia="ArialUnicodeMS" w:hAnsiTheme="minorHAnsi" w:cs="ArialUnicodeMS"/>
          <w:lang w:val="en-GB" w:eastAsia="en-US"/>
        </w:rPr>
      </w:pPr>
    </w:p>
    <w:p w:rsidR="00D87D3D" w:rsidRPr="00563E25" w:rsidRDefault="00586EBF" w:rsidP="0031644A">
      <w:pPr>
        <w:rPr>
          <w:rFonts w:ascii="Arial" w:hAnsi="Arial" w:cs="Arial"/>
          <w:b/>
          <w:color w:val="365F91" w:themeColor="accent1" w:themeShade="BF"/>
          <w:lang w:val="en-GB"/>
        </w:rPr>
      </w:pPr>
      <w:r>
        <w:rPr>
          <w:rFonts w:ascii="Arial" w:hAnsi="Arial" w:cs="Arial"/>
          <w:b/>
          <w:color w:val="365F91" w:themeColor="accent1" w:themeShade="BF"/>
          <w:lang w:val="en-GB"/>
        </w:rPr>
        <w:pict>
          <v:shape id="Text Box 773" o:spid="_x0000_s1149" type="#_x0000_t202" style="position:absolute;margin-left:53.9pt;margin-top:418.1pt;width:92.3pt;height:60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" stroked="f">
            <v:fill opacity="0"/>
            <v:textbox>
              <w:txbxContent>
                <w:p w:rsidR="005D40BD" w:rsidRPr="00A0016E" w:rsidRDefault="005D40BD" w:rsidP="00F76171">
                  <w:pPr>
                    <w:pBdr>
                      <w:right w:val="single" w:sz="4" w:space="4" w:color="FF0000"/>
                    </w:pBdr>
                    <w:rPr>
                      <w:lang w:val="en-GB"/>
                    </w:rPr>
                  </w:pPr>
                  <w:r w:rsidRPr="00A0016E">
                    <w:rPr>
                      <w:rFonts w:ascii="SeatEurostile-DemiBold" w:eastAsiaTheme="minorHAnsi" w:hAnsi="SeatEurostile-DemiBold" w:cs="SeatEurostile-DemiBold"/>
                      <w:b/>
                      <w:bCs/>
                      <w:lang w:val="en-GB" w:eastAsia="en-US"/>
                    </w:rPr>
                    <w:t>Headquarters</w:t>
                  </w:r>
                </w:p>
              </w:txbxContent>
            </v:textbox>
          </v:shape>
        </w:pict>
      </w:r>
      <w:r>
        <w:rPr>
          <w:rFonts w:ascii="Arial" w:hAnsi="Arial" w:cs="Arial"/>
          <w:b/>
          <w:color w:val="365F91" w:themeColor="accent1" w:themeShade="BF"/>
          <w:lang w:val="en-GB"/>
        </w:rPr>
        <w:pict>
          <v:shape id="Text Box 771" o:spid="_x0000_s1146" type="#_x0000_t202" style="position:absolute;margin-left:145.65pt;margin-top:418.4pt;width:229.85pt;height:76.2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" stroked="f">
            <v:fill opacity="0"/>
            <v:textbox style="mso-fit-shape-to-text:t">
              <w:txbxContent>
                <w:p w:rsidR="005D40BD" w:rsidRPr="00C46D10" w:rsidRDefault="005D40BD" w:rsidP="00C46D10">
                  <w:pPr>
                    <w:autoSpaceDE w:val="0"/>
                    <w:autoSpaceDN w:val="0"/>
                    <w:adjustRightInd w:val="0"/>
                    <w:rPr>
                      <w:rFonts w:ascii="GillSans" w:eastAsiaTheme="minorHAnsi" w:hAnsi="GillSans" w:cs="GillSans"/>
                      <w:sz w:val="24"/>
                      <w:szCs w:val="24"/>
                      <w:lang w:eastAsia="en-US"/>
                    </w:rPr>
                  </w:pPr>
                  <w:r>
                    <w:rPr>
                      <w:rFonts w:ascii="GillSans" w:eastAsiaTheme="minorHAnsi" w:hAnsi="GillSans" w:cs="GillSans"/>
                      <w:sz w:val="24"/>
                      <w:szCs w:val="24"/>
                      <w:lang w:eastAsia="en-US"/>
                    </w:rPr>
                    <w:t xml:space="preserve">ZI n°3 - </w:t>
                  </w:r>
                  <w:r w:rsidRPr="00C46D10">
                    <w:rPr>
                      <w:rFonts w:ascii="GillSans" w:eastAsiaTheme="minorHAnsi" w:hAnsi="GillSans" w:cs="GillSans"/>
                      <w:sz w:val="24"/>
                      <w:szCs w:val="24"/>
                      <w:lang w:eastAsia="en-US"/>
                    </w:rPr>
                    <w:t>78 rue du Kemmel – CS 20302</w:t>
                  </w:r>
                </w:p>
                <w:p w:rsidR="005D40BD" w:rsidRDefault="005D40BD" w:rsidP="00C46D10">
                  <w:pPr>
                    <w:autoSpaceDE w:val="0"/>
                    <w:autoSpaceDN w:val="0"/>
                    <w:adjustRightInd w:val="0"/>
                    <w:rPr>
                      <w:rFonts w:ascii="GillSans" w:eastAsiaTheme="minorHAnsi" w:hAnsi="GillSans" w:cs="GillSans"/>
                      <w:sz w:val="24"/>
                      <w:szCs w:val="24"/>
                      <w:lang w:eastAsia="en-US"/>
                    </w:rPr>
                  </w:pPr>
                  <w:r w:rsidRPr="00C46D10">
                    <w:rPr>
                      <w:rFonts w:ascii="GillSans" w:eastAsiaTheme="minorHAnsi" w:hAnsi="GillSans" w:cs="GillSans"/>
                      <w:sz w:val="24"/>
                      <w:szCs w:val="24"/>
                      <w:lang w:eastAsia="en-US"/>
                    </w:rPr>
                    <w:t>59429 Armentières Cedex</w:t>
                  </w:r>
                  <w:r>
                    <w:rPr>
                      <w:rFonts w:ascii="GillSans" w:eastAsiaTheme="minorHAnsi" w:hAnsi="GillSans" w:cs="GillSans"/>
                      <w:sz w:val="24"/>
                      <w:szCs w:val="24"/>
                      <w:lang w:eastAsia="en-US"/>
                    </w:rPr>
                    <w:t xml:space="preserve"> - FRANCE</w:t>
                  </w:r>
                </w:p>
                <w:p w:rsidR="005D40BD" w:rsidRDefault="005D40BD" w:rsidP="00F76171">
                  <w:pPr>
                    <w:autoSpaceDE w:val="0"/>
                    <w:autoSpaceDN w:val="0"/>
                    <w:adjustRightInd w:val="0"/>
                    <w:rPr>
                      <w:rFonts w:ascii="GillSans" w:eastAsiaTheme="minorHAnsi" w:hAnsi="GillSans" w:cs="GillSans"/>
                      <w:sz w:val="24"/>
                      <w:szCs w:val="24"/>
                      <w:lang w:eastAsia="en-US"/>
                    </w:rPr>
                  </w:pPr>
                  <w:r>
                    <w:rPr>
                      <w:rFonts w:ascii="GillSans" w:eastAsiaTheme="minorHAnsi" w:hAnsi="GillSans" w:cs="GillSans"/>
                      <w:sz w:val="24"/>
                      <w:szCs w:val="24"/>
                      <w:lang w:eastAsia="en-US"/>
                    </w:rPr>
                    <w:t>Phone. : +33 3 20 10 59 59</w:t>
                  </w:r>
                </w:p>
                <w:p w:rsidR="005D40BD" w:rsidRDefault="005D40BD" w:rsidP="00F76171">
                  <w:r>
                    <w:rPr>
                      <w:rFonts w:ascii="GillSans" w:eastAsiaTheme="minorHAnsi" w:hAnsi="GillSans" w:cs="GillSans"/>
                      <w:sz w:val="24"/>
                      <w:szCs w:val="24"/>
                      <w:lang w:eastAsia="en-US"/>
                    </w:rPr>
                    <w:t>Fax : +33 3 20 35 57 22</w:t>
                  </w:r>
                </w:p>
              </w:txbxContent>
            </v:textbox>
          </v:shape>
        </w:pict>
      </w:r>
      <w:r w:rsidR="00F76171" w:rsidRPr="00563E25">
        <w:rPr>
          <w:rFonts w:ascii="Arial" w:hAnsi="Arial" w:cs="Arial"/>
          <w:b/>
          <w:noProof/>
          <w:color w:val="365F91" w:themeColor="accent1" w:themeShade="BF"/>
        </w:rPr>
        <w:drawing>
          <wp:anchor distT="0" distB="0" distL="114300" distR="114300" simplePos="0" relativeHeight="251627518" behindDoc="0" locked="0" layoutInCell="1" allowOverlap="1">
            <wp:simplePos x="0" y="0"/>
            <wp:positionH relativeFrom="column">
              <wp:posOffset>-440478</wp:posOffset>
            </wp:positionH>
            <wp:positionV relativeFrom="paragraph">
              <wp:posOffset>-321381</wp:posOffset>
            </wp:positionV>
            <wp:extent cx="3243439" cy="4888089"/>
            <wp:effectExtent l="19050" t="0" r="0" b="0"/>
            <wp:wrapNone/>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238500" cy="4886325"/>
                    </a:xfrm>
                    <a:prstGeom prst="rect">
                      <a:avLst/>
                    </a:prstGeom>
                    <a:noFill/>
                    <a:ln w="9525">
                      <a:noFill/>
                      <a:miter lim="800000"/>
                      <a:headEnd/>
                      <a:tailEnd/>
                    </a:ln>
                  </pic:spPr>
                </pic:pic>
              </a:graphicData>
            </a:graphic>
          </wp:anchor>
        </w:drawing>
      </w:r>
      <w:r w:rsidR="00F76171" w:rsidRPr="00563E25">
        <w:rPr>
          <w:rFonts w:ascii="Arial" w:hAnsi="Arial" w:cs="Arial"/>
          <w:b/>
          <w:noProof/>
          <w:color w:val="365F91" w:themeColor="accent1" w:themeShade="BF"/>
        </w:rPr>
        <w:drawing>
          <wp:anchor distT="0" distB="0" distL="114300" distR="114300" simplePos="0" relativeHeight="251699200" behindDoc="0" locked="0" layoutInCell="1" allowOverlap="1">
            <wp:simplePos x="0" y="0"/>
            <wp:positionH relativeFrom="column">
              <wp:posOffset>-903323</wp:posOffset>
            </wp:positionH>
            <wp:positionV relativeFrom="paragraph">
              <wp:posOffset>8292042</wp:posOffset>
            </wp:positionV>
            <wp:extent cx="5688683" cy="1840089"/>
            <wp:effectExtent l="19050" t="0" r="4445" b="0"/>
            <wp:wrapNone/>
            <wp:docPr id="66" name="Image 9" descr="C:\Users\pdegrugillier\Desktop\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degrugillier\Desktop\fond.png"/>
                    <pic:cNvPicPr>
                      <a:picLocks noChangeAspect="1" noChangeArrowheads="1"/>
                    </pic:cNvPicPr>
                  </pic:nvPicPr>
                  <pic:blipFill>
                    <a:blip r:embed="rId44" cstate="print">
                      <a:lum bright="70000" contrast="-70000"/>
                    </a:blip>
                    <a:srcRect/>
                    <a:stretch>
                      <a:fillRect/>
                    </a:stretch>
                  </pic:blipFill>
                  <pic:spPr bwMode="auto">
                    <a:xfrm>
                      <a:off x="0" y="0"/>
                      <a:ext cx="5691505" cy="1838325"/>
                    </a:xfrm>
                    <a:prstGeom prst="rect">
                      <a:avLst/>
                    </a:prstGeom>
                    <a:noFill/>
                    <a:ln w="9525">
                      <a:noFill/>
                      <a:miter lim="800000"/>
                      <a:headEnd/>
                      <a:tailEnd/>
                    </a:ln>
                  </pic:spPr>
                </pic:pic>
              </a:graphicData>
            </a:graphic>
          </wp:anchor>
        </w:drawing>
      </w:r>
      <w:r w:rsidR="00F76171" w:rsidRPr="00563E25">
        <w:rPr>
          <w:rFonts w:ascii="Arial" w:hAnsi="Arial" w:cs="Arial"/>
          <w:b/>
          <w:noProof/>
          <w:color w:val="365F91" w:themeColor="accent1" w:themeShade="BF"/>
        </w:rPr>
        <w:drawing>
          <wp:anchor distT="0" distB="0" distL="114300" distR="114300" simplePos="0" relativeHeight="251628543" behindDoc="0" locked="0" layoutInCell="1" allowOverlap="1">
            <wp:simplePos x="0" y="0"/>
            <wp:positionH relativeFrom="column">
              <wp:posOffset>3115522</wp:posOffset>
            </wp:positionH>
            <wp:positionV relativeFrom="paragraph">
              <wp:posOffset>-637469</wp:posOffset>
            </wp:positionV>
            <wp:extent cx="3559527" cy="9019822"/>
            <wp:effectExtent l="19050" t="0" r="2823" b="0"/>
            <wp:wrapNone/>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9527" cy="9019822"/>
                    </a:xfrm>
                    <a:prstGeom prst="rect">
                      <a:avLst/>
                    </a:prstGeom>
                    <a:noFill/>
                    <a:ln>
                      <a:noFill/>
                    </a:ln>
                  </pic:spPr>
                </pic:pic>
              </a:graphicData>
            </a:graphic>
          </wp:anchor>
        </w:drawing>
      </w:r>
      <w:r>
        <w:rPr>
          <w:rFonts w:ascii="Arial" w:hAnsi="Arial" w:cs="Arial"/>
          <w:b/>
          <w:color w:val="365F91" w:themeColor="accent1" w:themeShade="BF"/>
          <w:lang w:val="en-GB"/>
        </w:rPr>
        <w:pict>
          <v:shape id="Text Box 770" o:spid="_x0000_s1150" type="#_x0000_t202" style="position:absolute;margin-left:192pt;margin-top:74.3pt;width:229.85pt;height:72.15pt;z-index:2516930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" stroked="f">
            <v:fill opacity="0"/>
            <v:textbox style="mso-fit-shape-to-text:t">
              <w:txbxContent>
                <w:p w:rsidR="005D40BD" w:rsidRPr="00A0016E" w:rsidRDefault="005D40BD" w:rsidP="00A0016E">
                  <w:pPr>
                    <w:autoSpaceDE w:val="0"/>
                    <w:autoSpaceDN w:val="0"/>
                    <w:adjustRightInd w:val="0"/>
                    <w:spacing w:line="480" w:lineRule="auto"/>
                    <w:rPr>
                      <w:rFonts w:ascii="SeatEurostile-DemiBold" w:eastAsiaTheme="minorHAnsi" w:hAnsi="SeatEurostile-DemiBold" w:cs="SeatEurostile-DemiBold"/>
                      <w:b/>
                      <w:bCs/>
                      <w:color w:val="000000"/>
                      <w:sz w:val="27"/>
                      <w:szCs w:val="27"/>
                      <w:lang w:val="en-GB" w:eastAsia="en-US"/>
                    </w:rPr>
                  </w:pPr>
                  <w:r w:rsidRPr="00A0016E">
                    <w:rPr>
                      <w:rFonts w:ascii="SeatEurostile-DemiBold" w:eastAsiaTheme="minorHAnsi" w:hAnsi="SeatEurostile-DemiBold" w:cs="SeatEurostile-DemiBold"/>
                      <w:b/>
                      <w:bCs/>
                      <w:color w:val="000000"/>
                      <w:sz w:val="27"/>
                      <w:szCs w:val="27"/>
                      <w:lang w:val="en-GB" w:eastAsia="en-US"/>
                    </w:rPr>
                    <w:t>Spare parts catalogue</w:t>
                  </w:r>
                </w:p>
                <w:p w:rsidR="005D40BD" w:rsidRPr="00A0016E" w:rsidRDefault="005D40BD" w:rsidP="00A0016E">
                  <w:pPr>
                    <w:autoSpaceDE w:val="0"/>
                    <w:autoSpaceDN w:val="0"/>
                    <w:adjustRightInd w:val="0"/>
                    <w:spacing w:line="480" w:lineRule="auto"/>
                    <w:rPr>
                      <w:rFonts w:ascii="SeatEurostile-DemiBold" w:eastAsiaTheme="minorHAnsi" w:hAnsi="SeatEurostile-DemiBold" w:cs="SeatEurostile-DemiBold"/>
                      <w:b/>
                      <w:bCs/>
                      <w:color w:val="000000"/>
                      <w:sz w:val="27"/>
                      <w:szCs w:val="27"/>
                      <w:lang w:val="en-GB" w:eastAsia="en-US"/>
                    </w:rPr>
                  </w:pPr>
                  <w:r w:rsidRPr="00A0016E">
                    <w:rPr>
                      <w:rFonts w:ascii="SeatEurostile-DemiBold" w:eastAsiaTheme="minorHAnsi" w:hAnsi="SeatEurostile-DemiBold" w:cs="SeatEurostile-DemiBold"/>
                      <w:b/>
                      <w:bCs/>
                      <w:color w:val="000000"/>
                      <w:sz w:val="27"/>
                      <w:szCs w:val="27"/>
                      <w:lang w:val="en-GB" w:eastAsia="en-US"/>
                    </w:rPr>
                    <w:t>On request</w:t>
                  </w:r>
                </w:p>
              </w:txbxContent>
            </v:textbox>
          </v:shape>
        </w:pict>
      </w:r>
    </w:p>
    <w:sectPr w:rsidR="00D87D3D" w:rsidRPr="00563E25" w:rsidSect="00794EEE">
      <w:footerReference w:type="default" r:id="rId46"/>
      <w:pgSz w:w="11906" w:h="16838"/>
      <w:pgMar w:top="567" w:right="1417" w:bottom="22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0BD" w:rsidRDefault="005D40BD" w:rsidP="00125296">
      <w:r>
        <w:separator/>
      </w:r>
    </w:p>
  </w:endnote>
  <w:endnote w:type="continuationSeparator" w:id="0">
    <w:p w:rsidR="005D40BD" w:rsidRDefault="005D40BD" w:rsidP="0012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Batang"/>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emeha2005">
    <w:altName w:val="Calibri"/>
    <w:panose1 w:val="00000000000000000000"/>
    <w:charset w:val="00"/>
    <w:family w:val="auto"/>
    <w:notTrueType/>
    <w:pitch w:val="default"/>
    <w:sig w:usb0="00000003" w:usb1="00000000" w:usb2="00000000" w:usb3="00000000" w:csb0="00000001" w:csb1="00000000"/>
  </w:font>
  <w:font w:name="SeatEurostile-DemiBold">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0BD"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spacing w:line="276" w:lineRule="auto"/>
      <w:rPr>
        <w:rFonts w:ascii="Arial" w:hAnsi="Arial"/>
        <w:sz w:val="16"/>
      </w:rPr>
    </w:pPr>
    <w:r>
      <w:rPr>
        <w:noProof/>
      </w:rPr>
      <w:drawing>
        <wp:anchor distT="0" distB="0" distL="114300" distR="114300" simplePos="0" relativeHeight="251657216" behindDoc="0" locked="0" layoutInCell="1" allowOverlap="1" wp14:anchorId="1A27CEB4" wp14:editId="04319CB8">
          <wp:simplePos x="0" y="0"/>
          <wp:positionH relativeFrom="column">
            <wp:posOffset>0</wp:posOffset>
          </wp:positionH>
          <wp:positionV relativeFrom="paragraph">
            <wp:posOffset>17780</wp:posOffset>
          </wp:positionV>
          <wp:extent cx="530225" cy="520700"/>
          <wp:effectExtent l="19050" t="0" r="3175"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30225" cy="520700"/>
                  </a:xfrm>
                  <a:prstGeom prst="rect">
                    <a:avLst/>
                  </a:prstGeom>
                  <a:noFill/>
                  <a:ln w="9525">
                    <a:noFill/>
                    <a:miter lim="800000"/>
                    <a:headEnd/>
                    <a:tailEnd/>
                  </a:ln>
                </pic:spPr>
              </pic:pic>
            </a:graphicData>
          </a:graphic>
        </wp:anchor>
      </w:drawing>
    </w:r>
  </w:p>
  <w:p w:rsidR="005D40BD" w:rsidRDefault="005D40BD" w:rsidP="00556AA1">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spacing w:line="276" w:lineRule="auto"/>
      <w:ind w:left="851" w:hanging="851"/>
      <w:rPr>
        <w:rFonts w:ascii="Arial" w:hAnsi="Arial"/>
        <w:sz w:val="16"/>
      </w:rPr>
    </w:pPr>
    <w:r>
      <w:rPr>
        <w:rFonts w:ascii="Arial" w:hAnsi="Arial"/>
        <w:sz w:val="16"/>
      </w:rPr>
      <w:tab/>
      <w:t xml:space="preserve">SOLARONICS Chauffage SAS.  </w:t>
    </w:r>
    <w:r w:rsidRPr="00556AA1">
      <w:rPr>
        <w:rFonts w:ascii="Arial" w:hAnsi="Arial"/>
        <w:sz w:val="16"/>
      </w:rPr>
      <w:t>ZI n°3</w:t>
    </w:r>
    <w:r>
      <w:rPr>
        <w:rFonts w:ascii="Arial" w:hAnsi="Arial"/>
        <w:sz w:val="16"/>
      </w:rPr>
      <w:t xml:space="preserve"> -</w:t>
    </w:r>
    <w:r w:rsidRPr="00556AA1">
      <w:rPr>
        <w:rFonts w:ascii="Arial" w:hAnsi="Arial"/>
        <w:sz w:val="16"/>
      </w:rPr>
      <w:t xml:space="preserve"> 78 rue du Kemmel </w:t>
    </w:r>
    <w:r>
      <w:rPr>
        <w:rFonts w:ascii="Arial" w:hAnsi="Arial"/>
        <w:sz w:val="16"/>
      </w:rPr>
      <w:t>-</w:t>
    </w:r>
    <w:r w:rsidRPr="00556AA1">
      <w:rPr>
        <w:rFonts w:ascii="Arial" w:hAnsi="Arial"/>
        <w:sz w:val="16"/>
      </w:rPr>
      <w:t xml:space="preserve"> CS 20302</w:t>
    </w:r>
    <w:r>
      <w:rPr>
        <w:rFonts w:ascii="Arial" w:hAnsi="Arial"/>
        <w:sz w:val="16"/>
      </w:rPr>
      <w:t xml:space="preserve"> - </w:t>
    </w:r>
    <w:r w:rsidRPr="00556AA1">
      <w:rPr>
        <w:rFonts w:ascii="Arial" w:hAnsi="Arial"/>
        <w:sz w:val="16"/>
      </w:rPr>
      <w:t xml:space="preserve">59429 </w:t>
    </w:r>
    <w:r>
      <w:rPr>
        <w:rFonts w:ascii="Arial" w:hAnsi="Arial"/>
        <w:sz w:val="16"/>
      </w:rPr>
      <w:t>ARMENTIERES CEDEX  - France</w:t>
    </w:r>
  </w:p>
  <w:p w:rsidR="005D40BD" w:rsidRPr="00C33442"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spacing w:line="276" w:lineRule="auto"/>
      <w:jc w:val="center"/>
      <w:rPr>
        <w:rFonts w:ascii="Arial" w:hAnsi="Arial"/>
        <w:sz w:val="16"/>
        <w:lang w:val="en-US"/>
      </w:rPr>
    </w:pPr>
    <w:r w:rsidRPr="00C33442">
      <w:rPr>
        <w:rFonts w:ascii="Arial" w:hAnsi="Arial"/>
        <w:sz w:val="16"/>
        <w:lang w:val="en-US"/>
      </w:rPr>
      <w:t>Tel: +33.3.20.10.59.59 –</w:t>
    </w:r>
    <w:r>
      <w:rPr>
        <w:rFonts w:ascii="Arial" w:hAnsi="Arial"/>
        <w:sz w:val="16"/>
        <w:lang w:val="en-US"/>
      </w:rPr>
      <w:t xml:space="preserve"> Fax</w:t>
    </w:r>
    <w:r w:rsidRPr="00C33442">
      <w:rPr>
        <w:rFonts w:ascii="Arial" w:hAnsi="Arial"/>
        <w:sz w:val="16"/>
        <w:lang w:val="en-US"/>
      </w:rPr>
      <w:t>: +33.3.20.35.57.22</w:t>
    </w:r>
  </w:p>
  <w:p w:rsidR="005D40BD" w:rsidRPr="00C33442"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spacing w:line="276" w:lineRule="auto"/>
      <w:jc w:val="center"/>
      <w:rPr>
        <w:rFonts w:ascii="Arial" w:hAnsi="Arial"/>
        <w:sz w:val="16"/>
        <w:lang w:val="en-US"/>
      </w:rPr>
    </w:pPr>
    <w:r w:rsidRPr="00C33442">
      <w:rPr>
        <w:rFonts w:ascii="Arial" w:hAnsi="Arial"/>
        <w:sz w:val="16"/>
        <w:lang w:val="en-US"/>
      </w:rPr>
      <w:t>Webs</w:t>
    </w:r>
    <w:r>
      <w:rPr>
        <w:rFonts w:ascii="Arial" w:hAnsi="Arial"/>
        <w:sz w:val="16"/>
        <w:lang w:val="en-US"/>
      </w:rPr>
      <w:t>ite</w:t>
    </w:r>
    <w:r w:rsidRPr="00C33442">
      <w:rPr>
        <w:rFonts w:ascii="Arial" w:hAnsi="Arial"/>
        <w:sz w:val="16"/>
        <w:lang w:val="en-US"/>
      </w:rPr>
      <w:t xml:space="preserve">: </w:t>
    </w:r>
    <w:hyperlink r:id="rId2" w:history="1">
      <w:r w:rsidR="0027411F">
        <w:rPr>
          <w:rStyle w:val="Lienhypertexte"/>
          <w:rFonts w:ascii="Arial" w:hAnsi="Arial"/>
          <w:sz w:val="16"/>
          <w:lang w:val="en-US"/>
        </w:rPr>
        <w:t>www.solaronics.com</w:t>
      </w:r>
    </w:hyperlink>
  </w:p>
  <w:p w:rsidR="005D40BD" w:rsidRPr="00C33442"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jc w:val="center"/>
      <w:rPr>
        <w:rFonts w:ascii="Arial" w:hAnsi="Arial"/>
        <w:sz w:val="16"/>
        <w:lang w:val="en-US"/>
      </w:rPr>
    </w:pPr>
  </w:p>
  <w:p w:rsidR="005D40BD" w:rsidRPr="001B1EC9"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jc w:val="center"/>
      <w:rPr>
        <w:rFonts w:ascii="Arial" w:hAnsi="Arial"/>
        <w:sz w:val="18"/>
      </w:rPr>
    </w:pPr>
    <w:r>
      <w:rPr>
        <w:rFonts w:ascii="Arial" w:hAnsi="Arial"/>
        <w:sz w:val="18"/>
      </w:rPr>
      <w:t xml:space="preserve">TECHNICAL INSTRUCTIONS - SRII RADIANT PANEL </w:t>
    </w:r>
    <w:r w:rsidRPr="00976B1E">
      <w:rPr>
        <w:rFonts w:ascii="Arial" w:hAnsi="Arial"/>
        <w:sz w:val="18"/>
      </w:rPr>
      <w:t>–</w:t>
    </w:r>
    <w:r>
      <w:rPr>
        <w:rFonts w:ascii="Arial" w:hAnsi="Arial"/>
        <w:sz w:val="18"/>
      </w:rPr>
      <w:t xml:space="preserve"> NT08013</w:t>
    </w:r>
    <w:r w:rsidR="00586EBF">
      <w:rPr>
        <w:rFonts w:ascii="Arial" w:hAnsi="Arial"/>
        <w:sz w:val="18"/>
      </w:rPr>
      <w:t>G</w:t>
    </w:r>
    <w:r w:rsidRPr="00976B1E">
      <w:rPr>
        <w:rFonts w:ascii="Arial" w:hAnsi="Arial"/>
        <w:sz w:val="18"/>
      </w:rPr>
      <w:t>-</w:t>
    </w:r>
    <w:r w:rsidR="00586EBF">
      <w:rPr>
        <w:rFonts w:ascii="Arial" w:hAnsi="Arial"/>
        <w:sz w:val="18"/>
      </w:rPr>
      <w:t>GB – 01/01/2018</w:t>
    </w:r>
  </w:p>
  <w:p w:rsidR="005D40BD" w:rsidRDefault="005D40BD" w:rsidP="00974AD4">
    <w:pPr>
      <w:pStyle w:val="Pieddepage"/>
      <w:framePr w:w="9382" w:h="1360" w:hSpace="141" w:wrap="auto" w:vAnchor="text" w:hAnchor="page" w:x="1330" w:y="-1094"/>
      <w:pBdr>
        <w:top w:val="single" w:sz="6" w:space="1" w:color="auto"/>
        <w:left w:val="single" w:sz="6" w:space="1" w:color="auto"/>
        <w:bottom w:val="single" w:sz="6" w:space="1" w:color="auto"/>
        <w:right w:val="single" w:sz="6" w:space="1" w:color="auto"/>
      </w:pBdr>
      <w:jc w:val="center"/>
      <w:rPr>
        <w:rFonts w:ascii="Arial" w:hAnsi="Arial"/>
      </w:rPr>
    </w:pPr>
    <w:r>
      <w:rPr>
        <w:rFonts w:ascii="Arial" w:hAnsi="Arial"/>
        <w:snapToGrid w:val="0"/>
      </w:rPr>
      <w:t xml:space="preserve">- </w:t>
    </w:r>
    <w:r>
      <w:rPr>
        <w:rFonts w:ascii="Arial" w:hAnsi="Arial"/>
        <w:snapToGrid w:val="0"/>
      </w:rPr>
      <w:fldChar w:fldCharType="begin"/>
    </w:r>
    <w:r>
      <w:rPr>
        <w:rFonts w:ascii="Arial" w:hAnsi="Arial"/>
        <w:snapToGrid w:val="0"/>
      </w:rPr>
      <w:instrText xml:space="preserve"> PAGE </w:instrText>
    </w:r>
    <w:r>
      <w:rPr>
        <w:rFonts w:ascii="Arial" w:hAnsi="Arial"/>
        <w:snapToGrid w:val="0"/>
      </w:rPr>
      <w:fldChar w:fldCharType="separate"/>
    </w:r>
    <w:r w:rsidR="00586EBF">
      <w:rPr>
        <w:rFonts w:ascii="Arial" w:hAnsi="Arial"/>
        <w:noProof/>
        <w:snapToGrid w:val="0"/>
      </w:rPr>
      <w:t>1</w:t>
    </w:r>
    <w:r>
      <w:rPr>
        <w:rFonts w:ascii="Arial" w:hAnsi="Arial"/>
        <w:snapToGrid w:val="0"/>
      </w:rPr>
      <w:fldChar w:fldCharType="end"/>
    </w:r>
    <w:r>
      <w:rPr>
        <w:rFonts w:ascii="Arial" w:hAnsi="Arial"/>
        <w:snapToGrid w:val="0"/>
      </w:rPr>
      <w:t xml:space="preserve"> -</w:t>
    </w:r>
  </w:p>
  <w:p w:rsidR="005D40BD" w:rsidRPr="00F76171" w:rsidRDefault="005D40BD" w:rsidP="00F7617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0BD" w:rsidRPr="00F76171" w:rsidRDefault="005D40BD" w:rsidP="00F7617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0BD" w:rsidRDefault="005D40BD" w:rsidP="00125296">
      <w:r>
        <w:separator/>
      </w:r>
    </w:p>
  </w:footnote>
  <w:footnote w:type="continuationSeparator" w:id="0">
    <w:p w:rsidR="005D40BD" w:rsidRDefault="005D40BD" w:rsidP="001252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B38"/>
    <w:multiLevelType w:val="hybridMultilevel"/>
    <w:tmpl w:val="2FE492F4"/>
    <w:lvl w:ilvl="0" w:tplc="040C0001">
      <w:start w:val="1"/>
      <w:numFmt w:val="bullet"/>
      <w:lvlText w:val=""/>
      <w:lvlJc w:val="left"/>
      <w:pPr>
        <w:ind w:left="3900" w:hanging="360"/>
      </w:pPr>
      <w:rPr>
        <w:rFonts w:ascii="Symbol" w:hAnsi="Symbo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
    <w:nsid w:val="0362011B"/>
    <w:multiLevelType w:val="hybridMultilevel"/>
    <w:tmpl w:val="214E2C28"/>
    <w:lvl w:ilvl="0" w:tplc="040C0001">
      <w:start w:val="1"/>
      <w:numFmt w:val="bullet"/>
      <w:lvlText w:val=""/>
      <w:lvlJc w:val="left"/>
      <w:pPr>
        <w:ind w:left="3547" w:hanging="570"/>
      </w:pPr>
      <w:rPr>
        <w:rFonts w:ascii="Symbol" w:hAnsi="Symbol" w:hint="default"/>
        <w:b/>
      </w:rPr>
    </w:lvl>
    <w:lvl w:ilvl="1" w:tplc="D460117A">
      <w:numFmt w:val="bullet"/>
      <w:lvlText w:val="-"/>
      <w:lvlJc w:val="left"/>
      <w:pPr>
        <w:ind w:left="4057" w:hanging="360"/>
      </w:pPr>
      <w:rPr>
        <w:rFonts w:ascii="ArialUnicodeMS" w:eastAsia="ArialUnicodeMS" w:hAnsiTheme="minorHAnsi" w:cs="ArialUnicodeMS" w:hint="eastAsia"/>
      </w:r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2">
    <w:nsid w:val="10C053F9"/>
    <w:multiLevelType w:val="hybridMultilevel"/>
    <w:tmpl w:val="A07A05E2"/>
    <w:lvl w:ilvl="0" w:tplc="040C0001">
      <w:start w:val="1"/>
      <w:numFmt w:val="bullet"/>
      <w:lvlText w:val=""/>
      <w:lvlJc w:val="left"/>
      <w:pPr>
        <w:ind w:left="3337" w:hanging="360"/>
      </w:pPr>
      <w:rPr>
        <w:rFonts w:ascii="Symbol" w:hAnsi="Symbol" w:hint="default"/>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3">
    <w:nsid w:val="119D6A5B"/>
    <w:multiLevelType w:val="hybridMultilevel"/>
    <w:tmpl w:val="E9D0883E"/>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4">
    <w:nsid w:val="287B2A03"/>
    <w:multiLevelType w:val="hybridMultilevel"/>
    <w:tmpl w:val="3014F230"/>
    <w:lvl w:ilvl="0" w:tplc="040C0001">
      <w:start w:val="1"/>
      <w:numFmt w:val="bullet"/>
      <w:lvlText w:val=""/>
      <w:lvlJc w:val="left"/>
      <w:pPr>
        <w:ind w:left="3697" w:hanging="360"/>
      </w:pPr>
      <w:rPr>
        <w:rFonts w:ascii="Symbol" w:hAnsi="Symbol" w:hint="default"/>
      </w:rPr>
    </w:lvl>
    <w:lvl w:ilvl="1" w:tplc="040C0003">
      <w:start w:val="1"/>
      <w:numFmt w:val="bullet"/>
      <w:lvlText w:val="o"/>
      <w:lvlJc w:val="left"/>
      <w:pPr>
        <w:ind w:left="4417" w:hanging="360"/>
      </w:pPr>
      <w:rPr>
        <w:rFonts w:ascii="Courier New" w:hAnsi="Courier New" w:cs="Courier New" w:hint="default"/>
      </w:rPr>
    </w:lvl>
    <w:lvl w:ilvl="2" w:tplc="CDA8578C">
      <w:numFmt w:val="bullet"/>
      <w:lvlText w:val="•"/>
      <w:lvlJc w:val="left"/>
      <w:pPr>
        <w:ind w:left="5347" w:hanging="570"/>
      </w:pPr>
      <w:rPr>
        <w:rFonts w:ascii="Arial" w:eastAsia="ArialUnicodeMS" w:hAnsi="Arial" w:cs="Arial"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5">
    <w:nsid w:val="2E757F2C"/>
    <w:multiLevelType w:val="hybridMultilevel"/>
    <w:tmpl w:val="18EC7846"/>
    <w:lvl w:ilvl="0" w:tplc="040C0001">
      <w:start w:val="1"/>
      <w:numFmt w:val="bullet"/>
      <w:lvlText w:val=""/>
      <w:lvlJc w:val="left"/>
      <w:pPr>
        <w:ind w:left="3547" w:hanging="570"/>
      </w:pPr>
      <w:rPr>
        <w:rFonts w:ascii="Symbol" w:hAnsi="Symbol" w:hint="default"/>
        <w:b/>
      </w:rPr>
    </w:lvl>
    <w:lvl w:ilvl="1" w:tplc="D460117A">
      <w:numFmt w:val="bullet"/>
      <w:lvlText w:val="-"/>
      <w:lvlJc w:val="left"/>
      <w:pPr>
        <w:ind w:left="4057" w:hanging="360"/>
      </w:pPr>
      <w:rPr>
        <w:rFonts w:ascii="ArialUnicodeMS" w:eastAsia="ArialUnicodeMS" w:hAnsiTheme="minorHAnsi" w:cs="ArialUnicodeMS" w:hint="eastAsia"/>
      </w:r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6">
    <w:nsid w:val="3D47040F"/>
    <w:multiLevelType w:val="hybridMultilevel"/>
    <w:tmpl w:val="DCE87150"/>
    <w:lvl w:ilvl="0" w:tplc="040C0001">
      <w:start w:val="1"/>
      <w:numFmt w:val="bullet"/>
      <w:lvlText w:val=""/>
      <w:lvlJc w:val="left"/>
      <w:pPr>
        <w:ind w:left="3697" w:hanging="360"/>
      </w:pPr>
      <w:rPr>
        <w:rFonts w:ascii="Symbol" w:hAnsi="Symbol" w:hint="default"/>
      </w:rPr>
    </w:lvl>
    <w:lvl w:ilvl="1" w:tplc="040C0003">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7">
    <w:nsid w:val="3F903836"/>
    <w:multiLevelType w:val="hybridMultilevel"/>
    <w:tmpl w:val="5992CEA8"/>
    <w:lvl w:ilvl="0" w:tplc="040C0001">
      <w:start w:val="1"/>
      <w:numFmt w:val="bullet"/>
      <w:lvlText w:val=""/>
      <w:lvlJc w:val="left"/>
      <w:pPr>
        <w:ind w:left="3697" w:hanging="360"/>
      </w:pPr>
      <w:rPr>
        <w:rFonts w:ascii="Symbol" w:hAnsi="Symbol" w:hint="default"/>
      </w:rPr>
    </w:lvl>
    <w:lvl w:ilvl="1" w:tplc="040C0003">
      <w:start w:val="1"/>
      <w:numFmt w:val="bullet"/>
      <w:lvlText w:val="o"/>
      <w:lvlJc w:val="left"/>
      <w:pPr>
        <w:ind w:left="4417" w:hanging="360"/>
      </w:pPr>
      <w:rPr>
        <w:rFonts w:ascii="Courier New" w:hAnsi="Courier New" w:cs="Courier New" w:hint="default"/>
      </w:rPr>
    </w:lvl>
    <w:lvl w:ilvl="2" w:tplc="040C0001">
      <w:start w:val="1"/>
      <w:numFmt w:val="bullet"/>
      <w:lvlText w:val=""/>
      <w:lvlJc w:val="left"/>
      <w:pPr>
        <w:ind w:left="5137" w:hanging="360"/>
      </w:pPr>
      <w:rPr>
        <w:rFonts w:ascii="Symbol" w:hAnsi="Symbol"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8">
    <w:nsid w:val="4F4E2E31"/>
    <w:multiLevelType w:val="singleLevel"/>
    <w:tmpl w:val="8BB297A8"/>
    <w:lvl w:ilvl="0">
      <w:start w:val="26"/>
      <w:numFmt w:val="bullet"/>
      <w:lvlText w:val="-"/>
      <w:lvlJc w:val="left"/>
      <w:pPr>
        <w:tabs>
          <w:tab w:val="num" w:pos="644"/>
        </w:tabs>
        <w:ind w:left="644" w:hanging="360"/>
      </w:pPr>
      <w:rPr>
        <w:rFonts w:ascii="Times New Roman" w:hAnsi="Times New Roman" w:hint="default"/>
        <w:u w:val="none"/>
      </w:rPr>
    </w:lvl>
  </w:abstractNum>
  <w:abstractNum w:abstractNumId="9">
    <w:nsid w:val="51D76B4F"/>
    <w:multiLevelType w:val="hybridMultilevel"/>
    <w:tmpl w:val="189437C8"/>
    <w:lvl w:ilvl="0" w:tplc="040C0001">
      <w:start w:val="1"/>
      <w:numFmt w:val="bullet"/>
      <w:lvlText w:val=""/>
      <w:lvlJc w:val="left"/>
      <w:pPr>
        <w:ind w:left="3697" w:hanging="360"/>
      </w:pPr>
      <w:rPr>
        <w:rFonts w:ascii="Symbol" w:hAnsi="Symbol" w:hint="default"/>
      </w:rPr>
    </w:lvl>
    <w:lvl w:ilvl="1" w:tplc="040C0003">
      <w:start w:val="1"/>
      <w:numFmt w:val="bullet"/>
      <w:lvlText w:val="o"/>
      <w:lvlJc w:val="left"/>
      <w:pPr>
        <w:ind w:left="4417" w:hanging="360"/>
      </w:pPr>
      <w:rPr>
        <w:rFonts w:ascii="Courier New" w:hAnsi="Courier New" w:cs="Courier New" w:hint="default"/>
      </w:rPr>
    </w:lvl>
    <w:lvl w:ilvl="2" w:tplc="040C0001">
      <w:start w:val="1"/>
      <w:numFmt w:val="bullet"/>
      <w:lvlText w:val=""/>
      <w:lvlJc w:val="left"/>
      <w:pPr>
        <w:ind w:left="5137" w:hanging="360"/>
      </w:pPr>
      <w:rPr>
        <w:rFonts w:ascii="Symbol" w:hAnsi="Symbol"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0">
    <w:nsid w:val="5C50391A"/>
    <w:multiLevelType w:val="hybridMultilevel"/>
    <w:tmpl w:val="90BCF676"/>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1">
    <w:nsid w:val="5C79667D"/>
    <w:multiLevelType w:val="hybridMultilevel"/>
    <w:tmpl w:val="31ECA15A"/>
    <w:lvl w:ilvl="0" w:tplc="040C0001">
      <w:start w:val="1"/>
      <w:numFmt w:val="bullet"/>
      <w:lvlText w:val=""/>
      <w:lvlJc w:val="left"/>
      <w:pPr>
        <w:ind w:left="3697" w:hanging="360"/>
      </w:pPr>
      <w:rPr>
        <w:rFonts w:ascii="Symbol" w:hAnsi="Symbol" w:hint="default"/>
      </w:rPr>
    </w:lvl>
    <w:lvl w:ilvl="1" w:tplc="040C0003">
      <w:start w:val="1"/>
      <w:numFmt w:val="bullet"/>
      <w:lvlText w:val="o"/>
      <w:lvlJc w:val="left"/>
      <w:pPr>
        <w:ind w:left="4417" w:hanging="360"/>
      </w:pPr>
      <w:rPr>
        <w:rFonts w:ascii="Courier New" w:hAnsi="Courier New" w:cs="Courier New" w:hint="default"/>
      </w:rPr>
    </w:lvl>
    <w:lvl w:ilvl="2" w:tplc="5A8C2E3A">
      <w:numFmt w:val="bullet"/>
      <w:lvlText w:val="-"/>
      <w:lvlJc w:val="left"/>
      <w:pPr>
        <w:ind w:left="5137" w:hanging="360"/>
      </w:pPr>
      <w:rPr>
        <w:rFonts w:ascii="ArialUnicodeMS" w:eastAsia="ArialUnicodeMS" w:hAnsiTheme="minorHAnsi" w:cs="ArialUnicodeMS" w:hint="eastAsia"/>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2">
    <w:nsid w:val="77FA1634"/>
    <w:multiLevelType w:val="multilevel"/>
    <w:tmpl w:val="CB04D5CC"/>
    <w:lvl w:ilvl="0">
      <w:start w:val="1"/>
      <w:numFmt w:val="decimal"/>
      <w:pStyle w:val="Style2"/>
      <w:lvlText w:val="%1."/>
      <w:lvlJc w:val="left"/>
      <w:pPr>
        <w:ind w:left="360" w:hanging="360"/>
      </w:pPr>
      <w:rPr>
        <w:rFonts w:hint="default"/>
      </w:rPr>
    </w:lvl>
    <w:lvl w:ilvl="1">
      <w:start w:val="1"/>
      <w:numFmt w:val="decimal"/>
      <w:pStyle w:val="Style3"/>
      <w:lvlText w:val="%1.%2."/>
      <w:lvlJc w:val="left"/>
      <w:pPr>
        <w:ind w:left="432" w:hanging="432"/>
      </w:pPr>
      <w:rPr>
        <w:rFonts w:hint="default"/>
      </w:rPr>
    </w:lvl>
    <w:lvl w:ilvl="2">
      <w:start w:val="1"/>
      <w:numFmt w:val="decimal"/>
      <w:pStyle w:val="Style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97135C0"/>
    <w:multiLevelType w:val="hybridMultilevel"/>
    <w:tmpl w:val="675ED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1"/>
  </w:num>
  <w:num w:numId="4">
    <w:abstractNumId w:val="7"/>
  </w:num>
  <w:num w:numId="5">
    <w:abstractNumId w:val="6"/>
  </w:num>
  <w:num w:numId="6">
    <w:abstractNumId w:val="0"/>
  </w:num>
  <w:num w:numId="7">
    <w:abstractNumId w:val="1"/>
  </w:num>
  <w:num w:numId="8">
    <w:abstractNumId w:val="5"/>
  </w:num>
  <w:num w:numId="9">
    <w:abstractNumId w:val="3"/>
  </w:num>
  <w:num w:numId="10">
    <w:abstractNumId w:val="9"/>
  </w:num>
  <w:num w:numId="11">
    <w:abstractNumId w:val="13"/>
  </w:num>
  <w:num w:numId="12">
    <w:abstractNumId w:val="2"/>
  </w:num>
  <w:num w:numId="13">
    <w:abstractNumId w:val="10"/>
  </w:num>
  <w:num w:numId="14">
    <w:abstractNumId w:va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num>
  <w:num w:numId="18">
    <w:abstractNumId w:val="12"/>
  </w:num>
  <w:num w:numId="1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125296"/>
    <w:rsid w:val="000120CA"/>
    <w:rsid w:val="000140F4"/>
    <w:rsid w:val="000211AF"/>
    <w:rsid w:val="00023A38"/>
    <w:rsid w:val="00023D18"/>
    <w:rsid w:val="0002459A"/>
    <w:rsid w:val="00035F35"/>
    <w:rsid w:val="00043673"/>
    <w:rsid w:val="00052809"/>
    <w:rsid w:val="0005488E"/>
    <w:rsid w:val="00066800"/>
    <w:rsid w:val="000728FA"/>
    <w:rsid w:val="00074D65"/>
    <w:rsid w:val="000818FE"/>
    <w:rsid w:val="00081AD9"/>
    <w:rsid w:val="00091153"/>
    <w:rsid w:val="00093557"/>
    <w:rsid w:val="0009534D"/>
    <w:rsid w:val="00096A2E"/>
    <w:rsid w:val="000A6F2B"/>
    <w:rsid w:val="000A7AAC"/>
    <w:rsid w:val="000B2A4B"/>
    <w:rsid w:val="000B4DAA"/>
    <w:rsid w:val="000C041B"/>
    <w:rsid w:val="000C3A53"/>
    <w:rsid w:val="000C5A95"/>
    <w:rsid w:val="000C722D"/>
    <w:rsid w:val="000C784E"/>
    <w:rsid w:val="000D133D"/>
    <w:rsid w:val="000D1D25"/>
    <w:rsid w:val="000D76FD"/>
    <w:rsid w:val="000D79C1"/>
    <w:rsid w:val="000E2506"/>
    <w:rsid w:val="000F082E"/>
    <w:rsid w:val="000F6167"/>
    <w:rsid w:val="000F6C1E"/>
    <w:rsid w:val="00101195"/>
    <w:rsid w:val="00106890"/>
    <w:rsid w:val="00117BED"/>
    <w:rsid w:val="00120F45"/>
    <w:rsid w:val="00125296"/>
    <w:rsid w:val="00132222"/>
    <w:rsid w:val="00133F43"/>
    <w:rsid w:val="00135919"/>
    <w:rsid w:val="00145F9F"/>
    <w:rsid w:val="001525CA"/>
    <w:rsid w:val="001604C6"/>
    <w:rsid w:val="00161A55"/>
    <w:rsid w:val="00163935"/>
    <w:rsid w:val="00164A7D"/>
    <w:rsid w:val="00176818"/>
    <w:rsid w:val="00176B9F"/>
    <w:rsid w:val="001854BF"/>
    <w:rsid w:val="00192405"/>
    <w:rsid w:val="001928D8"/>
    <w:rsid w:val="00195B86"/>
    <w:rsid w:val="001A0054"/>
    <w:rsid w:val="001A05DB"/>
    <w:rsid w:val="001A5CBD"/>
    <w:rsid w:val="001B177A"/>
    <w:rsid w:val="001C3C9E"/>
    <w:rsid w:val="001C445F"/>
    <w:rsid w:val="001D1E2D"/>
    <w:rsid w:val="001D426A"/>
    <w:rsid w:val="001D5328"/>
    <w:rsid w:val="001D7F02"/>
    <w:rsid w:val="001E122C"/>
    <w:rsid w:val="001E1CF5"/>
    <w:rsid w:val="001E1D61"/>
    <w:rsid w:val="001E3639"/>
    <w:rsid w:val="001E3D8C"/>
    <w:rsid w:val="001E50C8"/>
    <w:rsid w:val="001E6208"/>
    <w:rsid w:val="001E69CD"/>
    <w:rsid w:val="001F2EAD"/>
    <w:rsid w:val="002008DA"/>
    <w:rsid w:val="00200D14"/>
    <w:rsid w:val="00204E44"/>
    <w:rsid w:val="00210656"/>
    <w:rsid w:val="0021257F"/>
    <w:rsid w:val="00212923"/>
    <w:rsid w:val="002262E7"/>
    <w:rsid w:val="00232586"/>
    <w:rsid w:val="00237AE9"/>
    <w:rsid w:val="002426CC"/>
    <w:rsid w:val="00250AAF"/>
    <w:rsid w:val="00251CD9"/>
    <w:rsid w:val="00252F09"/>
    <w:rsid w:val="00253ED0"/>
    <w:rsid w:val="002564EA"/>
    <w:rsid w:val="00261C97"/>
    <w:rsid w:val="00262EF9"/>
    <w:rsid w:val="00263F2C"/>
    <w:rsid w:val="002657B2"/>
    <w:rsid w:val="002663AD"/>
    <w:rsid w:val="0026662D"/>
    <w:rsid w:val="00267E37"/>
    <w:rsid w:val="00271424"/>
    <w:rsid w:val="00272028"/>
    <w:rsid w:val="0027411F"/>
    <w:rsid w:val="0028244B"/>
    <w:rsid w:val="002834FB"/>
    <w:rsid w:val="00290A16"/>
    <w:rsid w:val="00292286"/>
    <w:rsid w:val="00293E18"/>
    <w:rsid w:val="002942A7"/>
    <w:rsid w:val="00294D9A"/>
    <w:rsid w:val="00295F7E"/>
    <w:rsid w:val="002A50A9"/>
    <w:rsid w:val="002A6560"/>
    <w:rsid w:val="002B3962"/>
    <w:rsid w:val="002B571B"/>
    <w:rsid w:val="002D2E6F"/>
    <w:rsid w:val="002D3B9A"/>
    <w:rsid w:val="002D4B0B"/>
    <w:rsid w:val="002D5BD4"/>
    <w:rsid w:val="002F2CEA"/>
    <w:rsid w:val="002F5F3B"/>
    <w:rsid w:val="002F7D0A"/>
    <w:rsid w:val="00300084"/>
    <w:rsid w:val="0031379C"/>
    <w:rsid w:val="0031644A"/>
    <w:rsid w:val="00322F05"/>
    <w:rsid w:val="003279C9"/>
    <w:rsid w:val="003338CE"/>
    <w:rsid w:val="00333C69"/>
    <w:rsid w:val="00337C6C"/>
    <w:rsid w:val="00342A77"/>
    <w:rsid w:val="0034437F"/>
    <w:rsid w:val="00346594"/>
    <w:rsid w:val="00350797"/>
    <w:rsid w:val="00351F90"/>
    <w:rsid w:val="00352BBD"/>
    <w:rsid w:val="0035349D"/>
    <w:rsid w:val="003544F3"/>
    <w:rsid w:val="0035760F"/>
    <w:rsid w:val="00357BA8"/>
    <w:rsid w:val="003734A2"/>
    <w:rsid w:val="003736FD"/>
    <w:rsid w:val="00375162"/>
    <w:rsid w:val="00377DB4"/>
    <w:rsid w:val="00380116"/>
    <w:rsid w:val="00382720"/>
    <w:rsid w:val="00383C88"/>
    <w:rsid w:val="00384026"/>
    <w:rsid w:val="003926D1"/>
    <w:rsid w:val="003932C9"/>
    <w:rsid w:val="00393439"/>
    <w:rsid w:val="00393D3D"/>
    <w:rsid w:val="003A0BE0"/>
    <w:rsid w:val="003A1215"/>
    <w:rsid w:val="003A186C"/>
    <w:rsid w:val="003A1A43"/>
    <w:rsid w:val="003A1CEB"/>
    <w:rsid w:val="003A2CA6"/>
    <w:rsid w:val="003A4B63"/>
    <w:rsid w:val="003B2159"/>
    <w:rsid w:val="003C1A21"/>
    <w:rsid w:val="003C536E"/>
    <w:rsid w:val="003D0C66"/>
    <w:rsid w:val="003D22FB"/>
    <w:rsid w:val="003D27BC"/>
    <w:rsid w:val="003D6CDF"/>
    <w:rsid w:val="003E780C"/>
    <w:rsid w:val="003E7D6B"/>
    <w:rsid w:val="003F088E"/>
    <w:rsid w:val="003F08BF"/>
    <w:rsid w:val="003F2528"/>
    <w:rsid w:val="003F609F"/>
    <w:rsid w:val="003F7A8C"/>
    <w:rsid w:val="00400BDE"/>
    <w:rsid w:val="00411A7A"/>
    <w:rsid w:val="0041669C"/>
    <w:rsid w:val="004177F1"/>
    <w:rsid w:val="00421F65"/>
    <w:rsid w:val="004223DA"/>
    <w:rsid w:val="004318A5"/>
    <w:rsid w:val="00440CF9"/>
    <w:rsid w:val="00441AEA"/>
    <w:rsid w:val="0044287D"/>
    <w:rsid w:val="00443326"/>
    <w:rsid w:val="0045208D"/>
    <w:rsid w:val="0046206E"/>
    <w:rsid w:val="0046286A"/>
    <w:rsid w:val="00464128"/>
    <w:rsid w:val="004703A3"/>
    <w:rsid w:val="0047385F"/>
    <w:rsid w:val="00474544"/>
    <w:rsid w:val="0047583A"/>
    <w:rsid w:val="00475DB2"/>
    <w:rsid w:val="00476B97"/>
    <w:rsid w:val="0048047D"/>
    <w:rsid w:val="00482AF1"/>
    <w:rsid w:val="00483043"/>
    <w:rsid w:val="00483632"/>
    <w:rsid w:val="00491CB3"/>
    <w:rsid w:val="00491D67"/>
    <w:rsid w:val="0049379E"/>
    <w:rsid w:val="00493886"/>
    <w:rsid w:val="00493FB8"/>
    <w:rsid w:val="00497EE2"/>
    <w:rsid w:val="004B5EC6"/>
    <w:rsid w:val="004B6ED8"/>
    <w:rsid w:val="004C0A4B"/>
    <w:rsid w:val="004C1623"/>
    <w:rsid w:val="004C166D"/>
    <w:rsid w:val="004C2BAB"/>
    <w:rsid w:val="004C47D8"/>
    <w:rsid w:val="004C6D6C"/>
    <w:rsid w:val="004D1F62"/>
    <w:rsid w:val="004D2D55"/>
    <w:rsid w:val="004D3952"/>
    <w:rsid w:val="004D44D0"/>
    <w:rsid w:val="004D65CF"/>
    <w:rsid w:val="004E0869"/>
    <w:rsid w:val="004E1F29"/>
    <w:rsid w:val="004E47C2"/>
    <w:rsid w:val="004F2925"/>
    <w:rsid w:val="004F5753"/>
    <w:rsid w:val="004F5ED6"/>
    <w:rsid w:val="00501195"/>
    <w:rsid w:val="005013F9"/>
    <w:rsid w:val="00503589"/>
    <w:rsid w:val="00503DF2"/>
    <w:rsid w:val="00504697"/>
    <w:rsid w:val="00506B64"/>
    <w:rsid w:val="00511CB8"/>
    <w:rsid w:val="00512BA1"/>
    <w:rsid w:val="0051742B"/>
    <w:rsid w:val="00521D84"/>
    <w:rsid w:val="00522753"/>
    <w:rsid w:val="0052325A"/>
    <w:rsid w:val="00526857"/>
    <w:rsid w:val="005272A5"/>
    <w:rsid w:val="00531585"/>
    <w:rsid w:val="00534AC1"/>
    <w:rsid w:val="00534DE6"/>
    <w:rsid w:val="0053595F"/>
    <w:rsid w:val="00540B05"/>
    <w:rsid w:val="0054166D"/>
    <w:rsid w:val="00542D57"/>
    <w:rsid w:val="005454F6"/>
    <w:rsid w:val="00556AA1"/>
    <w:rsid w:val="00557282"/>
    <w:rsid w:val="00560BE7"/>
    <w:rsid w:val="005629A7"/>
    <w:rsid w:val="00563E25"/>
    <w:rsid w:val="00565408"/>
    <w:rsid w:val="005656AB"/>
    <w:rsid w:val="005674F0"/>
    <w:rsid w:val="00570E5A"/>
    <w:rsid w:val="0057205C"/>
    <w:rsid w:val="005774B5"/>
    <w:rsid w:val="00586EBF"/>
    <w:rsid w:val="00587D6A"/>
    <w:rsid w:val="005940CF"/>
    <w:rsid w:val="00594701"/>
    <w:rsid w:val="00597325"/>
    <w:rsid w:val="00597ADE"/>
    <w:rsid w:val="005A19B7"/>
    <w:rsid w:val="005A30F9"/>
    <w:rsid w:val="005A51EF"/>
    <w:rsid w:val="005A7773"/>
    <w:rsid w:val="005B10DE"/>
    <w:rsid w:val="005B27B1"/>
    <w:rsid w:val="005B2901"/>
    <w:rsid w:val="005B3EBE"/>
    <w:rsid w:val="005C0A79"/>
    <w:rsid w:val="005C30AD"/>
    <w:rsid w:val="005C4049"/>
    <w:rsid w:val="005D08A1"/>
    <w:rsid w:val="005D40BD"/>
    <w:rsid w:val="005D4173"/>
    <w:rsid w:val="005D46F0"/>
    <w:rsid w:val="005D48CC"/>
    <w:rsid w:val="005D659A"/>
    <w:rsid w:val="005E0AD5"/>
    <w:rsid w:val="005E28A6"/>
    <w:rsid w:val="00601ADB"/>
    <w:rsid w:val="00607B62"/>
    <w:rsid w:val="006106A5"/>
    <w:rsid w:val="00611373"/>
    <w:rsid w:val="00611B38"/>
    <w:rsid w:val="00612ADE"/>
    <w:rsid w:val="00613059"/>
    <w:rsid w:val="0061747C"/>
    <w:rsid w:val="00620D10"/>
    <w:rsid w:val="006212F2"/>
    <w:rsid w:val="00622182"/>
    <w:rsid w:val="006224A2"/>
    <w:rsid w:val="00626375"/>
    <w:rsid w:val="00626ACC"/>
    <w:rsid w:val="006271BD"/>
    <w:rsid w:val="0062798A"/>
    <w:rsid w:val="006312BF"/>
    <w:rsid w:val="00632A39"/>
    <w:rsid w:val="00635BEE"/>
    <w:rsid w:val="00637AA5"/>
    <w:rsid w:val="006408B4"/>
    <w:rsid w:val="00652B68"/>
    <w:rsid w:val="00656109"/>
    <w:rsid w:val="00656871"/>
    <w:rsid w:val="00662B7A"/>
    <w:rsid w:val="00663702"/>
    <w:rsid w:val="006659CB"/>
    <w:rsid w:val="00670E73"/>
    <w:rsid w:val="00671FFF"/>
    <w:rsid w:val="00672226"/>
    <w:rsid w:val="006723DB"/>
    <w:rsid w:val="0067508C"/>
    <w:rsid w:val="006815CF"/>
    <w:rsid w:val="006821A9"/>
    <w:rsid w:val="00682D23"/>
    <w:rsid w:val="00685FF5"/>
    <w:rsid w:val="00687746"/>
    <w:rsid w:val="006961EA"/>
    <w:rsid w:val="006968BB"/>
    <w:rsid w:val="00697D44"/>
    <w:rsid w:val="006A018D"/>
    <w:rsid w:val="006A078E"/>
    <w:rsid w:val="006A0A9F"/>
    <w:rsid w:val="006A306C"/>
    <w:rsid w:val="006B0AA9"/>
    <w:rsid w:val="006B1621"/>
    <w:rsid w:val="006C1833"/>
    <w:rsid w:val="006C2944"/>
    <w:rsid w:val="006C507F"/>
    <w:rsid w:val="006C54CC"/>
    <w:rsid w:val="006D08F8"/>
    <w:rsid w:val="006D1AD8"/>
    <w:rsid w:val="006D3834"/>
    <w:rsid w:val="006D75BA"/>
    <w:rsid w:val="006E0F16"/>
    <w:rsid w:val="006E2EDC"/>
    <w:rsid w:val="006E7C75"/>
    <w:rsid w:val="00700B74"/>
    <w:rsid w:val="0070107C"/>
    <w:rsid w:val="00702FE9"/>
    <w:rsid w:val="00705F6A"/>
    <w:rsid w:val="00707FBC"/>
    <w:rsid w:val="00714917"/>
    <w:rsid w:val="00716B7D"/>
    <w:rsid w:val="00721343"/>
    <w:rsid w:val="0072500B"/>
    <w:rsid w:val="00726E6E"/>
    <w:rsid w:val="0073012C"/>
    <w:rsid w:val="00731AAE"/>
    <w:rsid w:val="00732BE9"/>
    <w:rsid w:val="00733CC5"/>
    <w:rsid w:val="00734200"/>
    <w:rsid w:val="007367D3"/>
    <w:rsid w:val="00740A06"/>
    <w:rsid w:val="00740F6A"/>
    <w:rsid w:val="007503D2"/>
    <w:rsid w:val="00753914"/>
    <w:rsid w:val="00760D48"/>
    <w:rsid w:val="00763564"/>
    <w:rsid w:val="0076379E"/>
    <w:rsid w:val="007638BA"/>
    <w:rsid w:val="0076390C"/>
    <w:rsid w:val="007669DF"/>
    <w:rsid w:val="00770AE2"/>
    <w:rsid w:val="007721B7"/>
    <w:rsid w:val="0077328C"/>
    <w:rsid w:val="007745A9"/>
    <w:rsid w:val="00783498"/>
    <w:rsid w:val="00783C60"/>
    <w:rsid w:val="00786F2C"/>
    <w:rsid w:val="00792AEF"/>
    <w:rsid w:val="00794EEE"/>
    <w:rsid w:val="00796847"/>
    <w:rsid w:val="007A107A"/>
    <w:rsid w:val="007A21B7"/>
    <w:rsid w:val="007A2E37"/>
    <w:rsid w:val="007A32DC"/>
    <w:rsid w:val="007A4B68"/>
    <w:rsid w:val="007A70BC"/>
    <w:rsid w:val="007B311A"/>
    <w:rsid w:val="007B3F2F"/>
    <w:rsid w:val="007D4760"/>
    <w:rsid w:val="007D4FCD"/>
    <w:rsid w:val="007D555D"/>
    <w:rsid w:val="007D66CA"/>
    <w:rsid w:val="007D71C0"/>
    <w:rsid w:val="007E2B40"/>
    <w:rsid w:val="007E5AC0"/>
    <w:rsid w:val="007F1CB9"/>
    <w:rsid w:val="007F2FFC"/>
    <w:rsid w:val="007F48E2"/>
    <w:rsid w:val="007F545F"/>
    <w:rsid w:val="007F5A9F"/>
    <w:rsid w:val="008002A2"/>
    <w:rsid w:val="0080119A"/>
    <w:rsid w:val="00801618"/>
    <w:rsid w:val="00806CF9"/>
    <w:rsid w:val="008141D5"/>
    <w:rsid w:val="00817C73"/>
    <w:rsid w:val="0082047D"/>
    <w:rsid w:val="00824F67"/>
    <w:rsid w:val="00826E4A"/>
    <w:rsid w:val="00827FBA"/>
    <w:rsid w:val="008311AE"/>
    <w:rsid w:val="008327FE"/>
    <w:rsid w:val="0083299F"/>
    <w:rsid w:val="00832EA4"/>
    <w:rsid w:val="00834DFF"/>
    <w:rsid w:val="0083744F"/>
    <w:rsid w:val="0084244F"/>
    <w:rsid w:val="00844118"/>
    <w:rsid w:val="00846429"/>
    <w:rsid w:val="008522DC"/>
    <w:rsid w:val="00856A87"/>
    <w:rsid w:val="00860817"/>
    <w:rsid w:val="00861CA6"/>
    <w:rsid w:val="00862C41"/>
    <w:rsid w:val="0087095B"/>
    <w:rsid w:val="00874350"/>
    <w:rsid w:val="008773E1"/>
    <w:rsid w:val="008806F0"/>
    <w:rsid w:val="008810E3"/>
    <w:rsid w:val="008811B4"/>
    <w:rsid w:val="008820F2"/>
    <w:rsid w:val="0089463D"/>
    <w:rsid w:val="008A00EF"/>
    <w:rsid w:val="008A060C"/>
    <w:rsid w:val="008A1A26"/>
    <w:rsid w:val="008A231F"/>
    <w:rsid w:val="008A30DF"/>
    <w:rsid w:val="008A4243"/>
    <w:rsid w:val="008A7A9C"/>
    <w:rsid w:val="008B1594"/>
    <w:rsid w:val="008B1E35"/>
    <w:rsid w:val="008B46BB"/>
    <w:rsid w:val="008B4AC5"/>
    <w:rsid w:val="008C2391"/>
    <w:rsid w:val="008C5FA8"/>
    <w:rsid w:val="008C7B8B"/>
    <w:rsid w:val="008D01AF"/>
    <w:rsid w:val="008D1CD6"/>
    <w:rsid w:val="008D23C8"/>
    <w:rsid w:val="008D274F"/>
    <w:rsid w:val="008D3D19"/>
    <w:rsid w:val="008D46FA"/>
    <w:rsid w:val="008D4BC6"/>
    <w:rsid w:val="008D4D0D"/>
    <w:rsid w:val="008E574D"/>
    <w:rsid w:val="008E5B49"/>
    <w:rsid w:val="008E7AF7"/>
    <w:rsid w:val="008F6E5B"/>
    <w:rsid w:val="008F7851"/>
    <w:rsid w:val="00900EAB"/>
    <w:rsid w:val="009040E0"/>
    <w:rsid w:val="00904B6F"/>
    <w:rsid w:val="0090694C"/>
    <w:rsid w:val="00915B06"/>
    <w:rsid w:val="00915C02"/>
    <w:rsid w:val="00915EB7"/>
    <w:rsid w:val="00917C21"/>
    <w:rsid w:val="00921659"/>
    <w:rsid w:val="00921B4F"/>
    <w:rsid w:val="00924633"/>
    <w:rsid w:val="0093016A"/>
    <w:rsid w:val="00931576"/>
    <w:rsid w:val="00933FAD"/>
    <w:rsid w:val="0094393E"/>
    <w:rsid w:val="009439F0"/>
    <w:rsid w:val="0094402E"/>
    <w:rsid w:val="00950F15"/>
    <w:rsid w:val="0096173D"/>
    <w:rsid w:val="00966F14"/>
    <w:rsid w:val="00967802"/>
    <w:rsid w:val="009735ED"/>
    <w:rsid w:val="00974AD4"/>
    <w:rsid w:val="009769CC"/>
    <w:rsid w:val="0098016D"/>
    <w:rsid w:val="00981343"/>
    <w:rsid w:val="0098262B"/>
    <w:rsid w:val="00985C69"/>
    <w:rsid w:val="00987F18"/>
    <w:rsid w:val="00990620"/>
    <w:rsid w:val="00992623"/>
    <w:rsid w:val="009A52FB"/>
    <w:rsid w:val="009A719E"/>
    <w:rsid w:val="009B2843"/>
    <w:rsid w:val="009B317A"/>
    <w:rsid w:val="009B5397"/>
    <w:rsid w:val="009C01DE"/>
    <w:rsid w:val="009C0C70"/>
    <w:rsid w:val="009C3450"/>
    <w:rsid w:val="009C5740"/>
    <w:rsid w:val="009C663E"/>
    <w:rsid w:val="009D1759"/>
    <w:rsid w:val="009D50CB"/>
    <w:rsid w:val="009D733F"/>
    <w:rsid w:val="009D7629"/>
    <w:rsid w:val="009F1DAA"/>
    <w:rsid w:val="009F364E"/>
    <w:rsid w:val="00A0016E"/>
    <w:rsid w:val="00A06DFB"/>
    <w:rsid w:val="00A102DB"/>
    <w:rsid w:val="00A137C0"/>
    <w:rsid w:val="00A211E9"/>
    <w:rsid w:val="00A21BCF"/>
    <w:rsid w:val="00A22571"/>
    <w:rsid w:val="00A263FC"/>
    <w:rsid w:val="00A30024"/>
    <w:rsid w:val="00A31D84"/>
    <w:rsid w:val="00A37011"/>
    <w:rsid w:val="00A42C02"/>
    <w:rsid w:val="00A440E7"/>
    <w:rsid w:val="00A44E30"/>
    <w:rsid w:val="00A47361"/>
    <w:rsid w:val="00A56FE0"/>
    <w:rsid w:val="00A57561"/>
    <w:rsid w:val="00A6273F"/>
    <w:rsid w:val="00A62A4E"/>
    <w:rsid w:val="00A63BB4"/>
    <w:rsid w:val="00A63BCE"/>
    <w:rsid w:val="00A652E4"/>
    <w:rsid w:val="00A654FC"/>
    <w:rsid w:val="00A65E09"/>
    <w:rsid w:val="00A67161"/>
    <w:rsid w:val="00A70D73"/>
    <w:rsid w:val="00A72592"/>
    <w:rsid w:val="00A73D4C"/>
    <w:rsid w:val="00A766BF"/>
    <w:rsid w:val="00A824AA"/>
    <w:rsid w:val="00A8446D"/>
    <w:rsid w:val="00A8466E"/>
    <w:rsid w:val="00A86302"/>
    <w:rsid w:val="00A87CBD"/>
    <w:rsid w:val="00A91AE0"/>
    <w:rsid w:val="00A97F89"/>
    <w:rsid w:val="00AA5552"/>
    <w:rsid w:val="00AA5B57"/>
    <w:rsid w:val="00AA67E4"/>
    <w:rsid w:val="00AB1D4C"/>
    <w:rsid w:val="00AB29A7"/>
    <w:rsid w:val="00AB5080"/>
    <w:rsid w:val="00AB53DD"/>
    <w:rsid w:val="00AB6484"/>
    <w:rsid w:val="00AB6FB0"/>
    <w:rsid w:val="00AC076C"/>
    <w:rsid w:val="00AC0B10"/>
    <w:rsid w:val="00AC5945"/>
    <w:rsid w:val="00AC63D4"/>
    <w:rsid w:val="00AC7A17"/>
    <w:rsid w:val="00AC7C7F"/>
    <w:rsid w:val="00AD6180"/>
    <w:rsid w:val="00AD6240"/>
    <w:rsid w:val="00AD6514"/>
    <w:rsid w:val="00AE0884"/>
    <w:rsid w:val="00AE3AE0"/>
    <w:rsid w:val="00AE4493"/>
    <w:rsid w:val="00AE5B77"/>
    <w:rsid w:val="00AF2FB7"/>
    <w:rsid w:val="00AF4AB9"/>
    <w:rsid w:val="00AF5215"/>
    <w:rsid w:val="00B00420"/>
    <w:rsid w:val="00B025D2"/>
    <w:rsid w:val="00B035BF"/>
    <w:rsid w:val="00B049C4"/>
    <w:rsid w:val="00B06CDD"/>
    <w:rsid w:val="00B07698"/>
    <w:rsid w:val="00B12938"/>
    <w:rsid w:val="00B23D1A"/>
    <w:rsid w:val="00B25F14"/>
    <w:rsid w:val="00B32FC5"/>
    <w:rsid w:val="00B37136"/>
    <w:rsid w:val="00B50431"/>
    <w:rsid w:val="00B571A7"/>
    <w:rsid w:val="00B616AC"/>
    <w:rsid w:val="00B6423A"/>
    <w:rsid w:val="00B652FA"/>
    <w:rsid w:val="00B66230"/>
    <w:rsid w:val="00B70072"/>
    <w:rsid w:val="00B70CD5"/>
    <w:rsid w:val="00B72099"/>
    <w:rsid w:val="00B7544A"/>
    <w:rsid w:val="00B80FF3"/>
    <w:rsid w:val="00B81B72"/>
    <w:rsid w:val="00B855D8"/>
    <w:rsid w:val="00B91184"/>
    <w:rsid w:val="00B92225"/>
    <w:rsid w:val="00B95822"/>
    <w:rsid w:val="00BA2004"/>
    <w:rsid w:val="00BA4306"/>
    <w:rsid w:val="00BB2696"/>
    <w:rsid w:val="00BB454C"/>
    <w:rsid w:val="00BE2ED0"/>
    <w:rsid w:val="00BE3DAD"/>
    <w:rsid w:val="00BE5025"/>
    <w:rsid w:val="00BE5911"/>
    <w:rsid w:val="00BE6A48"/>
    <w:rsid w:val="00BF652E"/>
    <w:rsid w:val="00C02E26"/>
    <w:rsid w:val="00C03139"/>
    <w:rsid w:val="00C05CAA"/>
    <w:rsid w:val="00C06468"/>
    <w:rsid w:val="00C10839"/>
    <w:rsid w:val="00C154DE"/>
    <w:rsid w:val="00C16F49"/>
    <w:rsid w:val="00C2249B"/>
    <w:rsid w:val="00C246E3"/>
    <w:rsid w:val="00C24BEE"/>
    <w:rsid w:val="00C3262D"/>
    <w:rsid w:val="00C33442"/>
    <w:rsid w:val="00C33584"/>
    <w:rsid w:val="00C33690"/>
    <w:rsid w:val="00C336C1"/>
    <w:rsid w:val="00C435D7"/>
    <w:rsid w:val="00C44529"/>
    <w:rsid w:val="00C45524"/>
    <w:rsid w:val="00C46D10"/>
    <w:rsid w:val="00C47E6A"/>
    <w:rsid w:val="00C50C86"/>
    <w:rsid w:val="00C5645E"/>
    <w:rsid w:val="00C60939"/>
    <w:rsid w:val="00C6330B"/>
    <w:rsid w:val="00C63BCE"/>
    <w:rsid w:val="00C7236B"/>
    <w:rsid w:val="00C75C16"/>
    <w:rsid w:val="00C83F70"/>
    <w:rsid w:val="00C84560"/>
    <w:rsid w:val="00C87F58"/>
    <w:rsid w:val="00C91FDC"/>
    <w:rsid w:val="00C92AA7"/>
    <w:rsid w:val="00C9557F"/>
    <w:rsid w:val="00C9640F"/>
    <w:rsid w:val="00CA0A21"/>
    <w:rsid w:val="00CA7202"/>
    <w:rsid w:val="00CB25D9"/>
    <w:rsid w:val="00CB6060"/>
    <w:rsid w:val="00CB6681"/>
    <w:rsid w:val="00CC07C2"/>
    <w:rsid w:val="00CD0494"/>
    <w:rsid w:val="00CD3900"/>
    <w:rsid w:val="00CD5684"/>
    <w:rsid w:val="00CD5BF8"/>
    <w:rsid w:val="00CE6F3C"/>
    <w:rsid w:val="00CE7ECE"/>
    <w:rsid w:val="00CF4AC4"/>
    <w:rsid w:val="00CF6074"/>
    <w:rsid w:val="00D075E4"/>
    <w:rsid w:val="00D104F0"/>
    <w:rsid w:val="00D120F3"/>
    <w:rsid w:val="00D12739"/>
    <w:rsid w:val="00D131A2"/>
    <w:rsid w:val="00D17E70"/>
    <w:rsid w:val="00D2124B"/>
    <w:rsid w:val="00D219E0"/>
    <w:rsid w:val="00D21DB0"/>
    <w:rsid w:val="00D25F5D"/>
    <w:rsid w:val="00D33510"/>
    <w:rsid w:val="00D36F24"/>
    <w:rsid w:val="00D434D3"/>
    <w:rsid w:val="00D451DD"/>
    <w:rsid w:val="00D45EDE"/>
    <w:rsid w:val="00D47421"/>
    <w:rsid w:val="00D47CA6"/>
    <w:rsid w:val="00D54580"/>
    <w:rsid w:val="00D55D46"/>
    <w:rsid w:val="00D61172"/>
    <w:rsid w:val="00D62C0B"/>
    <w:rsid w:val="00D63629"/>
    <w:rsid w:val="00D63C8A"/>
    <w:rsid w:val="00D64346"/>
    <w:rsid w:val="00D67CF6"/>
    <w:rsid w:val="00D704C8"/>
    <w:rsid w:val="00D7370D"/>
    <w:rsid w:val="00D76832"/>
    <w:rsid w:val="00D76EF3"/>
    <w:rsid w:val="00D801D8"/>
    <w:rsid w:val="00D82994"/>
    <w:rsid w:val="00D82F50"/>
    <w:rsid w:val="00D87268"/>
    <w:rsid w:val="00D87D3D"/>
    <w:rsid w:val="00D91C49"/>
    <w:rsid w:val="00D93091"/>
    <w:rsid w:val="00D93FE7"/>
    <w:rsid w:val="00D94E78"/>
    <w:rsid w:val="00D96EA7"/>
    <w:rsid w:val="00D976D6"/>
    <w:rsid w:val="00DA2346"/>
    <w:rsid w:val="00DA3CF6"/>
    <w:rsid w:val="00DB17E7"/>
    <w:rsid w:val="00DB7247"/>
    <w:rsid w:val="00DB7BB6"/>
    <w:rsid w:val="00DC0473"/>
    <w:rsid w:val="00DC2442"/>
    <w:rsid w:val="00DC4F3D"/>
    <w:rsid w:val="00DC5AD0"/>
    <w:rsid w:val="00DD0163"/>
    <w:rsid w:val="00DD5035"/>
    <w:rsid w:val="00DD7452"/>
    <w:rsid w:val="00DD7C8F"/>
    <w:rsid w:val="00DE26B0"/>
    <w:rsid w:val="00DE3132"/>
    <w:rsid w:val="00DE387F"/>
    <w:rsid w:val="00DF0670"/>
    <w:rsid w:val="00DF1A06"/>
    <w:rsid w:val="00DF43CD"/>
    <w:rsid w:val="00DF5CA5"/>
    <w:rsid w:val="00DF735D"/>
    <w:rsid w:val="00E003FC"/>
    <w:rsid w:val="00E072D2"/>
    <w:rsid w:val="00E07B9F"/>
    <w:rsid w:val="00E119A1"/>
    <w:rsid w:val="00E13249"/>
    <w:rsid w:val="00E1482B"/>
    <w:rsid w:val="00E242C4"/>
    <w:rsid w:val="00E24566"/>
    <w:rsid w:val="00E24822"/>
    <w:rsid w:val="00E26EBE"/>
    <w:rsid w:val="00E30890"/>
    <w:rsid w:val="00E31A39"/>
    <w:rsid w:val="00E33BAE"/>
    <w:rsid w:val="00E33BF2"/>
    <w:rsid w:val="00E46D01"/>
    <w:rsid w:val="00E50D03"/>
    <w:rsid w:val="00E51867"/>
    <w:rsid w:val="00E530F9"/>
    <w:rsid w:val="00E62561"/>
    <w:rsid w:val="00E647F4"/>
    <w:rsid w:val="00E655E7"/>
    <w:rsid w:val="00E66673"/>
    <w:rsid w:val="00E67231"/>
    <w:rsid w:val="00E7245C"/>
    <w:rsid w:val="00E807A9"/>
    <w:rsid w:val="00E833CF"/>
    <w:rsid w:val="00E86501"/>
    <w:rsid w:val="00E9273F"/>
    <w:rsid w:val="00E93657"/>
    <w:rsid w:val="00EA0186"/>
    <w:rsid w:val="00EA12FE"/>
    <w:rsid w:val="00EA1B2C"/>
    <w:rsid w:val="00EA2856"/>
    <w:rsid w:val="00EB20BD"/>
    <w:rsid w:val="00EC00F1"/>
    <w:rsid w:val="00EC28EF"/>
    <w:rsid w:val="00EC3F1E"/>
    <w:rsid w:val="00EC6FB8"/>
    <w:rsid w:val="00ED0902"/>
    <w:rsid w:val="00ED0A08"/>
    <w:rsid w:val="00ED2771"/>
    <w:rsid w:val="00EE4D79"/>
    <w:rsid w:val="00F005CB"/>
    <w:rsid w:val="00F01681"/>
    <w:rsid w:val="00F01CA0"/>
    <w:rsid w:val="00F06FA9"/>
    <w:rsid w:val="00F120D4"/>
    <w:rsid w:val="00F1660E"/>
    <w:rsid w:val="00F218F5"/>
    <w:rsid w:val="00F21F17"/>
    <w:rsid w:val="00F231D9"/>
    <w:rsid w:val="00F238B8"/>
    <w:rsid w:val="00F23966"/>
    <w:rsid w:val="00F23F67"/>
    <w:rsid w:val="00F32FF5"/>
    <w:rsid w:val="00F3414E"/>
    <w:rsid w:val="00F44A9E"/>
    <w:rsid w:val="00F456DC"/>
    <w:rsid w:val="00F46CC4"/>
    <w:rsid w:val="00F47CE8"/>
    <w:rsid w:val="00F518ED"/>
    <w:rsid w:val="00F52131"/>
    <w:rsid w:val="00F54A27"/>
    <w:rsid w:val="00F622B4"/>
    <w:rsid w:val="00F65930"/>
    <w:rsid w:val="00F6799B"/>
    <w:rsid w:val="00F7065D"/>
    <w:rsid w:val="00F73769"/>
    <w:rsid w:val="00F76171"/>
    <w:rsid w:val="00F83F48"/>
    <w:rsid w:val="00F84229"/>
    <w:rsid w:val="00F85564"/>
    <w:rsid w:val="00F901DF"/>
    <w:rsid w:val="00F92F7C"/>
    <w:rsid w:val="00F940D8"/>
    <w:rsid w:val="00F96EA3"/>
    <w:rsid w:val="00FA51A9"/>
    <w:rsid w:val="00FA5821"/>
    <w:rsid w:val="00FA7558"/>
    <w:rsid w:val="00FB2008"/>
    <w:rsid w:val="00FB23EE"/>
    <w:rsid w:val="00FB2B40"/>
    <w:rsid w:val="00FB546B"/>
    <w:rsid w:val="00FB595B"/>
    <w:rsid w:val="00FC59DC"/>
    <w:rsid w:val="00FD4786"/>
    <w:rsid w:val="00FD75D3"/>
    <w:rsid w:val="00FE1AAB"/>
    <w:rsid w:val="00FE217F"/>
    <w:rsid w:val="00FE399E"/>
    <w:rsid w:val="00FE517F"/>
    <w:rsid w:val="00FE74D0"/>
    <w:rsid w:val="00FF14BA"/>
    <w:rsid w:val="00FF68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rules v:ext="edit">
        <o:r id="V:Rule64" type="connector" idref="#Connecteur droit avec flèche 679"/>
        <o:r id="V:Rule65" type="connector" idref="#_x0000_s1076"/>
        <o:r id="V:Rule66" type="connector" idref="#_x0000_s1033"/>
        <o:r id="V:Rule67" type="connector" idref="#AutoShape 17"/>
        <o:r id="V:Rule68" type="connector" idref="#AutoShape 556"/>
        <o:r id="V:Rule69" type="connector" idref="#_x0000_s1095"/>
        <o:r id="V:Rule70" type="connector" idref="#Connecteur droit avec flèche 57"/>
        <o:r id="V:Rule71" type="connector" idref="#_x0000_s1170"/>
        <o:r id="V:Rule72" type="connector" idref="#_x0000_s1182"/>
        <o:r id="V:Rule73" type="connector" idref="#Connecteur droit avec flèche 688"/>
        <o:r id="V:Rule74" type="connector" idref="#Connecteur droit avec flèche 1025"/>
        <o:r id="V:Rule75" type="connector" idref="#_x0000_s1259"/>
        <o:r id="V:Rule76" type="connector" idref="#Connecteur droit avec flèche 513"/>
        <o:r id="V:Rule77" type="connector" idref="#_x0000_s1258"/>
        <o:r id="V:Rule78" type="connector" idref="#Connecteur droit avec flèche 1029"/>
        <o:r id="V:Rule79" type="connector" idref="#_x0000_s1044"/>
        <o:r id="V:Rule80" type="connector" idref="#_x0000_s1172"/>
        <o:r id="V:Rule81" type="connector" idref="#_x0000_s1036"/>
        <o:r id="V:Rule82" type="connector" idref="#_x0000_s1054"/>
        <o:r id="V:Rule83" type="connector" idref="#_x0000_s1181"/>
        <o:r id="V:Rule84" type="connector" idref="#_x0000_s1252"/>
        <o:r id="V:Rule85" type="connector" idref="#_x0000_s1037"/>
        <o:r id="V:Rule86" type="connector" idref="#_x0000_s1056"/>
        <o:r id="V:Rule87" type="connector" idref="#_x0000_s1064"/>
        <o:r id="V:Rule88" type="connector" idref="#_x0000_s1063"/>
        <o:r id="V:Rule89" type="connector" idref="#_x0000_s1240"/>
        <o:r id="V:Rule90" type="connector" idref="#Connecteur droit avec flèche 1088"/>
        <o:r id="V:Rule91" type="connector" idref="#AutoShape 559"/>
        <o:r id="V:Rule92" type="connector" idref="#_x0000_s1041"/>
        <o:r id="V:Rule93" type="connector" idref="#_x0000_s1261"/>
        <o:r id="V:Rule94" type="connector" idref="#_x0000_s1101"/>
        <o:r id="V:Rule95" type="connector" idref="#_x0000_s1168"/>
        <o:r id="V:Rule96" type="connector" idref="#Connecteur droit avec flèche 1089"/>
        <o:r id="V:Rule97" type="connector" idref="#Connecteur droit avec flèche 678"/>
        <o:r id="V:Rule98" type="connector" idref="#_x0000_s1050"/>
        <o:r id="V:Rule99" type="connector" idref="#_x0000_s1231"/>
        <o:r id="V:Rule100" type="connector" idref="#_x0000_s1053"/>
        <o:r id="V:Rule101" type="connector" idref="#_x0000_s1246"/>
        <o:r id="V:Rule102" type="connector" idref="#_x0000_s1098"/>
        <o:r id="V:Rule103" type="connector" idref="#Connecteur droit avec flèche 1030"/>
        <o:r id="V:Rule104" type="connector" idref="#AutoShape 558"/>
        <o:r id="V:Rule105" type="connector" idref="#Connecteur droit avec flèche 1028"/>
        <o:r id="V:Rule106" type="connector" idref="#AutoShape 13"/>
        <o:r id="V:Rule107" type="connector" idref="#Connecteur droit avec flèche 1031"/>
        <o:r id="V:Rule108" type="connector" idref="#_x0000_s1249"/>
        <o:r id="V:Rule109" type="connector" idref="#_x0000_s1250"/>
        <o:r id="V:Rule110" type="connector" idref="#_x0000_s1032"/>
        <o:r id="V:Rule111" type="connector" idref="#_x0000_s1039"/>
        <o:r id="V:Rule112" type="connector" idref="#_x0000_s1070"/>
        <o:r id="V:Rule113" type="connector" idref="#Connecteur droit avec flèche 1027"/>
        <o:r id="V:Rule114" type="connector" idref="#_x0000_s1046"/>
        <o:r id="V:Rule115" type="connector" idref="#Connecteur droit avec flèche 1026"/>
        <o:r id="V:Rule116" type="connector" idref="#_x0000_s1177"/>
        <o:r id="V:Rule117" type="connector" idref="#_x0000_s1060"/>
        <o:r id="V:Rule118" type="connector" idref="#_x0000_s1236"/>
        <o:r id="V:Rule119" type="connector" idref="#AutoShape 560"/>
        <o:r id="V:Rule120" type="connector" idref="#_x0000_s1234"/>
        <o:r id="V:Rule121" type="connector" idref="#Connecteur droit avec flèche 687"/>
        <o:r id="V:Rule122" type="connector" idref="#_x0000_s1260"/>
        <o:r id="V:Rule123" type="connector" idref="#_x0000_s1171"/>
        <o:r id="V:Rule124" type="connector" idref="#_x0000_s1263"/>
        <o:r id="V:Rule125" type="connector" idref="#_x0000_s1243"/>
        <o:r id="V:Rule126" type="connector" idref="#Connecteur droit avec flèche 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740"/>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BE59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06C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5296"/>
    <w:pPr>
      <w:tabs>
        <w:tab w:val="center" w:pos="4536"/>
        <w:tab w:val="right" w:pos="9072"/>
      </w:tabs>
    </w:pPr>
  </w:style>
  <w:style w:type="character" w:customStyle="1" w:styleId="En-tteCar">
    <w:name w:val="En-tête Car"/>
    <w:basedOn w:val="Policepardfaut"/>
    <w:link w:val="En-tte"/>
    <w:uiPriority w:val="99"/>
    <w:rsid w:val="00125296"/>
  </w:style>
  <w:style w:type="paragraph" w:styleId="Pieddepage">
    <w:name w:val="footer"/>
    <w:basedOn w:val="Normal"/>
    <w:link w:val="PieddepageCar"/>
    <w:unhideWhenUsed/>
    <w:rsid w:val="00125296"/>
    <w:pPr>
      <w:tabs>
        <w:tab w:val="center" w:pos="4536"/>
        <w:tab w:val="right" w:pos="9072"/>
      </w:tabs>
    </w:pPr>
  </w:style>
  <w:style w:type="character" w:customStyle="1" w:styleId="PieddepageCar">
    <w:name w:val="Pied de page Car"/>
    <w:basedOn w:val="Policepardfaut"/>
    <w:link w:val="Pieddepage"/>
    <w:uiPriority w:val="99"/>
    <w:rsid w:val="00125296"/>
  </w:style>
  <w:style w:type="paragraph" w:styleId="Textedebulles">
    <w:name w:val="Balloon Text"/>
    <w:basedOn w:val="Normal"/>
    <w:link w:val="TextedebullesCar"/>
    <w:uiPriority w:val="99"/>
    <w:semiHidden/>
    <w:unhideWhenUsed/>
    <w:rsid w:val="00125296"/>
    <w:rPr>
      <w:rFonts w:ascii="Tahoma" w:hAnsi="Tahoma" w:cs="Tahoma"/>
      <w:sz w:val="16"/>
      <w:szCs w:val="16"/>
    </w:rPr>
  </w:style>
  <w:style w:type="character" w:customStyle="1" w:styleId="TextedebullesCar">
    <w:name w:val="Texte de bulles Car"/>
    <w:basedOn w:val="Policepardfaut"/>
    <w:link w:val="Textedebulles"/>
    <w:uiPriority w:val="99"/>
    <w:semiHidden/>
    <w:rsid w:val="00125296"/>
    <w:rPr>
      <w:rFonts w:ascii="Tahoma" w:hAnsi="Tahoma" w:cs="Tahoma"/>
      <w:sz w:val="16"/>
      <w:szCs w:val="16"/>
    </w:rPr>
  </w:style>
  <w:style w:type="character" w:styleId="Lienhypertexte">
    <w:name w:val="Hyperlink"/>
    <w:uiPriority w:val="99"/>
    <w:rsid w:val="00125296"/>
    <w:rPr>
      <w:color w:val="0000FF"/>
      <w:u w:val="single"/>
    </w:rPr>
  </w:style>
  <w:style w:type="paragraph" w:styleId="Paragraphedeliste">
    <w:name w:val="List Paragraph"/>
    <w:basedOn w:val="Normal"/>
    <w:link w:val="ParagraphedelisteCar"/>
    <w:uiPriority w:val="99"/>
    <w:qFormat/>
    <w:rsid w:val="00BE5911"/>
    <w:pPr>
      <w:spacing w:after="200" w:line="276" w:lineRule="auto"/>
      <w:ind w:left="720"/>
      <w:contextualSpacing/>
    </w:pPr>
    <w:rPr>
      <w:rFonts w:ascii="Calibri" w:eastAsia="Calibri" w:hAnsi="Calibri"/>
      <w:sz w:val="22"/>
      <w:szCs w:val="22"/>
      <w:lang w:eastAsia="en-US"/>
    </w:rPr>
  </w:style>
  <w:style w:type="character" w:customStyle="1" w:styleId="Titre1Car">
    <w:name w:val="Titre 1 Car"/>
    <w:basedOn w:val="Policepardfaut"/>
    <w:link w:val="Titre1"/>
    <w:uiPriority w:val="9"/>
    <w:rsid w:val="00BE5911"/>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BE5911"/>
    <w:pPr>
      <w:spacing w:line="276" w:lineRule="auto"/>
      <w:outlineLvl w:val="9"/>
    </w:pPr>
    <w:rPr>
      <w:lang w:eastAsia="en-US"/>
    </w:rPr>
  </w:style>
  <w:style w:type="paragraph" w:styleId="TM1">
    <w:name w:val="toc 1"/>
    <w:basedOn w:val="Normal"/>
    <w:next w:val="Normal"/>
    <w:autoRedefine/>
    <w:uiPriority w:val="39"/>
    <w:unhideWhenUsed/>
    <w:rsid w:val="008D4D0D"/>
    <w:pPr>
      <w:tabs>
        <w:tab w:val="left" w:pos="440"/>
        <w:tab w:val="right" w:leader="dot" w:pos="9062"/>
      </w:tabs>
      <w:spacing w:before="120" w:after="240"/>
    </w:pPr>
    <w:rPr>
      <w:rFonts w:asciiTheme="majorHAnsi" w:hAnsiTheme="majorHAnsi" w:cstheme="majorHAnsi"/>
      <w:b/>
      <w:noProof/>
      <w:sz w:val="18"/>
    </w:rPr>
  </w:style>
  <w:style w:type="character" w:customStyle="1" w:styleId="ParagraphedelisteCar">
    <w:name w:val="Paragraphe de liste Car"/>
    <w:basedOn w:val="Policepardfaut"/>
    <w:link w:val="Paragraphedeliste"/>
    <w:uiPriority w:val="34"/>
    <w:rsid w:val="00BB454C"/>
    <w:rPr>
      <w:rFonts w:ascii="Calibri" w:eastAsia="Calibri" w:hAnsi="Calibri" w:cs="Times New Roman"/>
    </w:rPr>
  </w:style>
  <w:style w:type="paragraph" w:customStyle="1" w:styleId="Default">
    <w:name w:val="Default"/>
    <w:rsid w:val="001E3639"/>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587D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Normal"/>
    <w:link w:val="Style2Car"/>
    <w:qFormat/>
    <w:rsid w:val="00726E6E"/>
    <w:pPr>
      <w:numPr>
        <w:numId w:val="1"/>
      </w:numPr>
      <w:pBdr>
        <w:bottom w:val="single" w:sz="36" w:space="1" w:color="FFC000"/>
      </w:pBdr>
      <w:spacing w:before="240" w:after="240"/>
      <w:jc w:val="both"/>
      <w:outlineLvl w:val="0"/>
    </w:pPr>
    <w:rPr>
      <w:rFonts w:ascii="Arial" w:eastAsia="Calibri" w:hAnsi="Arial" w:cs="Arial"/>
      <w:b/>
      <w:color w:val="365F91" w:themeColor="accent1" w:themeShade="BF"/>
      <w:sz w:val="28"/>
      <w:szCs w:val="22"/>
      <w:lang w:eastAsia="en-US"/>
    </w:rPr>
  </w:style>
  <w:style w:type="paragraph" w:customStyle="1" w:styleId="Style3">
    <w:name w:val="Style3"/>
    <w:basedOn w:val="Normal"/>
    <w:link w:val="Style3Car"/>
    <w:qFormat/>
    <w:rsid w:val="00726E6E"/>
    <w:pPr>
      <w:numPr>
        <w:ilvl w:val="1"/>
        <w:numId w:val="1"/>
      </w:numPr>
      <w:pBdr>
        <w:bottom w:val="single" w:sz="18" w:space="1" w:color="FFC000"/>
      </w:pBdr>
      <w:spacing w:before="240" w:after="240"/>
      <w:jc w:val="both"/>
      <w:outlineLvl w:val="1"/>
    </w:pPr>
    <w:rPr>
      <w:rFonts w:ascii="Arial" w:eastAsia="Calibri" w:hAnsi="Arial" w:cs="Arial"/>
      <w:b/>
      <w:color w:val="365F91" w:themeColor="accent1" w:themeShade="BF"/>
      <w:sz w:val="22"/>
      <w:szCs w:val="22"/>
      <w:lang w:eastAsia="en-US"/>
    </w:rPr>
  </w:style>
  <w:style w:type="character" w:customStyle="1" w:styleId="Style2Car">
    <w:name w:val="Style2 Car"/>
    <w:basedOn w:val="Policepardfaut"/>
    <w:link w:val="Style2"/>
    <w:rsid w:val="00726E6E"/>
    <w:rPr>
      <w:rFonts w:ascii="Arial" w:eastAsia="Calibri" w:hAnsi="Arial" w:cs="Arial"/>
      <w:b/>
      <w:color w:val="365F91" w:themeColor="accent1" w:themeShade="BF"/>
      <w:sz w:val="28"/>
    </w:rPr>
  </w:style>
  <w:style w:type="character" w:customStyle="1" w:styleId="Style3Car">
    <w:name w:val="Style3 Car"/>
    <w:basedOn w:val="Policepardfaut"/>
    <w:link w:val="Style3"/>
    <w:rsid w:val="00726E6E"/>
    <w:rPr>
      <w:rFonts w:ascii="Arial" w:eastAsia="Calibri" w:hAnsi="Arial" w:cs="Arial"/>
      <w:b/>
      <w:color w:val="365F91" w:themeColor="accent1" w:themeShade="BF"/>
    </w:rPr>
  </w:style>
  <w:style w:type="character" w:customStyle="1" w:styleId="Titre2Car">
    <w:name w:val="Titre 2 Car"/>
    <w:basedOn w:val="Policepardfaut"/>
    <w:link w:val="Titre2"/>
    <w:uiPriority w:val="9"/>
    <w:semiHidden/>
    <w:rsid w:val="00806CF9"/>
    <w:rPr>
      <w:rFonts w:asciiTheme="majorHAnsi" w:eastAsiaTheme="majorEastAsia" w:hAnsiTheme="majorHAnsi" w:cstheme="majorBidi"/>
      <w:b/>
      <w:bCs/>
      <w:color w:val="4F81BD" w:themeColor="accent1"/>
      <w:sz w:val="26"/>
      <w:szCs w:val="26"/>
      <w:lang w:eastAsia="fr-FR"/>
    </w:rPr>
  </w:style>
  <w:style w:type="paragraph" w:styleId="Corpsdetexte">
    <w:name w:val="Body Text"/>
    <w:basedOn w:val="Normal"/>
    <w:link w:val="CorpsdetexteCar"/>
    <w:uiPriority w:val="99"/>
    <w:semiHidden/>
    <w:unhideWhenUsed/>
    <w:rsid w:val="00E33BF2"/>
    <w:pPr>
      <w:spacing w:after="120"/>
    </w:pPr>
  </w:style>
  <w:style w:type="character" w:customStyle="1" w:styleId="CorpsdetexteCar">
    <w:name w:val="Corps de texte Car"/>
    <w:basedOn w:val="Policepardfaut"/>
    <w:link w:val="Corpsdetexte"/>
    <w:uiPriority w:val="99"/>
    <w:semiHidden/>
    <w:rsid w:val="00E33BF2"/>
    <w:rPr>
      <w:rFonts w:ascii="Times New Roman" w:eastAsia="Times New Roman" w:hAnsi="Times New Roman" w:cs="Times New Roman"/>
      <w:sz w:val="20"/>
      <w:szCs w:val="20"/>
      <w:lang w:eastAsia="fr-FR"/>
    </w:rPr>
  </w:style>
  <w:style w:type="paragraph" w:styleId="TM2">
    <w:name w:val="toc 2"/>
    <w:basedOn w:val="Normal"/>
    <w:next w:val="Normal"/>
    <w:autoRedefine/>
    <w:uiPriority w:val="39"/>
    <w:unhideWhenUsed/>
    <w:rsid w:val="008D4D0D"/>
    <w:pPr>
      <w:tabs>
        <w:tab w:val="left" w:pos="880"/>
        <w:tab w:val="right" w:leader="dot" w:pos="9062"/>
      </w:tabs>
      <w:ind w:left="227"/>
    </w:pPr>
    <w:rPr>
      <w:rFonts w:asciiTheme="majorHAnsi" w:hAnsiTheme="majorHAnsi" w:cstheme="majorHAnsi"/>
      <w:noProof/>
      <w:sz w:val="18"/>
    </w:rPr>
  </w:style>
  <w:style w:type="paragraph" w:styleId="TM3">
    <w:name w:val="toc 3"/>
    <w:basedOn w:val="Normal"/>
    <w:next w:val="Normal"/>
    <w:autoRedefine/>
    <w:uiPriority w:val="39"/>
    <w:semiHidden/>
    <w:unhideWhenUsed/>
    <w:rsid w:val="0052325A"/>
    <w:pPr>
      <w:spacing w:line="216" w:lineRule="auto"/>
      <w:ind w:left="403"/>
    </w:pPr>
    <w:rPr>
      <w:rFonts w:asciiTheme="majorHAnsi" w:hAnsiTheme="majorHAnsi"/>
      <w:sz w:val="18"/>
    </w:rPr>
  </w:style>
  <w:style w:type="paragraph" w:styleId="Rvision">
    <w:name w:val="Revision"/>
    <w:hidden/>
    <w:uiPriority w:val="99"/>
    <w:semiHidden/>
    <w:rsid w:val="00C05CAA"/>
    <w:pPr>
      <w:spacing w:after="0" w:line="240" w:lineRule="auto"/>
    </w:pPr>
    <w:rPr>
      <w:rFonts w:ascii="Times New Roman" w:eastAsia="Times New Roman" w:hAnsi="Times New Roman" w:cs="Times New Roman"/>
      <w:sz w:val="20"/>
      <w:szCs w:val="20"/>
      <w:lang w:eastAsia="fr-FR"/>
    </w:rPr>
  </w:style>
  <w:style w:type="paragraph" w:styleId="Sansinterligne">
    <w:name w:val="No Spacing"/>
    <w:uiPriority w:val="1"/>
    <w:qFormat/>
    <w:rsid w:val="00C06468"/>
    <w:pPr>
      <w:spacing w:after="0" w:line="240" w:lineRule="auto"/>
    </w:pPr>
    <w:rPr>
      <w:rFonts w:ascii="Times New Roman" w:eastAsia="Times New Roman" w:hAnsi="Times New Roman" w:cs="Times New Roman"/>
      <w:sz w:val="20"/>
      <w:szCs w:val="20"/>
      <w:lang w:eastAsia="fr-FR"/>
    </w:rPr>
  </w:style>
  <w:style w:type="table" w:customStyle="1" w:styleId="Grilledutableau1">
    <w:name w:val="Grille du tableau1"/>
    <w:basedOn w:val="TableauNormal"/>
    <w:next w:val="Grilledutableau"/>
    <w:uiPriority w:val="59"/>
    <w:rsid w:val="00A627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itation">
    <w:name w:val="Quote"/>
    <w:basedOn w:val="Normal"/>
    <w:next w:val="Normal"/>
    <w:link w:val="CitationCar"/>
    <w:uiPriority w:val="29"/>
    <w:qFormat/>
    <w:rsid w:val="00ED0A08"/>
    <w:rPr>
      <w:i/>
      <w:iCs/>
      <w:color w:val="000000" w:themeColor="text1"/>
    </w:rPr>
  </w:style>
  <w:style w:type="character" w:customStyle="1" w:styleId="CitationCar">
    <w:name w:val="Citation Car"/>
    <w:basedOn w:val="Policepardfaut"/>
    <w:link w:val="Citation"/>
    <w:uiPriority w:val="29"/>
    <w:rsid w:val="00ED0A08"/>
    <w:rPr>
      <w:rFonts w:ascii="Times New Roman" w:eastAsia="Times New Roman" w:hAnsi="Times New Roman" w:cs="Times New Roman"/>
      <w:i/>
      <w:iCs/>
      <w:color w:val="000000" w:themeColor="text1"/>
      <w:sz w:val="20"/>
      <w:szCs w:val="20"/>
      <w:lang w:eastAsia="fr-FR"/>
    </w:rPr>
  </w:style>
  <w:style w:type="paragraph" w:customStyle="1" w:styleId="Style4">
    <w:name w:val="Style4"/>
    <w:basedOn w:val="Style3"/>
    <w:link w:val="Style4Car"/>
    <w:qFormat/>
    <w:rsid w:val="00726E6E"/>
    <w:pPr>
      <w:numPr>
        <w:ilvl w:val="2"/>
      </w:numPr>
    </w:pPr>
  </w:style>
  <w:style w:type="character" w:customStyle="1" w:styleId="Style4Car">
    <w:name w:val="Style4 Car"/>
    <w:basedOn w:val="Style3Car"/>
    <w:link w:val="Style4"/>
    <w:rsid w:val="00726E6E"/>
    <w:rPr>
      <w:rFonts w:ascii="Arial" w:eastAsia="Calibri" w:hAnsi="Arial" w:cs="Arial"/>
      <w:b/>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3289">
      <w:bodyDiv w:val="1"/>
      <w:marLeft w:val="0"/>
      <w:marRight w:val="0"/>
      <w:marTop w:val="0"/>
      <w:marBottom w:val="0"/>
      <w:divBdr>
        <w:top w:val="none" w:sz="0" w:space="0" w:color="auto"/>
        <w:left w:val="none" w:sz="0" w:space="0" w:color="auto"/>
        <w:bottom w:val="none" w:sz="0" w:space="0" w:color="auto"/>
        <w:right w:val="none" w:sz="0" w:space="0" w:color="auto"/>
      </w:divBdr>
    </w:div>
    <w:div w:id="94251346">
      <w:bodyDiv w:val="1"/>
      <w:marLeft w:val="0"/>
      <w:marRight w:val="0"/>
      <w:marTop w:val="0"/>
      <w:marBottom w:val="0"/>
      <w:divBdr>
        <w:top w:val="none" w:sz="0" w:space="0" w:color="auto"/>
        <w:left w:val="none" w:sz="0" w:space="0" w:color="auto"/>
        <w:bottom w:val="none" w:sz="0" w:space="0" w:color="auto"/>
        <w:right w:val="none" w:sz="0" w:space="0" w:color="auto"/>
      </w:divBdr>
    </w:div>
    <w:div w:id="100808351">
      <w:bodyDiv w:val="1"/>
      <w:marLeft w:val="0"/>
      <w:marRight w:val="0"/>
      <w:marTop w:val="0"/>
      <w:marBottom w:val="0"/>
      <w:divBdr>
        <w:top w:val="none" w:sz="0" w:space="0" w:color="auto"/>
        <w:left w:val="none" w:sz="0" w:space="0" w:color="auto"/>
        <w:bottom w:val="none" w:sz="0" w:space="0" w:color="auto"/>
        <w:right w:val="none" w:sz="0" w:space="0" w:color="auto"/>
      </w:divBdr>
    </w:div>
    <w:div w:id="152332657">
      <w:bodyDiv w:val="1"/>
      <w:marLeft w:val="0"/>
      <w:marRight w:val="0"/>
      <w:marTop w:val="0"/>
      <w:marBottom w:val="0"/>
      <w:divBdr>
        <w:top w:val="none" w:sz="0" w:space="0" w:color="auto"/>
        <w:left w:val="none" w:sz="0" w:space="0" w:color="auto"/>
        <w:bottom w:val="none" w:sz="0" w:space="0" w:color="auto"/>
        <w:right w:val="none" w:sz="0" w:space="0" w:color="auto"/>
      </w:divBdr>
    </w:div>
    <w:div w:id="202669197">
      <w:bodyDiv w:val="1"/>
      <w:marLeft w:val="0"/>
      <w:marRight w:val="0"/>
      <w:marTop w:val="0"/>
      <w:marBottom w:val="0"/>
      <w:divBdr>
        <w:top w:val="none" w:sz="0" w:space="0" w:color="auto"/>
        <w:left w:val="none" w:sz="0" w:space="0" w:color="auto"/>
        <w:bottom w:val="none" w:sz="0" w:space="0" w:color="auto"/>
        <w:right w:val="none" w:sz="0" w:space="0" w:color="auto"/>
      </w:divBdr>
    </w:div>
    <w:div w:id="227418261">
      <w:bodyDiv w:val="1"/>
      <w:marLeft w:val="0"/>
      <w:marRight w:val="0"/>
      <w:marTop w:val="0"/>
      <w:marBottom w:val="0"/>
      <w:divBdr>
        <w:top w:val="none" w:sz="0" w:space="0" w:color="auto"/>
        <w:left w:val="none" w:sz="0" w:space="0" w:color="auto"/>
        <w:bottom w:val="none" w:sz="0" w:space="0" w:color="auto"/>
        <w:right w:val="none" w:sz="0" w:space="0" w:color="auto"/>
      </w:divBdr>
    </w:div>
    <w:div w:id="328095277">
      <w:bodyDiv w:val="1"/>
      <w:marLeft w:val="0"/>
      <w:marRight w:val="0"/>
      <w:marTop w:val="0"/>
      <w:marBottom w:val="0"/>
      <w:divBdr>
        <w:top w:val="none" w:sz="0" w:space="0" w:color="auto"/>
        <w:left w:val="none" w:sz="0" w:space="0" w:color="auto"/>
        <w:bottom w:val="none" w:sz="0" w:space="0" w:color="auto"/>
        <w:right w:val="none" w:sz="0" w:space="0" w:color="auto"/>
      </w:divBdr>
    </w:div>
    <w:div w:id="330060746">
      <w:bodyDiv w:val="1"/>
      <w:marLeft w:val="0"/>
      <w:marRight w:val="0"/>
      <w:marTop w:val="0"/>
      <w:marBottom w:val="0"/>
      <w:divBdr>
        <w:top w:val="none" w:sz="0" w:space="0" w:color="auto"/>
        <w:left w:val="none" w:sz="0" w:space="0" w:color="auto"/>
        <w:bottom w:val="none" w:sz="0" w:space="0" w:color="auto"/>
        <w:right w:val="none" w:sz="0" w:space="0" w:color="auto"/>
      </w:divBdr>
    </w:div>
    <w:div w:id="339115304">
      <w:bodyDiv w:val="1"/>
      <w:marLeft w:val="0"/>
      <w:marRight w:val="0"/>
      <w:marTop w:val="0"/>
      <w:marBottom w:val="0"/>
      <w:divBdr>
        <w:top w:val="none" w:sz="0" w:space="0" w:color="auto"/>
        <w:left w:val="none" w:sz="0" w:space="0" w:color="auto"/>
        <w:bottom w:val="none" w:sz="0" w:space="0" w:color="auto"/>
        <w:right w:val="none" w:sz="0" w:space="0" w:color="auto"/>
      </w:divBdr>
    </w:div>
    <w:div w:id="417793472">
      <w:bodyDiv w:val="1"/>
      <w:marLeft w:val="0"/>
      <w:marRight w:val="0"/>
      <w:marTop w:val="0"/>
      <w:marBottom w:val="0"/>
      <w:divBdr>
        <w:top w:val="none" w:sz="0" w:space="0" w:color="auto"/>
        <w:left w:val="none" w:sz="0" w:space="0" w:color="auto"/>
        <w:bottom w:val="none" w:sz="0" w:space="0" w:color="auto"/>
        <w:right w:val="none" w:sz="0" w:space="0" w:color="auto"/>
      </w:divBdr>
    </w:div>
    <w:div w:id="440875346">
      <w:bodyDiv w:val="1"/>
      <w:marLeft w:val="0"/>
      <w:marRight w:val="0"/>
      <w:marTop w:val="0"/>
      <w:marBottom w:val="0"/>
      <w:divBdr>
        <w:top w:val="none" w:sz="0" w:space="0" w:color="auto"/>
        <w:left w:val="none" w:sz="0" w:space="0" w:color="auto"/>
        <w:bottom w:val="none" w:sz="0" w:space="0" w:color="auto"/>
        <w:right w:val="none" w:sz="0" w:space="0" w:color="auto"/>
      </w:divBdr>
    </w:div>
    <w:div w:id="444619133">
      <w:bodyDiv w:val="1"/>
      <w:marLeft w:val="0"/>
      <w:marRight w:val="0"/>
      <w:marTop w:val="0"/>
      <w:marBottom w:val="0"/>
      <w:divBdr>
        <w:top w:val="none" w:sz="0" w:space="0" w:color="auto"/>
        <w:left w:val="none" w:sz="0" w:space="0" w:color="auto"/>
        <w:bottom w:val="none" w:sz="0" w:space="0" w:color="auto"/>
        <w:right w:val="none" w:sz="0" w:space="0" w:color="auto"/>
      </w:divBdr>
    </w:div>
    <w:div w:id="446848710">
      <w:bodyDiv w:val="1"/>
      <w:marLeft w:val="0"/>
      <w:marRight w:val="0"/>
      <w:marTop w:val="0"/>
      <w:marBottom w:val="0"/>
      <w:divBdr>
        <w:top w:val="none" w:sz="0" w:space="0" w:color="auto"/>
        <w:left w:val="none" w:sz="0" w:space="0" w:color="auto"/>
        <w:bottom w:val="none" w:sz="0" w:space="0" w:color="auto"/>
        <w:right w:val="none" w:sz="0" w:space="0" w:color="auto"/>
      </w:divBdr>
    </w:div>
    <w:div w:id="526606013">
      <w:bodyDiv w:val="1"/>
      <w:marLeft w:val="0"/>
      <w:marRight w:val="0"/>
      <w:marTop w:val="0"/>
      <w:marBottom w:val="0"/>
      <w:divBdr>
        <w:top w:val="none" w:sz="0" w:space="0" w:color="auto"/>
        <w:left w:val="none" w:sz="0" w:space="0" w:color="auto"/>
        <w:bottom w:val="none" w:sz="0" w:space="0" w:color="auto"/>
        <w:right w:val="none" w:sz="0" w:space="0" w:color="auto"/>
      </w:divBdr>
    </w:div>
    <w:div w:id="566457889">
      <w:bodyDiv w:val="1"/>
      <w:marLeft w:val="0"/>
      <w:marRight w:val="0"/>
      <w:marTop w:val="0"/>
      <w:marBottom w:val="0"/>
      <w:divBdr>
        <w:top w:val="none" w:sz="0" w:space="0" w:color="auto"/>
        <w:left w:val="none" w:sz="0" w:space="0" w:color="auto"/>
        <w:bottom w:val="none" w:sz="0" w:space="0" w:color="auto"/>
        <w:right w:val="none" w:sz="0" w:space="0" w:color="auto"/>
      </w:divBdr>
    </w:div>
    <w:div w:id="591084497">
      <w:bodyDiv w:val="1"/>
      <w:marLeft w:val="0"/>
      <w:marRight w:val="0"/>
      <w:marTop w:val="0"/>
      <w:marBottom w:val="0"/>
      <w:divBdr>
        <w:top w:val="none" w:sz="0" w:space="0" w:color="auto"/>
        <w:left w:val="none" w:sz="0" w:space="0" w:color="auto"/>
        <w:bottom w:val="none" w:sz="0" w:space="0" w:color="auto"/>
        <w:right w:val="none" w:sz="0" w:space="0" w:color="auto"/>
      </w:divBdr>
    </w:div>
    <w:div w:id="608197664">
      <w:bodyDiv w:val="1"/>
      <w:marLeft w:val="0"/>
      <w:marRight w:val="0"/>
      <w:marTop w:val="0"/>
      <w:marBottom w:val="0"/>
      <w:divBdr>
        <w:top w:val="none" w:sz="0" w:space="0" w:color="auto"/>
        <w:left w:val="none" w:sz="0" w:space="0" w:color="auto"/>
        <w:bottom w:val="none" w:sz="0" w:space="0" w:color="auto"/>
        <w:right w:val="none" w:sz="0" w:space="0" w:color="auto"/>
      </w:divBdr>
    </w:div>
    <w:div w:id="728192605">
      <w:bodyDiv w:val="1"/>
      <w:marLeft w:val="0"/>
      <w:marRight w:val="0"/>
      <w:marTop w:val="0"/>
      <w:marBottom w:val="0"/>
      <w:divBdr>
        <w:top w:val="none" w:sz="0" w:space="0" w:color="auto"/>
        <w:left w:val="none" w:sz="0" w:space="0" w:color="auto"/>
        <w:bottom w:val="none" w:sz="0" w:space="0" w:color="auto"/>
        <w:right w:val="none" w:sz="0" w:space="0" w:color="auto"/>
      </w:divBdr>
    </w:div>
    <w:div w:id="777214447">
      <w:bodyDiv w:val="1"/>
      <w:marLeft w:val="0"/>
      <w:marRight w:val="0"/>
      <w:marTop w:val="0"/>
      <w:marBottom w:val="0"/>
      <w:divBdr>
        <w:top w:val="none" w:sz="0" w:space="0" w:color="auto"/>
        <w:left w:val="none" w:sz="0" w:space="0" w:color="auto"/>
        <w:bottom w:val="none" w:sz="0" w:space="0" w:color="auto"/>
        <w:right w:val="none" w:sz="0" w:space="0" w:color="auto"/>
      </w:divBdr>
    </w:div>
    <w:div w:id="831800723">
      <w:bodyDiv w:val="1"/>
      <w:marLeft w:val="0"/>
      <w:marRight w:val="0"/>
      <w:marTop w:val="0"/>
      <w:marBottom w:val="0"/>
      <w:divBdr>
        <w:top w:val="none" w:sz="0" w:space="0" w:color="auto"/>
        <w:left w:val="none" w:sz="0" w:space="0" w:color="auto"/>
        <w:bottom w:val="none" w:sz="0" w:space="0" w:color="auto"/>
        <w:right w:val="none" w:sz="0" w:space="0" w:color="auto"/>
      </w:divBdr>
    </w:div>
    <w:div w:id="856390628">
      <w:bodyDiv w:val="1"/>
      <w:marLeft w:val="0"/>
      <w:marRight w:val="0"/>
      <w:marTop w:val="0"/>
      <w:marBottom w:val="0"/>
      <w:divBdr>
        <w:top w:val="none" w:sz="0" w:space="0" w:color="auto"/>
        <w:left w:val="none" w:sz="0" w:space="0" w:color="auto"/>
        <w:bottom w:val="none" w:sz="0" w:space="0" w:color="auto"/>
        <w:right w:val="none" w:sz="0" w:space="0" w:color="auto"/>
      </w:divBdr>
    </w:div>
    <w:div w:id="883444995">
      <w:bodyDiv w:val="1"/>
      <w:marLeft w:val="0"/>
      <w:marRight w:val="0"/>
      <w:marTop w:val="0"/>
      <w:marBottom w:val="0"/>
      <w:divBdr>
        <w:top w:val="none" w:sz="0" w:space="0" w:color="auto"/>
        <w:left w:val="none" w:sz="0" w:space="0" w:color="auto"/>
        <w:bottom w:val="none" w:sz="0" w:space="0" w:color="auto"/>
        <w:right w:val="none" w:sz="0" w:space="0" w:color="auto"/>
      </w:divBdr>
    </w:div>
    <w:div w:id="921328290">
      <w:bodyDiv w:val="1"/>
      <w:marLeft w:val="0"/>
      <w:marRight w:val="0"/>
      <w:marTop w:val="0"/>
      <w:marBottom w:val="0"/>
      <w:divBdr>
        <w:top w:val="none" w:sz="0" w:space="0" w:color="auto"/>
        <w:left w:val="none" w:sz="0" w:space="0" w:color="auto"/>
        <w:bottom w:val="none" w:sz="0" w:space="0" w:color="auto"/>
        <w:right w:val="none" w:sz="0" w:space="0" w:color="auto"/>
      </w:divBdr>
    </w:div>
    <w:div w:id="938103275">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50686996">
      <w:bodyDiv w:val="1"/>
      <w:marLeft w:val="0"/>
      <w:marRight w:val="0"/>
      <w:marTop w:val="0"/>
      <w:marBottom w:val="0"/>
      <w:divBdr>
        <w:top w:val="none" w:sz="0" w:space="0" w:color="auto"/>
        <w:left w:val="none" w:sz="0" w:space="0" w:color="auto"/>
        <w:bottom w:val="none" w:sz="0" w:space="0" w:color="auto"/>
        <w:right w:val="none" w:sz="0" w:space="0" w:color="auto"/>
      </w:divBdr>
    </w:div>
    <w:div w:id="1085685748">
      <w:bodyDiv w:val="1"/>
      <w:marLeft w:val="0"/>
      <w:marRight w:val="0"/>
      <w:marTop w:val="0"/>
      <w:marBottom w:val="0"/>
      <w:divBdr>
        <w:top w:val="none" w:sz="0" w:space="0" w:color="auto"/>
        <w:left w:val="none" w:sz="0" w:space="0" w:color="auto"/>
        <w:bottom w:val="none" w:sz="0" w:space="0" w:color="auto"/>
        <w:right w:val="none" w:sz="0" w:space="0" w:color="auto"/>
      </w:divBdr>
    </w:div>
    <w:div w:id="1087071013">
      <w:bodyDiv w:val="1"/>
      <w:marLeft w:val="0"/>
      <w:marRight w:val="0"/>
      <w:marTop w:val="0"/>
      <w:marBottom w:val="0"/>
      <w:divBdr>
        <w:top w:val="none" w:sz="0" w:space="0" w:color="auto"/>
        <w:left w:val="none" w:sz="0" w:space="0" w:color="auto"/>
        <w:bottom w:val="none" w:sz="0" w:space="0" w:color="auto"/>
        <w:right w:val="none" w:sz="0" w:space="0" w:color="auto"/>
      </w:divBdr>
    </w:div>
    <w:div w:id="1136679690">
      <w:bodyDiv w:val="1"/>
      <w:marLeft w:val="0"/>
      <w:marRight w:val="0"/>
      <w:marTop w:val="0"/>
      <w:marBottom w:val="0"/>
      <w:divBdr>
        <w:top w:val="none" w:sz="0" w:space="0" w:color="auto"/>
        <w:left w:val="none" w:sz="0" w:space="0" w:color="auto"/>
        <w:bottom w:val="none" w:sz="0" w:space="0" w:color="auto"/>
        <w:right w:val="none" w:sz="0" w:space="0" w:color="auto"/>
      </w:divBdr>
    </w:div>
    <w:div w:id="1144659739">
      <w:bodyDiv w:val="1"/>
      <w:marLeft w:val="0"/>
      <w:marRight w:val="0"/>
      <w:marTop w:val="0"/>
      <w:marBottom w:val="0"/>
      <w:divBdr>
        <w:top w:val="none" w:sz="0" w:space="0" w:color="auto"/>
        <w:left w:val="none" w:sz="0" w:space="0" w:color="auto"/>
        <w:bottom w:val="none" w:sz="0" w:space="0" w:color="auto"/>
        <w:right w:val="none" w:sz="0" w:space="0" w:color="auto"/>
      </w:divBdr>
    </w:div>
    <w:div w:id="1148664821">
      <w:bodyDiv w:val="1"/>
      <w:marLeft w:val="0"/>
      <w:marRight w:val="0"/>
      <w:marTop w:val="0"/>
      <w:marBottom w:val="0"/>
      <w:divBdr>
        <w:top w:val="none" w:sz="0" w:space="0" w:color="auto"/>
        <w:left w:val="none" w:sz="0" w:space="0" w:color="auto"/>
        <w:bottom w:val="none" w:sz="0" w:space="0" w:color="auto"/>
        <w:right w:val="none" w:sz="0" w:space="0" w:color="auto"/>
      </w:divBdr>
    </w:div>
    <w:div w:id="1156266531">
      <w:bodyDiv w:val="1"/>
      <w:marLeft w:val="0"/>
      <w:marRight w:val="0"/>
      <w:marTop w:val="0"/>
      <w:marBottom w:val="0"/>
      <w:divBdr>
        <w:top w:val="none" w:sz="0" w:space="0" w:color="auto"/>
        <w:left w:val="none" w:sz="0" w:space="0" w:color="auto"/>
        <w:bottom w:val="none" w:sz="0" w:space="0" w:color="auto"/>
        <w:right w:val="none" w:sz="0" w:space="0" w:color="auto"/>
      </w:divBdr>
    </w:div>
    <w:div w:id="1169563134">
      <w:bodyDiv w:val="1"/>
      <w:marLeft w:val="0"/>
      <w:marRight w:val="0"/>
      <w:marTop w:val="0"/>
      <w:marBottom w:val="0"/>
      <w:divBdr>
        <w:top w:val="none" w:sz="0" w:space="0" w:color="auto"/>
        <w:left w:val="none" w:sz="0" w:space="0" w:color="auto"/>
        <w:bottom w:val="none" w:sz="0" w:space="0" w:color="auto"/>
        <w:right w:val="none" w:sz="0" w:space="0" w:color="auto"/>
      </w:divBdr>
    </w:div>
    <w:div w:id="1173447718">
      <w:bodyDiv w:val="1"/>
      <w:marLeft w:val="0"/>
      <w:marRight w:val="0"/>
      <w:marTop w:val="0"/>
      <w:marBottom w:val="0"/>
      <w:divBdr>
        <w:top w:val="none" w:sz="0" w:space="0" w:color="auto"/>
        <w:left w:val="none" w:sz="0" w:space="0" w:color="auto"/>
        <w:bottom w:val="none" w:sz="0" w:space="0" w:color="auto"/>
        <w:right w:val="none" w:sz="0" w:space="0" w:color="auto"/>
      </w:divBdr>
    </w:div>
    <w:div w:id="1181891765">
      <w:bodyDiv w:val="1"/>
      <w:marLeft w:val="0"/>
      <w:marRight w:val="0"/>
      <w:marTop w:val="0"/>
      <w:marBottom w:val="0"/>
      <w:divBdr>
        <w:top w:val="none" w:sz="0" w:space="0" w:color="auto"/>
        <w:left w:val="none" w:sz="0" w:space="0" w:color="auto"/>
        <w:bottom w:val="none" w:sz="0" w:space="0" w:color="auto"/>
        <w:right w:val="none" w:sz="0" w:space="0" w:color="auto"/>
      </w:divBdr>
    </w:div>
    <w:div w:id="1197237474">
      <w:bodyDiv w:val="1"/>
      <w:marLeft w:val="0"/>
      <w:marRight w:val="0"/>
      <w:marTop w:val="0"/>
      <w:marBottom w:val="0"/>
      <w:divBdr>
        <w:top w:val="none" w:sz="0" w:space="0" w:color="auto"/>
        <w:left w:val="none" w:sz="0" w:space="0" w:color="auto"/>
        <w:bottom w:val="none" w:sz="0" w:space="0" w:color="auto"/>
        <w:right w:val="none" w:sz="0" w:space="0" w:color="auto"/>
      </w:divBdr>
    </w:div>
    <w:div w:id="1230462813">
      <w:bodyDiv w:val="1"/>
      <w:marLeft w:val="0"/>
      <w:marRight w:val="0"/>
      <w:marTop w:val="0"/>
      <w:marBottom w:val="0"/>
      <w:divBdr>
        <w:top w:val="none" w:sz="0" w:space="0" w:color="auto"/>
        <w:left w:val="none" w:sz="0" w:space="0" w:color="auto"/>
        <w:bottom w:val="none" w:sz="0" w:space="0" w:color="auto"/>
        <w:right w:val="none" w:sz="0" w:space="0" w:color="auto"/>
      </w:divBdr>
    </w:div>
    <w:div w:id="1263226109">
      <w:bodyDiv w:val="1"/>
      <w:marLeft w:val="0"/>
      <w:marRight w:val="0"/>
      <w:marTop w:val="0"/>
      <w:marBottom w:val="0"/>
      <w:divBdr>
        <w:top w:val="none" w:sz="0" w:space="0" w:color="auto"/>
        <w:left w:val="none" w:sz="0" w:space="0" w:color="auto"/>
        <w:bottom w:val="none" w:sz="0" w:space="0" w:color="auto"/>
        <w:right w:val="none" w:sz="0" w:space="0" w:color="auto"/>
      </w:divBdr>
    </w:div>
    <w:div w:id="1269701305">
      <w:bodyDiv w:val="1"/>
      <w:marLeft w:val="0"/>
      <w:marRight w:val="0"/>
      <w:marTop w:val="0"/>
      <w:marBottom w:val="0"/>
      <w:divBdr>
        <w:top w:val="none" w:sz="0" w:space="0" w:color="auto"/>
        <w:left w:val="none" w:sz="0" w:space="0" w:color="auto"/>
        <w:bottom w:val="none" w:sz="0" w:space="0" w:color="auto"/>
        <w:right w:val="none" w:sz="0" w:space="0" w:color="auto"/>
      </w:divBdr>
    </w:div>
    <w:div w:id="1344435998">
      <w:bodyDiv w:val="1"/>
      <w:marLeft w:val="0"/>
      <w:marRight w:val="0"/>
      <w:marTop w:val="0"/>
      <w:marBottom w:val="0"/>
      <w:divBdr>
        <w:top w:val="none" w:sz="0" w:space="0" w:color="auto"/>
        <w:left w:val="none" w:sz="0" w:space="0" w:color="auto"/>
        <w:bottom w:val="none" w:sz="0" w:space="0" w:color="auto"/>
        <w:right w:val="none" w:sz="0" w:space="0" w:color="auto"/>
      </w:divBdr>
    </w:div>
    <w:div w:id="1362510513">
      <w:bodyDiv w:val="1"/>
      <w:marLeft w:val="0"/>
      <w:marRight w:val="0"/>
      <w:marTop w:val="0"/>
      <w:marBottom w:val="0"/>
      <w:divBdr>
        <w:top w:val="none" w:sz="0" w:space="0" w:color="auto"/>
        <w:left w:val="none" w:sz="0" w:space="0" w:color="auto"/>
        <w:bottom w:val="none" w:sz="0" w:space="0" w:color="auto"/>
        <w:right w:val="none" w:sz="0" w:space="0" w:color="auto"/>
      </w:divBdr>
    </w:div>
    <w:div w:id="1397506326">
      <w:bodyDiv w:val="1"/>
      <w:marLeft w:val="0"/>
      <w:marRight w:val="0"/>
      <w:marTop w:val="0"/>
      <w:marBottom w:val="0"/>
      <w:divBdr>
        <w:top w:val="none" w:sz="0" w:space="0" w:color="auto"/>
        <w:left w:val="none" w:sz="0" w:space="0" w:color="auto"/>
        <w:bottom w:val="none" w:sz="0" w:space="0" w:color="auto"/>
        <w:right w:val="none" w:sz="0" w:space="0" w:color="auto"/>
      </w:divBdr>
    </w:div>
    <w:div w:id="1400440162">
      <w:bodyDiv w:val="1"/>
      <w:marLeft w:val="0"/>
      <w:marRight w:val="0"/>
      <w:marTop w:val="0"/>
      <w:marBottom w:val="0"/>
      <w:divBdr>
        <w:top w:val="none" w:sz="0" w:space="0" w:color="auto"/>
        <w:left w:val="none" w:sz="0" w:space="0" w:color="auto"/>
        <w:bottom w:val="none" w:sz="0" w:space="0" w:color="auto"/>
        <w:right w:val="none" w:sz="0" w:space="0" w:color="auto"/>
      </w:divBdr>
    </w:div>
    <w:div w:id="1430000870">
      <w:bodyDiv w:val="1"/>
      <w:marLeft w:val="0"/>
      <w:marRight w:val="0"/>
      <w:marTop w:val="0"/>
      <w:marBottom w:val="0"/>
      <w:divBdr>
        <w:top w:val="none" w:sz="0" w:space="0" w:color="auto"/>
        <w:left w:val="none" w:sz="0" w:space="0" w:color="auto"/>
        <w:bottom w:val="none" w:sz="0" w:space="0" w:color="auto"/>
        <w:right w:val="none" w:sz="0" w:space="0" w:color="auto"/>
      </w:divBdr>
    </w:div>
    <w:div w:id="1503009501">
      <w:bodyDiv w:val="1"/>
      <w:marLeft w:val="0"/>
      <w:marRight w:val="0"/>
      <w:marTop w:val="0"/>
      <w:marBottom w:val="0"/>
      <w:divBdr>
        <w:top w:val="none" w:sz="0" w:space="0" w:color="auto"/>
        <w:left w:val="none" w:sz="0" w:space="0" w:color="auto"/>
        <w:bottom w:val="none" w:sz="0" w:space="0" w:color="auto"/>
        <w:right w:val="none" w:sz="0" w:space="0" w:color="auto"/>
      </w:divBdr>
    </w:div>
    <w:div w:id="1506361051">
      <w:bodyDiv w:val="1"/>
      <w:marLeft w:val="0"/>
      <w:marRight w:val="0"/>
      <w:marTop w:val="0"/>
      <w:marBottom w:val="0"/>
      <w:divBdr>
        <w:top w:val="none" w:sz="0" w:space="0" w:color="auto"/>
        <w:left w:val="none" w:sz="0" w:space="0" w:color="auto"/>
        <w:bottom w:val="none" w:sz="0" w:space="0" w:color="auto"/>
        <w:right w:val="none" w:sz="0" w:space="0" w:color="auto"/>
      </w:divBdr>
    </w:div>
    <w:div w:id="1522014597">
      <w:bodyDiv w:val="1"/>
      <w:marLeft w:val="0"/>
      <w:marRight w:val="0"/>
      <w:marTop w:val="0"/>
      <w:marBottom w:val="0"/>
      <w:divBdr>
        <w:top w:val="none" w:sz="0" w:space="0" w:color="auto"/>
        <w:left w:val="none" w:sz="0" w:space="0" w:color="auto"/>
        <w:bottom w:val="none" w:sz="0" w:space="0" w:color="auto"/>
        <w:right w:val="none" w:sz="0" w:space="0" w:color="auto"/>
      </w:divBdr>
    </w:div>
    <w:div w:id="1557666023">
      <w:bodyDiv w:val="1"/>
      <w:marLeft w:val="0"/>
      <w:marRight w:val="0"/>
      <w:marTop w:val="0"/>
      <w:marBottom w:val="0"/>
      <w:divBdr>
        <w:top w:val="none" w:sz="0" w:space="0" w:color="auto"/>
        <w:left w:val="none" w:sz="0" w:space="0" w:color="auto"/>
        <w:bottom w:val="none" w:sz="0" w:space="0" w:color="auto"/>
        <w:right w:val="none" w:sz="0" w:space="0" w:color="auto"/>
      </w:divBdr>
    </w:div>
    <w:div w:id="1566794882">
      <w:bodyDiv w:val="1"/>
      <w:marLeft w:val="0"/>
      <w:marRight w:val="0"/>
      <w:marTop w:val="0"/>
      <w:marBottom w:val="0"/>
      <w:divBdr>
        <w:top w:val="none" w:sz="0" w:space="0" w:color="auto"/>
        <w:left w:val="none" w:sz="0" w:space="0" w:color="auto"/>
        <w:bottom w:val="none" w:sz="0" w:space="0" w:color="auto"/>
        <w:right w:val="none" w:sz="0" w:space="0" w:color="auto"/>
      </w:divBdr>
    </w:div>
    <w:div w:id="1595825641">
      <w:bodyDiv w:val="1"/>
      <w:marLeft w:val="0"/>
      <w:marRight w:val="0"/>
      <w:marTop w:val="0"/>
      <w:marBottom w:val="0"/>
      <w:divBdr>
        <w:top w:val="none" w:sz="0" w:space="0" w:color="auto"/>
        <w:left w:val="none" w:sz="0" w:space="0" w:color="auto"/>
        <w:bottom w:val="none" w:sz="0" w:space="0" w:color="auto"/>
        <w:right w:val="none" w:sz="0" w:space="0" w:color="auto"/>
      </w:divBdr>
    </w:div>
    <w:div w:id="1603954196">
      <w:bodyDiv w:val="1"/>
      <w:marLeft w:val="0"/>
      <w:marRight w:val="0"/>
      <w:marTop w:val="0"/>
      <w:marBottom w:val="0"/>
      <w:divBdr>
        <w:top w:val="none" w:sz="0" w:space="0" w:color="auto"/>
        <w:left w:val="none" w:sz="0" w:space="0" w:color="auto"/>
        <w:bottom w:val="none" w:sz="0" w:space="0" w:color="auto"/>
        <w:right w:val="none" w:sz="0" w:space="0" w:color="auto"/>
      </w:divBdr>
    </w:div>
    <w:div w:id="1622371750">
      <w:bodyDiv w:val="1"/>
      <w:marLeft w:val="0"/>
      <w:marRight w:val="0"/>
      <w:marTop w:val="0"/>
      <w:marBottom w:val="0"/>
      <w:divBdr>
        <w:top w:val="none" w:sz="0" w:space="0" w:color="auto"/>
        <w:left w:val="none" w:sz="0" w:space="0" w:color="auto"/>
        <w:bottom w:val="none" w:sz="0" w:space="0" w:color="auto"/>
        <w:right w:val="none" w:sz="0" w:space="0" w:color="auto"/>
      </w:divBdr>
    </w:div>
    <w:div w:id="1690791189">
      <w:bodyDiv w:val="1"/>
      <w:marLeft w:val="0"/>
      <w:marRight w:val="0"/>
      <w:marTop w:val="0"/>
      <w:marBottom w:val="0"/>
      <w:divBdr>
        <w:top w:val="none" w:sz="0" w:space="0" w:color="auto"/>
        <w:left w:val="none" w:sz="0" w:space="0" w:color="auto"/>
        <w:bottom w:val="none" w:sz="0" w:space="0" w:color="auto"/>
        <w:right w:val="none" w:sz="0" w:space="0" w:color="auto"/>
      </w:divBdr>
    </w:div>
    <w:div w:id="1706907364">
      <w:bodyDiv w:val="1"/>
      <w:marLeft w:val="0"/>
      <w:marRight w:val="0"/>
      <w:marTop w:val="0"/>
      <w:marBottom w:val="0"/>
      <w:divBdr>
        <w:top w:val="none" w:sz="0" w:space="0" w:color="auto"/>
        <w:left w:val="none" w:sz="0" w:space="0" w:color="auto"/>
        <w:bottom w:val="none" w:sz="0" w:space="0" w:color="auto"/>
        <w:right w:val="none" w:sz="0" w:space="0" w:color="auto"/>
      </w:divBdr>
    </w:div>
    <w:div w:id="1780023523">
      <w:bodyDiv w:val="1"/>
      <w:marLeft w:val="0"/>
      <w:marRight w:val="0"/>
      <w:marTop w:val="0"/>
      <w:marBottom w:val="0"/>
      <w:divBdr>
        <w:top w:val="none" w:sz="0" w:space="0" w:color="auto"/>
        <w:left w:val="none" w:sz="0" w:space="0" w:color="auto"/>
        <w:bottom w:val="none" w:sz="0" w:space="0" w:color="auto"/>
        <w:right w:val="none" w:sz="0" w:space="0" w:color="auto"/>
      </w:divBdr>
    </w:div>
    <w:div w:id="1782872262">
      <w:bodyDiv w:val="1"/>
      <w:marLeft w:val="0"/>
      <w:marRight w:val="0"/>
      <w:marTop w:val="0"/>
      <w:marBottom w:val="0"/>
      <w:divBdr>
        <w:top w:val="none" w:sz="0" w:space="0" w:color="auto"/>
        <w:left w:val="none" w:sz="0" w:space="0" w:color="auto"/>
        <w:bottom w:val="none" w:sz="0" w:space="0" w:color="auto"/>
        <w:right w:val="none" w:sz="0" w:space="0" w:color="auto"/>
      </w:divBdr>
    </w:div>
    <w:div w:id="1784108259">
      <w:bodyDiv w:val="1"/>
      <w:marLeft w:val="0"/>
      <w:marRight w:val="0"/>
      <w:marTop w:val="0"/>
      <w:marBottom w:val="0"/>
      <w:divBdr>
        <w:top w:val="none" w:sz="0" w:space="0" w:color="auto"/>
        <w:left w:val="none" w:sz="0" w:space="0" w:color="auto"/>
        <w:bottom w:val="none" w:sz="0" w:space="0" w:color="auto"/>
        <w:right w:val="none" w:sz="0" w:space="0" w:color="auto"/>
      </w:divBdr>
    </w:div>
    <w:div w:id="1832915337">
      <w:bodyDiv w:val="1"/>
      <w:marLeft w:val="0"/>
      <w:marRight w:val="0"/>
      <w:marTop w:val="0"/>
      <w:marBottom w:val="0"/>
      <w:divBdr>
        <w:top w:val="none" w:sz="0" w:space="0" w:color="auto"/>
        <w:left w:val="none" w:sz="0" w:space="0" w:color="auto"/>
        <w:bottom w:val="none" w:sz="0" w:space="0" w:color="auto"/>
        <w:right w:val="none" w:sz="0" w:space="0" w:color="auto"/>
      </w:divBdr>
    </w:div>
    <w:div w:id="1905019925">
      <w:bodyDiv w:val="1"/>
      <w:marLeft w:val="0"/>
      <w:marRight w:val="0"/>
      <w:marTop w:val="0"/>
      <w:marBottom w:val="0"/>
      <w:divBdr>
        <w:top w:val="none" w:sz="0" w:space="0" w:color="auto"/>
        <w:left w:val="none" w:sz="0" w:space="0" w:color="auto"/>
        <w:bottom w:val="none" w:sz="0" w:space="0" w:color="auto"/>
        <w:right w:val="none" w:sz="0" w:space="0" w:color="auto"/>
      </w:divBdr>
    </w:div>
    <w:div w:id="1983802382">
      <w:bodyDiv w:val="1"/>
      <w:marLeft w:val="0"/>
      <w:marRight w:val="0"/>
      <w:marTop w:val="0"/>
      <w:marBottom w:val="0"/>
      <w:divBdr>
        <w:top w:val="none" w:sz="0" w:space="0" w:color="auto"/>
        <w:left w:val="none" w:sz="0" w:space="0" w:color="auto"/>
        <w:bottom w:val="none" w:sz="0" w:space="0" w:color="auto"/>
        <w:right w:val="none" w:sz="0" w:space="0" w:color="auto"/>
      </w:divBdr>
    </w:div>
    <w:div w:id="2043508869">
      <w:bodyDiv w:val="1"/>
      <w:marLeft w:val="0"/>
      <w:marRight w:val="0"/>
      <w:marTop w:val="0"/>
      <w:marBottom w:val="0"/>
      <w:divBdr>
        <w:top w:val="none" w:sz="0" w:space="0" w:color="auto"/>
        <w:left w:val="none" w:sz="0" w:space="0" w:color="auto"/>
        <w:bottom w:val="none" w:sz="0" w:space="0" w:color="auto"/>
        <w:right w:val="none" w:sz="0" w:space="0" w:color="auto"/>
      </w:divBdr>
    </w:div>
    <w:div w:id="2056149621">
      <w:bodyDiv w:val="1"/>
      <w:marLeft w:val="0"/>
      <w:marRight w:val="0"/>
      <w:marTop w:val="0"/>
      <w:marBottom w:val="0"/>
      <w:divBdr>
        <w:top w:val="none" w:sz="0" w:space="0" w:color="auto"/>
        <w:left w:val="none" w:sz="0" w:space="0" w:color="auto"/>
        <w:bottom w:val="none" w:sz="0" w:space="0" w:color="auto"/>
        <w:right w:val="none" w:sz="0" w:space="0" w:color="auto"/>
      </w:divBdr>
    </w:div>
    <w:div w:id="206517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olaronics.com/" TargetMode="External"/><Relationship Id="rId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CA377-8989-43A8-B63F-7D51A5FA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51</Pages>
  <Words>7517</Words>
  <Characters>41345</Characters>
  <Application>Microsoft Office Word</Application>
  <DocSecurity>0</DocSecurity>
  <Lines>344</Lines>
  <Paragraphs>97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pdegrugillier</dc:creator>
  <cp:lastModifiedBy>Sylvain CRINQUETTE</cp:lastModifiedBy>
  <cp:revision>42</cp:revision>
  <cp:lastPrinted>2015-06-19T14:07:00Z</cp:lastPrinted>
  <dcterms:created xsi:type="dcterms:W3CDTF">2014-09-05T14:30:00Z</dcterms:created>
  <dcterms:modified xsi:type="dcterms:W3CDTF">2018-02-08T15:01:00Z</dcterms:modified>
</cp:coreProperties>
</file>